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CBFE40" w14:textId="77777777" w:rsidR="005F6140" w:rsidRDefault="001F21B9" w:rsidP="00D609D9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874B74" wp14:editId="5D66646D">
                <wp:simplePos x="0" y="0"/>
                <wp:positionH relativeFrom="column">
                  <wp:posOffset>578731</wp:posOffset>
                </wp:positionH>
                <wp:positionV relativeFrom="paragraph">
                  <wp:posOffset>6478601</wp:posOffset>
                </wp:positionV>
                <wp:extent cx="5349771" cy="818865"/>
                <wp:effectExtent l="0" t="0" r="0" b="635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9771" cy="81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DB5086" w14:textId="77777777" w:rsidR="001F21B9" w:rsidRDefault="006C746E" w:rsidP="001816E6">
                            <w:pPr>
                              <w:pStyle w:val="af"/>
                              <w:ind w:firstLine="0"/>
                            </w:pPr>
                            <w:r>
                              <w:t>Конспект лекции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5.55pt;margin-top:510.15pt;width:421.25pt;height:6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" filled="f" stroked="f">
                <v:textbox>
                  <w:txbxContent>
                    <w:p w:rsidR="001F21B9" w:rsidRDefault="006C746E" w:rsidP="001816E6">
                      <w:pPr>
                        <w:pStyle w:val="af"/>
                        <w:ind w:firstLine="0"/>
                      </w:pPr>
                      <w:r>
                        <w:t>Конспект лекции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2787C8" wp14:editId="5390E9DC">
                <wp:simplePos x="0" y="0"/>
                <wp:positionH relativeFrom="column">
                  <wp:posOffset>808355</wp:posOffset>
                </wp:positionH>
                <wp:positionV relativeFrom="paragraph">
                  <wp:posOffset>2639373</wp:posOffset>
                </wp:positionV>
                <wp:extent cx="4912995" cy="832485"/>
                <wp:effectExtent l="0" t="0" r="0" b="5715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2995" cy="832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7807D" w14:textId="72E08F59" w:rsidR="00A62A09" w:rsidRPr="001F21B9" w:rsidRDefault="006C746E" w:rsidP="001816E6">
                            <w:pPr>
                              <w:pStyle w:val="af"/>
                              <w:ind w:firstLine="0"/>
                            </w:pPr>
                            <w:r>
                              <w:t>С</w:t>
                            </w:r>
                            <w:r w:rsidR="008F1AC6">
                              <w:t>.</w:t>
                            </w:r>
                            <w:r>
                              <w:t>С</w:t>
                            </w:r>
                            <w:r w:rsidR="008F1AC6">
                              <w:t xml:space="preserve">. </w:t>
                            </w:r>
                            <w:proofErr w:type="spellStart"/>
                            <w:r>
                              <w:t>Жумажанова</w:t>
                            </w:r>
                            <w:proofErr w:type="spellEnd"/>
                            <w:r w:rsidR="00C259D3">
                              <w:t xml:space="preserve">, П.С. </w:t>
                            </w:r>
                            <w:proofErr w:type="spellStart"/>
                            <w:r w:rsidR="00C259D3">
                              <w:t>Ложников</w:t>
                            </w:r>
                            <w:bookmarkStart w:id="0" w:name="_GoBack"/>
                            <w:bookmarkEnd w:id="0"/>
                            <w:proofErr w:type="spellEnd"/>
                            <w:r w:rsidR="001816E6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2787C8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63.65pt;margin-top:207.8pt;width:386.85pt;height:65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" filled="f" stroked="f">
                <v:textbox>
                  <w:txbxContent>
                    <w:p w14:paraId="38B7807D" w14:textId="72E08F59" w:rsidR="00A62A09" w:rsidRPr="001F21B9" w:rsidRDefault="006C746E" w:rsidP="001816E6">
                      <w:pPr>
                        <w:pStyle w:val="af"/>
                        <w:ind w:firstLine="0"/>
                      </w:pPr>
                      <w:r>
                        <w:t>С</w:t>
                      </w:r>
                      <w:r w:rsidR="008F1AC6">
                        <w:t>.</w:t>
                      </w:r>
                      <w:r>
                        <w:t>С</w:t>
                      </w:r>
                      <w:r w:rsidR="008F1AC6">
                        <w:t xml:space="preserve">. </w:t>
                      </w:r>
                      <w:proofErr w:type="spellStart"/>
                      <w:r>
                        <w:t>Жумажанова</w:t>
                      </w:r>
                      <w:proofErr w:type="spellEnd"/>
                      <w:r w:rsidR="00C259D3">
                        <w:t xml:space="preserve">, П.С. </w:t>
                      </w:r>
                      <w:proofErr w:type="spellStart"/>
                      <w:r w:rsidR="00C259D3">
                        <w:t>Ложников</w:t>
                      </w:r>
                      <w:bookmarkStart w:id="1" w:name="_GoBack"/>
                      <w:bookmarkEnd w:id="1"/>
                      <w:proofErr w:type="spellEnd"/>
                      <w:r w:rsidR="001816E6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62A0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686D77" wp14:editId="363C788D">
                <wp:simplePos x="0" y="0"/>
                <wp:positionH relativeFrom="margin">
                  <wp:posOffset>384175</wp:posOffset>
                </wp:positionH>
                <wp:positionV relativeFrom="margin">
                  <wp:posOffset>4095115</wp:posOffset>
                </wp:positionV>
                <wp:extent cx="5758815" cy="2197100"/>
                <wp:effectExtent l="0" t="0" r="0" b="0"/>
                <wp:wrapSquare wrapText="bothSides"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8815" cy="2197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AC132E" w14:textId="77777777" w:rsidR="00A62A09" w:rsidRDefault="006C746E" w:rsidP="00A62A09">
                            <w:pPr>
                              <w:pStyle w:val="ad"/>
                            </w:pPr>
                            <w:r>
                              <w:t>Этика и правовые проблемы искусственного интеллекта</w:t>
                            </w:r>
                          </w:p>
                          <w:p w14:paraId="1B688914" w14:textId="77777777" w:rsidR="009F2FBE" w:rsidRPr="009F1571" w:rsidRDefault="009F2FBE" w:rsidP="00A62A09">
                            <w:pPr>
                              <w:pStyle w:val="ad"/>
                              <w:rPr>
                                <w:sz w:val="32"/>
                                <w:szCs w:val="32"/>
                              </w:rPr>
                            </w:pPr>
                            <w:r w:rsidRPr="009F1571">
                              <w:rPr>
                                <w:sz w:val="32"/>
                                <w:szCs w:val="32"/>
                              </w:rPr>
                              <w:t>Введение</w:t>
                            </w:r>
                          </w:p>
                          <w:p w14:paraId="145F950B" w14:textId="77777777" w:rsidR="009F2FBE" w:rsidRPr="00A62A09" w:rsidRDefault="009F2FBE" w:rsidP="00A62A09">
                            <w:pPr>
                              <w:pStyle w:val="ad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7C100A6F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30.25pt;margin-top:322.45pt;width:453.45pt;height:17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" filled="f" stroked="f">
                <v:textbox>
                  <w:txbxContent>
                    <w:p w:rsidR="00A62A09" w:rsidRDefault="006C746E" w:rsidP="00A62A09">
                      <w:pPr>
                        <w:pStyle w:val="ad"/>
                      </w:pPr>
                      <w:r>
                        <w:t>Этика и правовые проблемы искусственного интеллекта</w:t>
                      </w:r>
                    </w:p>
                    <w:p w:rsidR="009F2FBE" w:rsidRPr="009F1571" w:rsidRDefault="009F2FBE" w:rsidP="00A62A09">
                      <w:pPr>
                        <w:pStyle w:val="ad"/>
                        <w:rPr>
                          <w:sz w:val="32"/>
                          <w:szCs w:val="32"/>
                        </w:rPr>
                      </w:pPr>
                      <w:r w:rsidRPr="009F1571">
                        <w:rPr>
                          <w:sz w:val="32"/>
                          <w:szCs w:val="32"/>
                        </w:rPr>
                        <w:t>Введение</w:t>
                      </w:r>
                    </w:p>
                    <w:p w:rsidR="009F2FBE" w:rsidRPr="00A62A09" w:rsidRDefault="009F2FBE" w:rsidP="00A62A09">
                      <w:pPr>
                        <w:pStyle w:val="ad"/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657AD0">
        <w:br w:type="page"/>
      </w:r>
    </w:p>
    <w:p w14:paraId="05E5A064" w14:textId="77777777" w:rsidR="006C746E" w:rsidRPr="001240EF" w:rsidRDefault="006C746E" w:rsidP="006C746E">
      <w:pPr>
        <w:pStyle w:val="af5"/>
        <w:keepNext/>
        <w:spacing w:before="240" w:after="120"/>
        <w:jc w:val="center"/>
        <w:rPr>
          <w:rFonts w:ascii="Trebuchet MS" w:hAnsi="Trebuchet MS"/>
          <w:b/>
          <w:color w:val="05336E"/>
        </w:rPr>
      </w:pPr>
      <w:r w:rsidRPr="001240EF">
        <w:rPr>
          <w:rFonts w:ascii="Trebuchet MS" w:hAnsi="Trebuchet MS"/>
          <w:b/>
          <w:color w:val="05336E"/>
        </w:rPr>
        <w:lastRenderedPageBreak/>
        <w:t>ВВЕДЕНИЕ</w:t>
      </w:r>
    </w:p>
    <w:p w14:paraId="5546C636" w14:textId="77777777" w:rsidR="006C746E" w:rsidRDefault="006C746E" w:rsidP="006C746E">
      <w:pPr>
        <w:pStyle w:val="af7"/>
        <w:keepNext/>
        <w:tabs>
          <w:tab w:val="left" w:pos="284"/>
          <w:tab w:val="left" w:pos="709"/>
          <w:tab w:val="left" w:pos="851"/>
        </w:tabs>
        <w:spacing w:before="120" w:beforeAutospacing="0" w:after="0" w:afterAutospacing="0" w:line="312" w:lineRule="auto"/>
        <w:ind w:firstLine="709"/>
        <w:rPr>
          <w:rFonts w:ascii="Trebuchet MS" w:hAnsi="Trebuchet MS"/>
          <w:b/>
          <w:bCs/>
          <w:iCs/>
          <w:color w:val="05336E"/>
          <w:sz w:val="28"/>
          <w:szCs w:val="28"/>
        </w:rPr>
      </w:pPr>
      <w:r>
        <w:rPr>
          <w:rFonts w:ascii="Trebuchet MS" w:hAnsi="Trebuchet MS"/>
          <w:b/>
          <w:bCs/>
          <w:iCs/>
          <w:color w:val="05336E"/>
          <w:sz w:val="28"/>
          <w:szCs w:val="28"/>
        </w:rPr>
        <w:t>1 Предмет дисциплины и ее задачи</w:t>
      </w:r>
    </w:p>
    <w:p w14:paraId="172EF410" w14:textId="77777777" w:rsidR="006C746E" w:rsidRPr="0056094D" w:rsidRDefault="006C746E" w:rsidP="006C746E">
      <w:pPr>
        <w:pStyle w:val="af7"/>
        <w:keepNext/>
        <w:tabs>
          <w:tab w:val="left" w:pos="284"/>
          <w:tab w:val="left" w:pos="709"/>
          <w:tab w:val="left" w:pos="851"/>
        </w:tabs>
        <w:spacing w:before="120" w:beforeAutospacing="0" w:after="0" w:afterAutospacing="0" w:line="312" w:lineRule="auto"/>
        <w:ind w:firstLine="709"/>
        <w:rPr>
          <w:rFonts w:ascii="Trebuchet MS" w:hAnsi="Trebuchet MS"/>
          <w:sz w:val="28"/>
          <w:szCs w:val="28"/>
        </w:rPr>
      </w:pPr>
      <w:r w:rsidRPr="0056094D">
        <w:rPr>
          <w:rFonts w:ascii="Trebuchet MS" w:hAnsi="Trebuchet MS"/>
          <w:sz w:val="28"/>
          <w:szCs w:val="28"/>
        </w:rPr>
        <w:t>Дисциплина посвящена освоению общих этических и правовых принципов использования технологий на базе ИИ. Она знакомит студентов с современным состоянием в сферах практического применения ИИ и необходимостью разработки системы правового регулирования развития ИИ.</w:t>
      </w:r>
    </w:p>
    <w:p w14:paraId="7F55D99C" w14:textId="77777777" w:rsidR="006C746E" w:rsidRPr="001240EF" w:rsidRDefault="006C746E" w:rsidP="006C746E">
      <w:pPr>
        <w:pStyle w:val="af7"/>
        <w:tabs>
          <w:tab w:val="left" w:pos="284"/>
          <w:tab w:val="left" w:pos="709"/>
          <w:tab w:val="left" w:pos="851"/>
        </w:tabs>
        <w:spacing w:before="0" w:beforeAutospacing="0" w:after="0" w:afterAutospacing="0" w:line="312" w:lineRule="auto"/>
        <w:ind w:firstLine="709"/>
        <w:rPr>
          <w:rFonts w:ascii="Trebuchet MS" w:hAnsi="Trebuchet MS"/>
          <w:bCs/>
          <w:iCs/>
          <w:sz w:val="28"/>
          <w:szCs w:val="28"/>
        </w:rPr>
      </w:pPr>
      <w:r w:rsidRPr="001240EF">
        <w:rPr>
          <w:rFonts w:ascii="Trebuchet MS" w:hAnsi="Trebuchet MS"/>
          <w:bCs/>
          <w:iCs/>
          <w:sz w:val="28"/>
          <w:szCs w:val="28"/>
        </w:rPr>
        <w:t>Задачи дисциплины:</w:t>
      </w:r>
    </w:p>
    <w:p w14:paraId="1B8A20AC" w14:textId="77777777" w:rsidR="006C746E" w:rsidRPr="0056094D" w:rsidRDefault="006C746E" w:rsidP="006C746E">
      <w:pPr>
        <w:pStyle w:val="a4"/>
        <w:numPr>
          <w:ilvl w:val="0"/>
          <w:numId w:val="13"/>
        </w:numPr>
        <w:tabs>
          <w:tab w:val="left" w:pos="0"/>
          <w:tab w:val="left" w:pos="284"/>
          <w:tab w:val="left" w:pos="426"/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 w:rsidRPr="0056094D">
        <w:rPr>
          <w:szCs w:val="28"/>
        </w:rPr>
        <w:t xml:space="preserve">Изучение особенностей правового регулирования развития искусственного интеллекта в РФ и мире. </w:t>
      </w:r>
    </w:p>
    <w:p w14:paraId="1D1428A6" w14:textId="77777777" w:rsidR="006C746E" w:rsidRPr="0056094D" w:rsidRDefault="006C746E" w:rsidP="006C746E">
      <w:pPr>
        <w:pStyle w:val="a4"/>
        <w:numPr>
          <w:ilvl w:val="0"/>
          <w:numId w:val="13"/>
        </w:numPr>
        <w:tabs>
          <w:tab w:val="left" w:pos="0"/>
          <w:tab w:val="left" w:pos="284"/>
          <w:tab w:val="left" w:pos="426"/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 w:rsidRPr="0056094D">
        <w:rPr>
          <w:szCs w:val="28"/>
        </w:rPr>
        <w:t xml:space="preserve">Освоение профессиональных компетенций, необходимых для разработки методов анализа и выявления угроз, оценки рисков, создаваемых конкретными технологиями и системами ИИ для интересов человека и общества. </w:t>
      </w:r>
    </w:p>
    <w:p w14:paraId="29682AB1" w14:textId="77777777" w:rsidR="006C746E" w:rsidRPr="0056094D" w:rsidRDefault="006C746E" w:rsidP="006C746E">
      <w:pPr>
        <w:pStyle w:val="a4"/>
        <w:numPr>
          <w:ilvl w:val="0"/>
          <w:numId w:val="13"/>
        </w:numPr>
        <w:tabs>
          <w:tab w:val="left" w:pos="0"/>
          <w:tab w:val="left" w:pos="284"/>
          <w:tab w:val="left" w:pos="426"/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 w:rsidRPr="0056094D">
        <w:rPr>
          <w:szCs w:val="28"/>
        </w:rPr>
        <w:t>Формирование навыков работы с нормативно-правовой базой РФ в области информационных технологий и прав человека, а также анализа сфер и возможностей применения ИИ для прогнозирования степени влияния ИИ на общество и граждан на каждом этапе жизненного цикла технологий ИИ.</w:t>
      </w:r>
    </w:p>
    <w:p w14:paraId="1C3A9F98" w14:textId="77777777" w:rsidR="006C746E" w:rsidRPr="0056094D" w:rsidRDefault="006C746E" w:rsidP="006C746E">
      <w:pPr>
        <w:pStyle w:val="a4"/>
        <w:numPr>
          <w:ilvl w:val="0"/>
          <w:numId w:val="13"/>
        </w:numPr>
        <w:tabs>
          <w:tab w:val="left" w:pos="284"/>
          <w:tab w:val="left" w:pos="426"/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 w:rsidRPr="0056094D">
        <w:rPr>
          <w:szCs w:val="28"/>
        </w:rPr>
        <w:t>Знание нормативно-правовой базы в области разработки и использования ИИ, защиты результатов интеллектуальной деятельности и персональных данных, обеспечения прав человека.</w:t>
      </w:r>
    </w:p>
    <w:p w14:paraId="10095526" w14:textId="77777777" w:rsidR="006C746E" w:rsidRPr="0056094D" w:rsidRDefault="006C746E" w:rsidP="006C746E">
      <w:pPr>
        <w:pStyle w:val="a4"/>
        <w:numPr>
          <w:ilvl w:val="0"/>
          <w:numId w:val="13"/>
        </w:numPr>
        <w:tabs>
          <w:tab w:val="left" w:pos="284"/>
          <w:tab w:val="left" w:pos="426"/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 w:rsidRPr="0056094D">
        <w:rPr>
          <w:szCs w:val="28"/>
        </w:rPr>
        <w:t>Умение анализировать проблематику различных сфер человеческой деятельности, а также нормы международного и российского законодательства в сфере интеллектуальной собственности</w:t>
      </w:r>
      <w:r>
        <w:rPr>
          <w:szCs w:val="28"/>
        </w:rPr>
        <w:t>,</w:t>
      </w:r>
      <w:r w:rsidRPr="0056094D">
        <w:rPr>
          <w:szCs w:val="28"/>
        </w:rPr>
        <w:t xml:space="preserve"> авторских прав и защиты информации для разработки соответствующих систем на базе ИИ с соблюдением этических норм.</w:t>
      </w:r>
    </w:p>
    <w:p w14:paraId="51145EDB" w14:textId="77777777" w:rsidR="006C746E" w:rsidRPr="0056094D" w:rsidRDefault="006C746E" w:rsidP="006C746E">
      <w:pPr>
        <w:pStyle w:val="a4"/>
        <w:numPr>
          <w:ilvl w:val="0"/>
          <w:numId w:val="13"/>
        </w:numPr>
        <w:tabs>
          <w:tab w:val="left" w:pos="284"/>
          <w:tab w:val="left" w:pos="426"/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 w:rsidRPr="0056094D">
        <w:rPr>
          <w:szCs w:val="28"/>
        </w:rPr>
        <w:t>Владение методами практической реализации норм международного и российского законодательства в сфере интеллектуальной собственности и авторских прав при использовании ИИ, навыками, позволяющими принимать адекватные решения проблем в сфере ИИ и применять методы и подходы решения задач, разрабатываемых для использования ИИ в научно-исследовательских проектах с соблюдением норм международного и отечественного законодательства по защите прав человека.</w:t>
      </w:r>
    </w:p>
    <w:p w14:paraId="1587DF6A" w14:textId="583B1B8D" w:rsidR="006C746E" w:rsidRPr="0014126B" w:rsidRDefault="006C746E" w:rsidP="006C746E">
      <w:pPr>
        <w:pStyle w:val="af7"/>
        <w:tabs>
          <w:tab w:val="left" w:pos="284"/>
          <w:tab w:val="left" w:pos="709"/>
          <w:tab w:val="left" w:pos="851"/>
        </w:tabs>
        <w:spacing w:before="120" w:beforeAutospacing="0" w:after="0" w:afterAutospacing="0" w:line="312" w:lineRule="auto"/>
        <w:ind w:firstLine="709"/>
        <w:rPr>
          <w:rFonts w:ascii="Trebuchet MS" w:hAnsi="Trebuchet MS"/>
          <w:b/>
          <w:bCs/>
          <w:iCs/>
          <w:color w:val="05336E"/>
          <w:sz w:val="28"/>
          <w:szCs w:val="28"/>
        </w:rPr>
      </w:pPr>
      <w:r>
        <w:rPr>
          <w:rFonts w:ascii="Trebuchet MS" w:hAnsi="Trebuchet MS"/>
          <w:b/>
          <w:bCs/>
          <w:iCs/>
          <w:color w:val="05336E"/>
          <w:sz w:val="28"/>
          <w:szCs w:val="28"/>
        </w:rPr>
        <w:lastRenderedPageBreak/>
        <w:t xml:space="preserve">2 </w:t>
      </w:r>
      <w:r w:rsidRPr="001240EF">
        <w:rPr>
          <w:rFonts w:ascii="Trebuchet MS" w:hAnsi="Trebuchet MS"/>
          <w:b/>
          <w:bCs/>
          <w:iCs/>
          <w:color w:val="05336E"/>
          <w:sz w:val="28"/>
          <w:szCs w:val="28"/>
        </w:rPr>
        <w:t>Содер</w:t>
      </w:r>
      <w:r>
        <w:rPr>
          <w:rFonts w:ascii="Trebuchet MS" w:hAnsi="Trebuchet MS"/>
          <w:b/>
          <w:bCs/>
          <w:iCs/>
          <w:color w:val="05336E"/>
          <w:sz w:val="28"/>
          <w:szCs w:val="28"/>
        </w:rPr>
        <w:t>жание и форма проведения занятий</w:t>
      </w:r>
      <w:r w:rsidR="0014126B" w:rsidRPr="0014126B">
        <w:rPr>
          <w:rFonts w:ascii="Trebuchet MS" w:hAnsi="Trebuchet MS"/>
          <w:b/>
          <w:bCs/>
          <w:iCs/>
          <w:color w:val="05336E"/>
          <w:sz w:val="28"/>
          <w:szCs w:val="28"/>
        </w:rPr>
        <w:t xml:space="preserve"> </w:t>
      </w:r>
    </w:p>
    <w:p w14:paraId="18928F8C" w14:textId="77777777" w:rsidR="006C746E" w:rsidRPr="0056094D" w:rsidRDefault="006C746E" w:rsidP="006C746E">
      <w:pPr>
        <w:pStyle w:val="af7"/>
        <w:tabs>
          <w:tab w:val="left" w:pos="284"/>
          <w:tab w:val="left" w:pos="709"/>
          <w:tab w:val="left" w:pos="851"/>
        </w:tabs>
        <w:spacing w:before="0" w:beforeAutospacing="0" w:after="0" w:afterAutospacing="0" w:line="312" w:lineRule="auto"/>
        <w:ind w:firstLine="709"/>
        <w:rPr>
          <w:rFonts w:ascii="Trebuchet MS" w:hAnsi="Trebuchet MS"/>
          <w:sz w:val="28"/>
          <w:szCs w:val="28"/>
        </w:rPr>
      </w:pPr>
      <w:r w:rsidRPr="0056094D">
        <w:rPr>
          <w:rFonts w:ascii="Trebuchet MS" w:hAnsi="Trebuchet MS"/>
          <w:sz w:val="28"/>
          <w:szCs w:val="28"/>
        </w:rPr>
        <w:t>Дисциплина «Этика и правовые проблемы искусственного интеллекта» включает в себя следующие разделы (модули):</w:t>
      </w:r>
    </w:p>
    <w:p w14:paraId="49999D83" w14:textId="77777777" w:rsidR="006C746E" w:rsidRPr="0056094D" w:rsidRDefault="006C746E" w:rsidP="006C746E">
      <w:pPr>
        <w:pStyle w:val="a4"/>
        <w:numPr>
          <w:ilvl w:val="0"/>
          <w:numId w:val="14"/>
        </w:numPr>
        <w:tabs>
          <w:tab w:val="left" w:pos="284"/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 w:rsidRPr="0056094D">
        <w:rPr>
          <w:szCs w:val="28"/>
        </w:rPr>
        <w:t>Национальный Кодекс этики в сфере искусственного интеллекта</w:t>
      </w:r>
    </w:p>
    <w:p w14:paraId="253C9883" w14:textId="77777777" w:rsidR="006C746E" w:rsidRPr="0056094D" w:rsidRDefault="006C746E" w:rsidP="006C746E">
      <w:pPr>
        <w:pStyle w:val="a4"/>
        <w:numPr>
          <w:ilvl w:val="0"/>
          <w:numId w:val="14"/>
        </w:numPr>
        <w:tabs>
          <w:tab w:val="left" w:pos="284"/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 w:rsidRPr="0056094D">
        <w:rPr>
          <w:szCs w:val="28"/>
        </w:rPr>
        <w:t>Принципы ИИ</w:t>
      </w:r>
    </w:p>
    <w:p w14:paraId="20B39EFA" w14:textId="77777777" w:rsidR="006C746E" w:rsidRPr="0056094D" w:rsidRDefault="006C746E" w:rsidP="006C746E">
      <w:pPr>
        <w:pStyle w:val="a4"/>
        <w:numPr>
          <w:ilvl w:val="0"/>
          <w:numId w:val="14"/>
        </w:numPr>
        <w:tabs>
          <w:tab w:val="left" w:pos="284"/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 w:rsidRPr="0056094D">
        <w:rPr>
          <w:szCs w:val="28"/>
        </w:rPr>
        <w:t>Вопросы социальной ответственности, связанные с участием и развитием общества при внедрении систем ИИ</w:t>
      </w:r>
    </w:p>
    <w:p w14:paraId="25E697F1" w14:textId="77777777" w:rsidR="006C746E" w:rsidRPr="0056094D" w:rsidRDefault="006C746E" w:rsidP="006C746E">
      <w:pPr>
        <w:pStyle w:val="a4"/>
        <w:numPr>
          <w:ilvl w:val="0"/>
          <w:numId w:val="14"/>
        </w:numPr>
        <w:tabs>
          <w:tab w:val="left" w:pos="284"/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 w:rsidRPr="0056094D">
        <w:rPr>
          <w:szCs w:val="28"/>
        </w:rPr>
        <w:t>Создание и использование этичного и социально приемлемого ИИ в современном мире</w:t>
      </w:r>
    </w:p>
    <w:p w14:paraId="1A5FB818" w14:textId="77777777" w:rsidR="006C746E" w:rsidRPr="0056094D" w:rsidRDefault="006C746E" w:rsidP="006C746E">
      <w:pPr>
        <w:pStyle w:val="a4"/>
        <w:numPr>
          <w:ilvl w:val="0"/>
          <w:numId w:val="14"/>
        </w:numPr>
        <w:tabs>
          <w:tab w:val="left" w:pos="284"/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 w:rsidRPr="0056094D">
        <w:rPr>
          <w:szCs w:val="28"/>
        </w:rPr>
        <w:t>Технологии ИИ в задачах защиты информации</w:t>
      </w:r>
    </w:p>
    <w:p w14:paraId="65262564" w14:textId="77777777" w:rsidR="006C746E" w:rsidRPr="0056094D" w:rsidRDefault="006C746E" w:rsidP="006C746E">
      <w:pPr>
        <w:pStyle w:val="a4"/>
        <w:numPr>
          <w:ilvl w:val="0"/>
          <w:numId w:val="14"/>
        </w:numPr>
        <w:tabs>
          <w:tab w:val="left" w:pos="284"/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 w:rsidRPr="0056094D">
        <w:rPr>
          <w:szCs w:val="28"/>
        </w:rPr>
        <w:t>Правовые аспекты участия человека в естественно­научных (биомедицинских) экспериментах для обучения ИИ</w:t>
      </w:r>
    </w:p>
    <w:p w14:paraId="037561C5" w14:textId="77777777" w:rsidR="006C746E" w:rsidRPr="0056094D" w:rsidRDefault="006C746E" w:rsidP="006C746E">
      <w:pPr>
        <w:pStyle w:val="a4"/>
        <w:numPr>
          <w:ilvl w:val="0"/>
          <w:numId w:val="14"/>
        </w:numPr>
        <w:tabs>
          <w:tab w:val="left" w:pos="284"/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 w:rsidRPr="0056094D">
        <w:rPr>
          <w:szCs w:val="28"/>
        </w:rPr>
        <w:t>Методы оценки рисков, возникающих из-за внедрения ИИ. Передовые методы обнаружения и снижения воздействия ИИ</w:t>
      </w:r>
    </w:p>
    <w:p w14:paraId="49348062" w14:textId="77777777" w:rsidR="006C746E" w:rsidRPr="0056094D" w:rsidRDefault="006C746E" w:rsidP="006C746E">
      <w:pPr>
        <w:pStyle w:val="a4"/>
        <w:numPr>
          <w:ilvl w:val="0"/>
          <w:numId w:val="14"/>
        </w:numPr>
        <w:tabs>
          <w:tab w:val="left" w:pos="284"/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 w:rsidRPr="0056094D">
        <w:rPr>
          <w:szCs w:val="28"/>
        </w:rPr>
        <w:t>Этические аспекты доверия к ИИ</w:t>
      </w:r>
    </w:p>
    <w:p w14:paraId="7E2E03D1" w14:textId="77777777" w:rsidR="006C746E" w:rsidRPr="0056094D" w:rsidRDefault="006C746E" w:rsidP="006C746E">
      <w:pPr>
        <w:pStyle w:val="a4"/>
        <w:numPr>
          <w:ilvl w:val="0"/>
          <w:numId w:val="14"/>
        </w:numPr>
        <w:tabs>
          <w:tab w:val="left" w:pos="284"/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 w:rsidRPr="0056094D">
        <w:rPr>
          <w:szCs w:val="28"/>
        </w:rPr>
        <w:t>Заключение</w:t>
      </w:r>
    </w:p>
    <w:p w14:paraId="46556F6C" w14:textId="77777777" w:rsidR="006C746E" w:rsidRPr="001240EF" w:rsidRDefault="006C746E" w:rsidP="006C746E">
      <w:pPr>
        <w:pStyle w:val="af7"/>
        <w:tabs>
          <w:tab w:val="left" w:pos="284"/>
          <w:tab w:val="left" w:pos="709"/>
          <w:tab w:val="left" w:pos="851"/>
        </w:tabs>
        <w:spacing w:before="120" w:beforeAutospacing="0" w:after="0" w:afterAutospacing="0" w:line="312" w:lineRule="auto"/>
        <w:ind w:firstLine="709"/>
        <w:rPr>
          <w:rFonts w:ascii="Trebuchet MS" w:hAnsi="Trebuchet MS"/>
          <w:b/>
          <w:bCs/>
          <w:iCs/>
          <w:color w:val="05336E"/>
          <w:sz w:val="28"/>
          <w:szCs w:val="28"/>
        </w:rPr>
      </w:pPr>
      <w:r>
        <w:rPr>
          <w:rFonts w:ascii="Trebuchet MS" w:hAnsi="Trebuchet MS"/>
          <w:b/>
          <w:bCs/>
          <w:iCs/>
          <w:color w:val="05336E"/>
          <w:sz w:val="28"/>
          <w:szCs w:val="28"/>
        </w:rPr>
        <w:t>3 Сферы применения ИИ</w:t>
      </w:r>
      <w:r w:rsidRPr="001240EF">
        <w:rPr>
          <w:rFonts w:ascii="Trebuchet MS" w:hAnsi="Trebuchet MS"/>
          <w:b/>
          <w:bCs/>
          <w:iCs/>
          <w:color w:val="05336E"/>
          <w:sz w:val="28"/>
          <w:szCs w:val="28"/>
        </w:rPr>
        <w:t xml:space="preserve"> </w:t>
      </w:r>
    </w:p>
    <w:p w14:paraId="56A05DDF" w14:textId="77777777" w:rsidR="006C746E" w:rsidRPr="0056094D" w:rsidRDefault="006C746E" w:rsidP="006C746E">
      <w:pPr>
        <w:pStyle w:val="a4"/>
        <w:numPr>
          <w:ilvl w:val="0"/>
          <w:numId w:val="15"/>
        </w:numPr>
        <w:tabs>
          <w:tab w:val="left" w:pos="284"/>
          <w:tab w:val="left" w:pos="426"/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 w:rsidRPr="0056094D">
        <w:rPr>
          <w:szCs w:val="28"/>
        </w:rPr>
        <w:t>«Умные помощники», чат-боты, автоматизированные службы поддержки</w:t>
      </w:r>
    </w:p>
    <w:p w14:paraId="613E1378" w14:textId="77777777" w:rsidR="006C746E" w:rsidRPr="0056094D" w:rsidRDefault="006C746E" w:rsidP="006C746E">
      <w:pPr>
        <w:pStyle w:val="a4"/>
        <w:numPr>
          <w:ilvl w:val="0"/>
          <w:numId w:val="15"/>
        </w:numPr>
        <w:tabs>
          <w:tab w:val="left" w:pos="284"/>
          <w:tab w:val="left" w:pos="426"/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 w:rsidRPr="0056094D">
        <w:rPr>
          <w:szCs w:val="28"/>
        </w:rPr>
        <w:t>Ньюсмейкеры, анализ соцсетей</w:t>
      </w:r>
    </w:p>
    <w:p w14:paraId="257DCC2B" w14:textId="77777777" w:rsidR="006C746E" w:rsidRPr="0056094D" w:rsidRDefault="006C746E" w:rsidP="006C746E">
      <w:pPr>
        <w:pStyle w:val="a4"/>
        <w:numPr>
          <w:ilvl w:val="0"/>
          <w:numId w:val="15"/>
        </w:numPr>
        <w:tabs>
          <w:tab w:val="left" w:pos="284"/>
          <w:tab w:val="left" w:pos="426"/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 w:rsidRPr="0056094D">
        <w:rPr>
          <w:szCs w:val="28"/>
        </w:rPr>
        <w:t>Графический дизайн</w:t>
      </w:r>
    </w:p>
    <w:p w14:paraId="660E64D6" w14:textId="77777777" w:rsidR="006C746E" w:rsidRPr="0056094D" w:rsidRDefault="006C746E" w:rsidP="006C746E">
      <w:pPr>
        <w:pStyle w:val="a4"/>
        <w:numPr>
          <w:ilvl w:val="0"/>
          <w:numId w:val="15"/>
        </w:numPr>
        <w:tabs>
          <w:tab w:val="left" w:pos="284"/>
          <w:tab w:val="left" w:pos="426"/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 w:rsidRPr="0056094D">
        <w:rPr>
          <w:szCs w:val="28"/>
        </w:rPr>
        <w:t>Игры и развлечения</w:t>
      </w:r>
    </w:p>
    <w:p w14:paraId="513F5011" w14:textId="77777777" w:rsidR="006C746E" w:rsidRPr="0056094D" w:rsidRDefault="006C746E" w:rsidP="006C746E">
      <w:pPr>
        <w:pStyle w:val="a4"/>
        <w:numPr>
          <w:ilvl w:val="0"/>
          <w:numId w:val="15"/>
        </w:numPr>
        <w:tabs>
          <w:tab w:val="left" w:pos="284"/>
          <w:tab w:val="left" w:pos="426"/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 w:rsidRPr="0056094D">
        <w:rPr>
          <w:szCs w:val="28"/>
        </w:rPr>
        <w:t>Финансы: банковская сфера, выявление случаев мошенничества, контроль операций, анализ трендов и предсказаний, основанных на статистике, автоматизированная торговля</w:t>
      </w:r>
    </w:p>
    <w:p w14:paraId="04EF6C5A" w14:textId="77777777" w:rsidR="006C746E" w:rsidRPr="0056094D" w:rsidRDefault="006C746E" w:rsidP="006C746E">
      <w:pPr>
        <w:pStyle w:val="a4"/>
        <w:numPr>
          <w:ilvl w:val="0"/>
          <w:numId w:val="15"/>
        </w:numPr>
        <w:tabs>
          <w:tab w:val="left" w:pos="284"/>
          <w:tab w:val="left" w:pos="426"/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 w:rsidRPr="0056094D">
        <w:rPr>
          <w:szCs w:val="28"/>
        </w:rPr>
        <w:t>Рекрутинг</w:t>
      </w:r>
    </w:p>
    <w:p w14:paraId="701C79CE" w14:textId="77777777" w:rsidR="006C746E" w:rsidRPr="0056094D" w:rsidRDefault="006C746E" w:rsidP="006C746E">
      <w:pPr>
        <w:pStyle w:val="a4"/>
        <w:numPr>
          <w:ilvl w:val="0"/>
          <w:numId w:val="15"/>
        </w:numPr>
        <w:tabs>
          <w:tab w:val="left" w:pos="284"/>
          <w:tab w:val="left" w:pos="426"/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 w:rsidRPr="0056094D">
        <w:rPr>
          <w:szCs w:val="28"/>
        </w:rPr>
        <w:t>Медицина</w:t>
      </w:r>
    </w:p>
    <w:p w14:paraId="0F79CE1F" w14:textId="77777777" w:rsidR="006C746E" w:rsidRPr="0056094D" w:rsidRDefault="006C746E" w:rsidP="006C746E">
      <w:pPr>
        <w:pStyle w:val="a4"/>
        <w:numPr>
          <w:ilvl w:val="0"/>
          <w:numId w:val="15"/>
        </w:numPr>
        <w:tabs>
          <w:tab w:val="left" w:pos="284"/>
          <w:tab w:val="left" w:pos="426"/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 w:rsidRPr="0056094D">
        <w:rPr>
          <w:szCs w:val="28"/>
        </w:rPr>
        <w:t>Автомобили (автопилоты) и регулировка дорожного трафика</w:t>
      </w:r>
    </w:p>
    <w:p w14:paraId="4EE53F85" w14:textId="77777777" w:rsidR="006C746E" w:rsidRPr="0056094D" w:rsidRDefault="006C746E" w:rsidP="006C746E">
      <w:pPr>
        <w:pStyle w:val="a4"/>
        <w:numPr>
          <w:ilvl w:val="0"/>
          <w:numId w:val="15"/>
        </w:numPr>
        <w:tabs>
          <w:tab w:val="left" w:pos="284"/>
          <w:tab w:val="left" w:pos="426"/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 w:rsidRPr="0056094D">
        <w:rPr>
          <w:szCs w:val="28"/>
        </w:rPr>
        <w:t>В быту (умный дом)</w:t>
      </w:r>
    </w:p>
    <w:p w14:paraId="4BC2BD5D" w14:textId="77777777" w:rsidR="006C746E" w:rsidRPr="0056094D" w:rsidRDefault="006C746E" w:rsidP="006C746E">
      <w:pPr>
        <w:pStyle w:val="a4"/>
        <w:numPr>
          <w:ilvl w:val="0"/>
          <w:numId w:val="15"/>
        </w:numPr>
        <w:tabs>
          <w:tab w:val="left" w:pos="284"/>
          <w:tab w:val="left" w:pos="426"/>
          <w:tab w:val="left" w:pos="709"/>
          <w:tab w:val="left" w:pos="851"/>
          <w:tab w:val="left" w:pos="993"/>
        </w:tabs>
        <w:ind w:left="0" w:firstLine="709"/>
        <w:contextualSpacing w:val="0"/>
        <w:rPr>
          <w:szCs w:val="28"/>
        </w:rPr>
      </w:pPr>
      <w:r w:rsidRPr="0056094D">
        <w:rPr>
          <w:szCs w:val="28"/>
        </w:rPr>
        <w:t xml:space="preserve">Тяжелая промышленность </w:t>
      </w:r>
    </w:p>
    <w:p w14:paraId="08E76FC8" w14:textId="77777777" w:rsidR="006C746E" w:rsidRPr="0056094D" w:rsidRDefault="006C746E" w:rsidP="006C746E">
      <w:pPr>
        <w:pStyle w:val="a4"/>
        <w:numPr>
          <w:ilvl w:val="0"/>
          <w:numId w:val="15"/>
        </w:numPr>
        <w:tabs>
          <w:tab w:val="left" w:pos="284"/>
          <w:tab w:val="left" w:pos="426"/>
          <w:tab w:val="left" w:pos="709"/>
          <w:tab w:val="left" w:pos="851"/>
          <w:tab w:val="left" w:pos="993"/>
        </w:tabs>
        <w:ind w:left="0" w:firstLine="709"/>
        <w:contextualSpacing w:val="0"/>
        <w:rPr>
          <w:szCs w:val="28"/>
        </w:rPr>
      </w:pPr>
      <w:r w:rsidRPr="0056094D">
        <w:rPr>
          <w:szCs w:val="28"/>
        </w:rPr>
        <w:t xml:space="preserve">Производство </w:t>
      </w:r>
    </w:p>
    <w:p w14:paraId="31B7FAB6" w14:textId="77777777" w:rsidR="006C746E" w:rsidRPr="0056094D" w:rsidRDefault="006C746E" w:rsidP="006C746E">
      <w:pPr>
        <w:pStyle w:val="a4"/>
        <w:numPr>
          <w:ilvl w:val="0"/>
          <w:numId w:val="15"/>
        </w:numPr>
        <w:tabs>
          <w:tab w:val="left" w:pos="284"/>
          <w:tab w:val="left" w:pos="426"/>
          <w:tab w:val="left" w:pos="709"/>
          <w:tab w:val="left" w:pos="851"/>
          <w:tab w:val="left" w:pos="993"/>
        </w:tabs>
        <w:ind w:left="0" w:firstLine="709"/>
        <w:contextualSpacing w:val="0"/>
        <w:rPr>
          <w:szCs w:val="28"/>
        </w:rPr>
      </w:pPr>
      <w:r w:rsidRPr="0056094D">
        <w:rPr>
          <w:szCs w:val="28"/>
        </w:rPr>
        <w:t>Сельское хозяйство</w:t>
      </w:r>
    </w:p>
    <w:p w14:paraId="7A19F4A7" w14:textId="77777777" w:rsidR="006C746E" w:rsidRPr="003A29D8" w:rsidRDefault="006C746E" w:rsidP="006C746E">
      <w:pPr>
        <w:pStyle w:val="a4"/>
        <w:numPr>
          <w:ilvl w:val="0"/>
          <w:numId w:val="15"/>
        </w:numPr>
        <w:tabs>
          <w:tab w:val="left" w:pos="284"/>
          <w:tab w:val="left" w:pos="426"/>
          <w:tab w:val="left" w:pos="709"/>
          <w:tab w:val="left" w:pos="851"/>
          <w:tab w:val="left" w:pos="993"/>
        </w:tabs>
        <w:ind w:left="0" w:firstLine="709"/>
        <w:jc w:val="left"/>
        <w:rPr>
          <w:rFonts w:eastAsiaTheme="majorEastAsia" w:cs="Times New Roman (Заголовки (сло"/>
          <w:b/>
          <w:caps/>
          <w:spacing w:val="-10"/>
          <w:kern w:val="28"/>
          <w:szCs w:val="28"/>
        </w:rPr>
      </w:pPr>
      <w:r w:rsidRPr="003A29D8">
        <w:rPr>
          <w:szCs w:val="28"/>
        </w:rPr>
        <w:t>И др.</w:t>
      </w:r>
    </w:p>
    <w:p w14:paraId="50CB9105" w14:textId="4A397294" w:rsidR="0014445C" w:rsidRPr="00090DA4" w:rsidRDefault="001C3521" w:rsidP="001C3521">
      <w:pPr>
        <w:pStyle w:val="af3"/>
        <w:keepNext/>
        <w:spacing w:before="120" w:line="312" w:lineRule="auto"/>
        <w:ind w:firstLine="0"/>
        <w:jc w:val="center"/>
        <w:rPr>
          <w:rFonts w:ascii="Trebuchet MS" w:eastAsiaTheme="majorEastAsia" w:hAnsi="Trebuchet MS" w:cstheme="majorBidi"/>
          <w:b/>
          <w:caps/>
          <w:color w:val="05336E"/>
          <w:spacing w:val="5"/>
          <w:kern w:val="28"/>
          <w:sz w:val="28"/>
          <w:szCs w:val="28"/>
        </w:rPr>
      </w:pPr>
      <w:r w:rsidRPr="00090DA4">
        <w:rPr>
          <w:rFonts w:ascii="Trebuchet MS" w:eastAsiaTheme="majorEastAsia" w:hAnsi="Trebuchet MS" w:cstheme="majorBidi"/>
          <w:b/>
          <w:caps/>
          <w:color w:val="05336E"/>
          <w:spacing w:val="5"/>
          <w:kern w:val="28"/>
          <w:sz w:val="28"/>
          <w:szCs w:val="28"/>
        </w:rPr>
        <w:lastRenderedPageBreak/>
        <w:t>Список источников</w:t>
      </w:r>
    </w:p>
    <w:p w14:paraId="28DAFA51" w14:textId="421D5DFA" w:rsidR="004D7FC0" w:rsidRPr="00090DA4" w:rsidRDefault="00090DA4" w:rsidP="00B774FC">
      <w:pPr>
        <w:pStyle w:val="af3"/>
        <w:keepNext/>
        <w:numPr>
          <w:ilvl w:val="0"/>
          <w:numId w:val="16"/>
        </w:numPr>
        <w:spacing w:before="120" w:line="312" w:lineRule="auto"/>
        <w:ind w:left="0" w:firstLine="709"/>
        <w:rPr>
          <w:rFonts w:ascii="Trebuchet MS" w:eastAsiaTheme="majorEastAsia" w:hAnsi="Trebuchet MS" w:cstheme="majorBidi"/>
          <w:caps/>
          <w:color w:val="000000" w:themeColor="text1"/>
          <w:spacing w:val="5"/>
          <w:kern w:val="28"/>
          <w:sz w:val="28"/>
          <w:szCs w:val="28"/>
          <w:lang w:val="en-US"/>
        </w:rPr>
      </w:pPr>
      <w:r w:rsidRPr="00090DA4">
        <w:rPr>
          <w:rFonts w:ascii="Trebuchet MS" w:eastAsiaTheme="majorEastAsia" w:hAnsi="Trebuchet MS" w:cstheme="majorBidi"/>
          <w:color w:val="000000" w:themeColor="text1"/>
          <w:spacing w:val="5"/>
          <w:kern w:val="28"/>
          <w:sz w:val="28"/>
          <w:szCs w:val="28"/>
        </w:rPr>
        <w:t>Искусственный интеллект: сферы применения [</w:t>
      </w:r>
      <w:r w:rsidRPr="00090DA4">
        <w:rPr>
          <w:rFonts w:ascii="Trebuchet MS" w:eastAsiaTheme="majorEastAsia" w:hAnsi="Trebuchet MS" w:cstheme="majorBidi"/>
          <w:color w:val="000000" w:themeColor="text1"/>
          <w:spacing w:val="5"/>
          <w:kern w:val="28"/>
          <w:sz w:val="28"/>
          <w:szCs w:val="28"/>
          <w:lang w:val="en-US"/>
        </w:rPr>
        <w:t>electronic</w:t>
      </w:r>
      <w:r w:rsidR="004D7FC0" w:rsidRPr="00090DA4">
        <w:rPr>
          <w:rFonts w:ascii="Trebuchet MS" w:eastAsiaTheme="majorEastAsia" w:hAnsi="Trebuchet MS" w:cstheme="majorBidi"/>
          <w:caps/>
          <w:color w:val="000000" w:themeColor="text1"/>
          <w:spacing w:val="5"/>
          <w:kern w:val="28"/>
          <w:sz w:val="28"/>
          <w:szCs w:val="28"/>
        </w:rPr>
        <w:t xml:space="preserve"> </w:t>
      </w:r>
      <w:r w:rsidRPr="00090DA4">
        <w:rPr>
          <w:rFonts w:ascii="Trebuchet MS" w:eastAsiaTheme="majorEastAsia" w:hAnsi="Trebuchet MS" w:cstheme="majorBidi"/>
          <w:color w:val="000000" w:themeColor="text1"/>
          <w:spacing w:val="5"/>
          <w:kern w:val="28"/>
          <w:sz w:val="28"/>
          <w:szCs w:val="28"/>
          <w:lang w:val="en-US"/>
        </w:rPr>
        <w:t>resource</w:t>
      </w:r>
      <w:r w:rsidRPr="00090DA4">
        <w:rPr>
          <w:rFonts w:ascii="Trebuchet MS" w:eastAsiaTheme="majorEastAsia" w:hAnsi="Trebuchet MS" w:cstheme="majorBidi"/>
          <w:color w:val="000000" w:themeColor="text1"/>
          <w:spacing w:val="5"/>
          <w:kern w:val="28"/>
          <w:sz w:val="28"/>
          <w:szCs w:val="28"/>
        </w:rPr>
        <w:t xml:space="preserve">] // </w:t>
      </w:r>
      <w:r w:rsidR="00B774FC">
        <w:rPr>
          <w:rFonts w:ascii="Trebuchet MS" w:eastAsiaTheme="majorEastAsia" w:hAnsi="Trebuchet MS" w:cstheme="majorBidi"/>
          <w:color w:val="000000" w:themeColor="text1"/>
          <w:spacing w:val="5"/>
          <w:kern w:val="28"/>
          <w:sz w:val="28"/>
          <w:szCs w:val="28"/>
        </w:rPr>
        <w:t>ИТ</w:t>
      </w:r>
      <w:r w:rsidRPr="00090DA4">
        <w:rPr>
          <w:rFonts w:ascii="Trebuchet MS" w:eastAsiaTheme="majorEastAsia" w:hAnsi="Trebuchet MS" w:cstheme="majorBidi"/>
          <w:color w:val="000000" w:themeColor="text1"/>
          <w:spacing w:val="5"/>
          <w:kern w:val="28"/>
          <w:sz w:val="28"/>
          <w:szCs w:val="28"/>
        </w:rPr>
        <w:t xml:space="preserve"> медиа | </w:t>
      </w:r>
      <w:r w:rsidR="00B774FC">
        <w:rPr>
          <w:rFonts w:ascii="Trebuchet MS" w:eastAsiaTheme="majorEastAsia" w:hAnsi="Trebuchet MS" w:cstheme="majorBidi"/>
          <w:color w:val="000000" w:themeColor="text1"/>
          <w:spacing w:val="5"/>
          <w:kern w:val="28"/>
          <w:sz w:val="28"/>
          <w:szCs w:val="28"/>
        </w:rPr>
        <w:t>У</w:t>
      </w:r>
      <w:r w:rsidRPr="00090DA4">
        <w:rPr>
          <w:rFonts w:ascii="Trebuchet MS" w:eastAsiaTheme="majorEastAsia" w:hAnsi="Trebuchet MS" w:cstheme="majorBidi"/>
          <w:color w:val="000000" w:themeColor="text1"/>
          <w:spacing w:val="5"/>
          <w:kern w:val="28"/>
          <w:sz w:val="28"/>
          <w:szCs w:val="28"/>
        </w:rPr>
        <w:t xml:space="preserve">правление. </w:t>
      </w:r>
      <w:r w:rsidRPr="00090DA4">
        <w:rPr>
          <w:rFonts w:ascii="Trebuchet MS" w:eastAsiaTheme="majorEastAsia" w:hAnsi="Trebuchet MS" w:cstheme="majorBidi"/>
          <w:color w:val="000000" w:themeColor="text1"/>
          <w:spacing w:val="5"/>
          <w:kern w:val="28"/>
          <w:sz w:val="28"/>
          <w:szCs w:val="28"/>
          <w:lang w:val="en-US"/>
        </w:rPr>
        <w:t>2020. U</w:t>
      </w:r>
      <w:r w:rsidR="00B774FC">
        <w:rPr>
          <w:rFonts w:ascii="Trebuchet MS" w:eastAsiaTheme="majorEastAsia" w:hAnsi="Trebuchet MS" w:cstheme="majorBidi"/>
          <w:color w:val="000000" w:themeColor="text1"/>
          <w:spacing w:val="5"/>
          <w:kern w:val="28"/>
          <w:sz w:val="28"/>
          <w:szCs w:val="28"/>
          <w:lang w:val="en-US"/>
        </w:rPr>
        <w:t>RL</w:t>
      </w:r>
      <w:r w:rsidRPr="00090DA4">
        <w:rPr>
          <w:rFonts w:ascii="Trebuchet MS" w:eastAsiaTheme="majorEastAsia" w:hAnsi="Trebuchet MS" w:cstheme="majorBidi"/>
          <w:color w:val="000000" w:themeColor="text1"/>
          <w:spacing w:val="5"/>
          <w:kern w:val="28"/>
          <w:sz w:val="28"/>
          <w:szCs w:val="28"/>
          <w:lang w:val="en-US"/>
        </w:rPr>
        <w:t xml:space="preserve">: </w:t>
      </w:r>
      <w:hyperlink r:id="rId8" w:history="1">
        <w:r w:rsidRPr="0039052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  <w:lang w:val="en-US"/>
          </w:rPr>
          <w:t>https://www.it-world.ru/cionews/business/151653.html</w:t>
        </w:r>
      </w:hyperlink>
      <w:r w:rsidRPr="00090DA4">
        <w:rPr>
          <w:rFonts w:ascii="Trebuchet MS" w:eastAsiaTheme="majorEastAsia" w:hAnsi="Trebuchet MS" w:cstheme="majorBidi"/>
          <w:color w:val="000000" w:themeColor="text1"/>
          <w:spacing w:val="5"/>
          <w:kern w:val="28"/>
          <w:sz w:val="28"/>
          <w:szCs w:val="28"/>
          <w:lang w:val="en-US"/>
        </w:rPr>
        <w:t xml:space="preserve"> (accessed: 04.04.2022).</w:t>
      </w:r>
    </w:p>
    <w:p w14:paraId="738E483F" w14:textId="4AF939DE" w:rsidR="004D7FC0" w:rsidRPr="00090DA4" w:rsidRDefault="00090DA4" w:rsidP="00B774FC">
      <w:pPr>
        <w:pStyle w:val="af3"/>
        <w:keepNext/>
        <w:numPr>
          <w:ilvl w:val="0"/>
          <w:numId w:val="16"/>
        </w:numPr>
        <w:spacing w:before="120" w:line="312" w:lineRule="auto"/>
        <w:ind w:left="0" w:firstLine="709"/>
        <w:rPr>
          <w:rFonts w:ascii="Trebuchet MS" w:eastAsiaTheme="majorEastAsia" w:hAnsi="Trebuchet MS" w:cstheme="majorBidi"/>
          <w:caps/>
          <w:color w:val="000000" w:themeColor="text1"/>
          <w:spacing w:val="5"/>
          <w:kern w:val="28"/>
          <w:sz w:val="28"/>
          <w:szCs w:val="28"/>
          <w:lang w:val="en-US"/>
        </w:rPr>
      </w:pPr>
      <w:r w:rsidRPr="00090DA4">
        <w:rPr>
          <w:rFonts w:ascii="Trebuchet MS" w:eastAsiaTheme="majorEastAsia" w:hAnsi="Trebuchet MS" w:cstheme="majorBidi"/>
          <w:color w:val="000000" w:themeColor="text1"/>
          <w:spacing w:val="5"/>
          <w:kern w:val="28"/>
          <w:sz w:val="28"/>
          <w:szCs w:val="28"/>
        </w:rPr>
        <w:t xml:space="preserve">Области применения искусственного интеллекта | </w:t>
      </w:r>
      <w:r w:rsidR="00B774FC">
        <w:rPr>
          <w:rFonts w:ascii="Trebuchet MS" w:eastAsiaTheme="majorEastAsia" w:hAnsi="Trebuchet MS" w:cstheme="majorBidi"/>
          <w:color w:val="000000" w:themeColor="text1"/>
          <w:spacing w:val="5"/>
          <w:kern w:val="28"/>
          <w:sz w:val="28"/>
          <w:szCs w:val="28"/>
          <w:lang w:val="en-US"/>
        </w:rPr>
        <w:t>AI</w:t>
      </w:r>
      <w:r w:rsidRPr="00090DA4">
        <w:rPr>
          <w:rFonts w:ascii="Trebuchet MS" w:eastAsiaTheme="majorEastAsia" w:hAnsi="Trebuchet MS" w:cstheme="majorBidi"/>
          <w:color w:val="000000" w:themeColor="text1"/>
          <w:spacing w:val="5"/>
          <w:kern w:val="28"/>
          <w:sz w:val="28"/>
          <w:szCs w:val="28"/>
        </w:rPr>
        <w:t xml:space="preserve"> </w:t>
      </w:r>
      <w:r w:rsidR="00B774FC">
        <w:rPr>
          <w:rFonts w:ascii="Trebuchet MS" w:eastAsiaTheme="majorEastAsia" w:hAnsi="Trebuchet MS" w:cstheme="majorBidi"/>
          <w:color w:val="000000" w:themeColor="text1"/>
          <w:spacing w:val="5"/>
          <w:kern w:val="28"/>
          <w:sz w:val="28"/>
          <w:szCs w:val="28"/>
          <w:lang w:val="en-US"/>
        </w:rPr>
        <w:t>C</w:t>
      </w:r>
      <w:proofErr w:type="spellStart"/>
      <w:r w:rsidRPr="00090DA4">
        <w:rPr>
          <w:rFonts w:ascii="Trebuchet MS" w:eastAsiaTheme="majorEastAsia" w:hAnsi="Trebuchet MS" w:cstheme="majorBidi"/>
          <w:color w:val="000000" w:themeColor="text1"/>
          <w:spacing w:val="5"/>
          <w:kern w:val="28"/>
          <w:sz w:val="28"/>
          <w:szCs w:val="28"/>
        </w:rPr>
        <w:t>onference</w:t>
      </w:r>
      <w:proofErr w:type="spellEnd"/>
      <w:r w:rsidRPr="00090DA4">
        <w:rPr>
          <w:rFonts w:ascii="Trebuchet MS" w:eastAsiaTheme="majorEastAsia" w:hAnsi="Trebuchet MS" w:cstheme="majorBidi"/>
          <w:color w:val="000000" w:themeColor="text1"/>
          <w:spacing w:val="5"/>
          <w:kern w:val="28"/>
          <w:sz w:val="28"/>
          <w:szCs w:val="28"/>
        </w:rPr>
        <w:t xml:space="preserve"> </w:t>
      </w:r>
      <w:r w:rsidR="00B774FC">
        <w:rPr>
          <w:rFonts w:ascii="Trebuchet MS" w:eastAsiaTheme="majorEastAsia" w:hAnsi="Trebuchet MS" w:cstheme="majorBidi"/>
          <w:color w:val="000000" w:themeColor="text1"/>
          <w:spacing w:val="5"/>
          <w:kern w:val="28"/>
          <w:sz w:val="28"/>
          <w:szCs w:val="28"/>
          <w:lang w:val="en-US"/>
        </w:rPr>
        <w:t>K</w:t>
      </w:r>
      <w:proofErr w:type="spellStart"/>
      <w:r w:rsidRPr="00090DA4">
        <w:rPr>
          <w:rFonts w:ascii="Trebuchet MS" w:eastAsiaTheme="majorEastAsia" w:hAnsi="Trebuchet MS" w:cstheme="majorBidi"/>
          <w:color w:val="000000" w:themeColor="text1"/>
          <w:spacing w:val="5"/>
          <w:kern w:val="28"/>
          <w:sz w:val="28"/>
          <w:szCs w:val="28"/>
        </w:rPr>
        <w:t>yiv</w:t>
      </w:r>
      <w:proofErr w:type="spellEnd"/>
      <w:r w:rsidRPr="00090DA4">
        <w:rPr>
          <w:rFonts w:ascii="Trebuchet MS" w:eastAsiaTheme="majorEastAsia" w:hAnsi="Trebuchet MS" w:cstheme="majorBidi"/>
          <w:color w:val="000000" w:themeColor="text1"/>
          <w:spacing w:val="5"/>
          <w:kern w:val="28"/>
          <w:sz w:val="28"/>
          <w:szCs w:val="28"/>
        </w:rPr>
        <w:t xml:space="preserve"> 2020 [</w:t>
      </w:r>
      <w:proofErr w:type="spellStart"/>
      <w:r w:rsidRPr="00090DA4">
        <w:rPr>
          <w:rFonts w:ascii="Trebuchet MS" w:eastAsiaTheme="majorEastAsia" w:hAnsi="Trebuchet MS" w:cstheme="majorBidi"/>
          <w:color w:val="000000" w:themeColor="text1"/>
          <w:spacing w:val="5"/>
          <w:kern w:val="28"/>
          <w:sz w:val="28"/>
          <w:szCs w:val="28"/>
        </w:rPr>
        <w:t>electronic</w:t>
      </w:r>
      <w:proofErr w:type="spellEnd"/>
      <w:r w:rsidRPr="00090DA4">
        <w:rPr>
          <w:rFonts w:ascii="Trebuchet MS" w:eastAsiaTheme="majorEastAsia" w:hAnsi="Trebuchet MS" w:cstheme="majorBidi"/>
          <w:color w:val="000000" w:themeColor="text1"/>
          <w:spacing w:val="5"/>
          <w:kern w:val="28"/>
          <w:sz w:val="28"/>
          <w:szCs w:val="28"/>
        </w:rPr>
        <w:t xml:space="preserve"> </w:t>
      </w:r>
      <w:proofErr w:type="spellStart"/>
      <w:r w:rsidRPr="00090DA4">
        <w:rPr>
          <w:rFonts w:ascii="Trebuchet MS" w:eastAsiaTheme="majorEastAsia" w:hAnsi="Trebuchet MS" w:cstheme="majorBidi"/>
          <w:color w:val="000000" w:themeColor="text1"/>
          <w:spacing w:val="5"/>
          <w:kern w:val="28"/>
          <w:sz w:val="28"/>
          <w:szCs w:val="28"/>
        </w:rPr>
        <w:t>resource</w:t>
      </w:r>
      <w:proofErr w:type="spellEnd"/>
      <w:r w:rsidRPr="00090DA4">
        <w:rPr>
          <w:rFonts w:ascii="Trebuchet MS" w:eastAsiaTheme="majorEastAsia" w:hAnsi="Trebuchet MS" w:cstheme="majorBidi"/>
          <w:color w:val="000000" w:themeColor="text1"/>
          <w:spacing w:val="5"/>
          <w:kern w:val="28"/>
          <w:sz w:val="28"/>
          <w:szCs w:val="28"/>
        </w:rPr>
        <w:t xml:space="preserve">]. </w:t>
      </w:r>
      <w:r w:rsidR="00B774FC" w:rsidRPr="00090DA4">
        <w:rPr>
          <w:rFonts w:ascii="Trebuchet MS" w:eastAsiaTheme="majorEastAsia" w:hAnsi="Trebuchet MS" w:cstheme="majorBidi"/>
          <w:color w:val="000000" w:themeColor="text1"/>
          <w:spacing w:val="5"/>
          <w:kern w:val="28"/>
          <w:sz w:val="28"/>
          <w:szCs w:val="28"/>
          <w:lang w:val="en-US"/>
        </w:rPr>
        <w:t>U</w:t>
      </w:r>
      <w:r w:rsidR="00B774FC">
        <w:rPr>
          <w:rFonts w:ascii="Trebuchet MS" w:eastAsiaTheme="majorEastAsia" w:hAnsi="Trebuchet MS" w:cstheme="majorBidi"/>
          <w:color w:val="000000" w:themeColor="text1"/>
          <w:spacing w:val="5"/>
          <w:kern w:val="28"/>
          <w:sz w:val="28"/>
          <w:szCs w:val="28"/>
          <w:lang w:val="en-US"/>
        </w:rPr>
        <w:t>RL</w:t>
      </w:r>
      <w:r w:rsidRPr="00090DA4">
        <w:rPr>
          <w:rFonts w:ascii="Trebuchet MS" w:eastAsiaTheme="majorEastAsia" w:hAnsi="Trebuchet MS" w:cstheme="majorBidi"/>
          <w:color w:val="000000" w:themeColor="text1"/>
          <w:spacing w:val="5"/>
          <w:kern w:val="28"/>
          <w:sz w:val="28"/>
          <w:szCs w:val="28"/>
          <w:lang w:val="en-US"/>
        </w:rPr>
        <w:t xml:space="preserve">: </w:t>
      </w:r>
      <w:hyperlink r:id="rId9" w:history="1">
        <w:r w:rsidRPr="0039052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  <w:lang w:val="en-US"/>
          </w:rPr>
          <w:t>https://aiconference.com.ua/ru/news/oblasti-primeneniya-iskusstvennogo-intellekta-92253</w:t>
        </w:r>
      </w:hyperlink>
      <w:r w:rsidRPr="00090DA4">
        <w:rPr>
          <w:rFonts w:ascii="Trebuchet MS" w:eastAsiaTheme="majorEastAsia" w:hAnsi="Trebuchet MS" w:cstheme="majorBidi"/>
          <w:color w:val="000000" w:themeColor="text1"/>
          <w:spacing w:val="5"/>
          <w:kern w:val="28"/>
          <w:sz w:val="28"/>
          <w:szCs w:val="28"/>
          <w:lang w:val="en-US"/>
        </w:rPr>
        <w:t>.</w:t>
      </w:r>
    </w:p>
    <w:p w14:paraId="340DFE78" w14:textId="7D243C38" w:rsidR="004D7FC0" w:rsidRPr="00090DA4" w:rsidRDefault="00090DA4" w:rsidP="00B774FC">
      <w:pPr>
        <w:pStyle w:val="af3"/>
        <w:keepNext/>
        <w:numPr>
          <w:ilvl w:val="0"/>
          <w:numId w:val="16"/>
        </w:numPr>
        <w:spacing w:before="120" w:line="312" w:lineRule="auto"/>
        <w:ind w:left="0" w:firstLine="709"/>
        <w:rPr>
          <w:rFonts w:ascii="Trebuchet MS" w:eastAsiaTheme="majorEastAsia" w:hAnsi="Trebuchet MS" w:cstheme="majorBidi"/>
          <w:caps/>
          <w:color w:val="000000" w:themeColor="text1"/>
          <w:spacing w:val="5"/>
          <w:kern w:val="28"/>
          <w:sz w:val="28"/>
          <w:szCs w:val="28"/>
        </w:rPr>
      </w:pPr>
      <w:r w:rsidRPr="00090DA4">
        <w:rPr>
          <w:rFonts w:ascii="Trebuchet MS" w:eastAsiaTheme="majorEastAsia" w:hAnsi="Trebuchet MS" w:cstheme="majorBidi"/>
          <w:color w:val="000000" w:themeColor="text1"/>
          <w:spacing w:val="5"/>
          <w:kern w:val="28"/>
          <w:sz w:val="28"/>
          <w:szCs w:val="28"/>
        </w:rPr>
        <w:t xml:space="preserve">Указ </w:t>
      </w:r>
      <w:r w:rsidR="00B774FC">
        <w:rPr>
          <w:rFonts w:ascii="Trebuchet MS" w:eastAsiaTheme="majorEastAsia" w:hAnsi="Trebuchet MS" w:cstheme="majorBidi"/>
          <w:color w:val="000000" w:themeColor="text1"/>
          <w:spacing w:val="5"/>
          <w:kern w:val="28"/>
          <w:sz w:val="28"/>
          <w:szCs w:val="28"/>
        </w:rPr>
        <w:t>П</w:t>
      </w:r>
      <w:r w:rsidRPr="00090DA4">
        <w:rPr>
          <w:rFonts w:ascii="Trebuchet MS" w:eastAsiaTheme="majorEastAsia" w:hAnsi="Trebuchet MS" w:cstheme="majorBidi"/>
          <w:color w:val="000000" w:themeColor="text1"/>
          <w:spacing w:val="5"/>
          <w:kern w:val="28"/>
          <w:sz w:val="28"/>
          <w:szCs w:val="28"/>
        </w:rPr>
        <w:t xml:space="preserve">резидента </w:t>
      </w:r>
      <w:r w:rsidR="00B774FC">
        <w:rPr>
          <w:rFonts w:ascii="Trebuchet MS" w:eastAsiaTheme="majorEastAsia" w:hAnsi="Trebuchet MS" w:cstheme="majorBidi"/>
          <w:color w:val="000000" w:themeColor="text1"/>
          <w:spacing w:val="5"/>
          <w:kern w:val="28"/>
          <w:sz w:val="28"/>
          <w:szCs w:val="28"/>
        </w:rPr>
        <w:t>Р</w:t>
      </w:r>
      <w:r w:rsidRPr="00090DA4">
        <w:rPr>
          <w:rFonts w:ascii="Trebuchet MS" w:eastAsiaTheme="majorEastAsia" w:hAnsi="Trebuchet MS" w:cstheme="majorBidi"/>
          <w:color w:val="000000" w:themeColor="text1"/>
          <w:spacing w:val="5"/>
          <w:kern w:val="28"/>
          <w:sz w:val="28"/>
          <w:szCs w:val="28"/>
        </w:rPr>
        <w:t xml:space="preserve">оссийской </w:t>
      </w:r>
      <w:r w:rsidR="00B774FC">
        <w:rPr>
          <w:rFonts w:ascii="Trebuchet MS" w:eastAsiaTheme="majorEastAsia" w:hAnsi="Trebuchet MS" w:cstheme="majorBidi"/>
          <w:color w:val="000000" w:themeColor="text1"/>
          <w:spacing w:val="5"/>
          <w:kern w:val="28"/>
          <w:sz w:val="28"/>
          <w:szCs w:val="28"/>
        </w:rPr>
        <w:t>Ф</w:t>
      </w:r>
      <w:r w:rsidRPr="00090DA4">
        <w:rPr>
          <w:rFonts w:ascii="Trebuchet MS" w:eastAsiaTheme="majorEastAsia" w:hAnsi="Trebuchet MS" w:cstheme="majorBidi"/>
          <w:color w:val="000000" w:themeColor="text1"/>
          <w:spacing w:val="5"/>
          <w:kern w:val="28"/>
          <w:sz w:val="28"/>
          <w:szCs w:val="28"/>
        </w:rPr>
        <w:t xml:space="preserve">едерации от 10.10.2019г. № 490      </w:t>
      </w:r>
      <w:r w:rsidRPr="00090DA4">
        <w:rPr>
          <w:rFonts w:ascii="Trebuchet MS" w:eastAsiaTheme="majorEastAsia" w:hAnsi="Trebuchet MS" w:cstheme="majorBidi"/>
          <w:color w:val="000000" w:themeColor="text1"/>
          <w:spacing w:val="5"/>
          <w:kern w:val="28"/>
          <w:sz w:val="28"/>
          <w:szCs w:val="28"/>
        </w:rPr>
        <w:br/>
        <w:t>“</w:t>
      </w:r>
      <w:r w:rsidR="00B774FC">
        <w:rPr>
          <w:rFonts w:ascii="Trebuchet MS" w:eastAsiaTheme="majorEastAsia" w:hAnsi="Trebuchet MS" w:cstheme="majorBidi"/>
          <w:color w:val="000000" w:themeColor="text1"/>
          <w:spacing w:val="5"/>
          <w:kern w:val="28"/>
          <w:sz w:val="28"/>
          <w:szCs w:val="28"/>
        </w:rPr>
        <w:t>О</w:t>
      </w:r>
      <w:r w:rsidRPr="00090DA4">
        <w:rPr>
          <w:rFonts w:ascii="Trebuchet MS" w:eastAsiaTheme="majorEastAsia" w:hAnsi="Trebuchet MS" w:cstheme="majorBidi"/>
          <w:color w:val="000000" w:themeColor="text1"/>
          <w:spacing w:val="5"/>
          <w:kern w:val="28"/>
          <w:sz w:val="28"/>
          <w:szCs w:val="28"/>
        </w:rPr>
        <w:t xml:space="preserve"> развитии искусственного интеллекта в </w:t>
      </w:r>
      <w:r w:rsidR="00B774FC">
        <w:rPr>
          <w:rFonts w:ascii="Trebuchet MS" w:eastAsiaTheme="majorEastAsia" w:hAnsi="Trebuchet MS" w:cstheme="majorBidi"/>
          <w:color w:val="000000" w:themeColor="text1"/>
          <w:spacing w:val="5"/>
          <w:kern w:val="28"/>
          <w:sz w:val="28"/>
          <w:szCs w:val="28"/>
        </w:rPr>
        <w:t>Р</w:t>
      </w:r>
      <w:r w:rsidRPr="00090DA4">
        <w:rPr>
          <w:rFonts w:ascii="Trebuchet MS" w:eastAsiaTheme="majorEastAsia" w:hAnsi="Trebuchet MS" w:cstheme="majorBidi"/>
          <w:color w:val="000000" w:themeColor="text1"/>
          <w:spacing w:val="5"/>
          <w:kern w:val="28"/>
          <w:sz w:val="28"/>
          <w:szCs w:val="28"/>
        </w:rPr>
        <w:t xml:space="preserve">оссийской </w:t>
      </w:r>
      <w:r w:rsidR="00B774FC">
        <w:rPr>
          <w:rFonts w:ascii="Trebuchet MS" w:eastAsiaTheme="majorEastAsia" w:hAnsi="Trebuchet MS" w:cstheme="majorBidi"/>
          <w:color w:val="000000" w:themeColor="text1"/>
          <w:spacing w:val="5"/>
          <w:kern w:val="28"/>
          <w:sz w:val="28"/>
          <w:szCs w:val="28"/>
        </w:rPr>
        <w:t>Ф</w:t>
      </w:r>
      <w:r w:rsidRPr="00090DA4">
        <w:rPr>
          <w:rFonts w:ascii="Trebuchet MS" w:eastAsiaTheme="majorEastAsia" w:hAnsi="Trebuchet MS" w:cstheme="majorBidi"/>
          <w:color w:val="000000" w:themeColor="text1"/>
          <w:spacing w:val="5"/>
          <w:kern w:val="28"/>
          <w:sz w:val="28"/>
          <w:szCs w:val="28"/>
        </w:rPr>
        <w:t>едерации”</w:t>
      </w:r>
    </w:p>
    <w:p w14:paraId="16C75781" w14:textId="77777777" w:rsidR="004D7FC0" w:rsidRPr="004D7FC0" w:rsidRDefault="004D7FC0" w:rsidP="004D7FC0">
      <w:pPr>
        <w:pStyle w:val="af3"/>
        <w:keepNext/>
        <w:spacing w:before="120" w:line="312" w:lineRule="auto"/>
        <w:ind w:left="720" w:firstLine="0"/>
        <w:rPr>
          <w:rFonts w:eastAsiaTheme="majorEastAsia" w:cstheme="majorBidi"/>
          <w:b/>
          <w:caps/>
          <w:color w:val="05336E"/>
          <w:spacing w:val="5"/>
          <w:kern w:val="28"/>
          <w:szCs w:val="52"/>
        </w:rPr>
      </w:pPr>
    </w:p>
    <w:sectPr w:rsidR="004D7FC0" w:rsidRPr="004D7FC0" w:rsidSect="00E91068">
      <w:headerReference w:type="default" r:id="rId10"/>
      <w:footerReference w:type="default" r:id="rId11"/>
      <w:headerReference w:type="first" r:id="rId12"/>
      <w:footerReference w:type="first" r:id="rId13"/>
      <w:type w:val="continuous"/>
      <w:pgSz w:w="11906" w:h="16838"/>
      <w:pgMar w:top="1253" w:right="851" w:bottom="1134" w:left="851" w:header="709" w:footer="925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D11243" w14:textId="77777777" w:rsidR="00051F40" w:rsidRDefault="00051F40" w:rsidP="00657AD0">
      <w:pPr>
        <w:spacing w:line="240" w:lineRule="auto"/>
      </w:pPr>
      <w:r>
        <w:separator/>
      </w:r>
    </w:p>
  </w:endnote>
  <w:endnote w:type="continuationSeparator" w:id="0">
    <w:p w14:paraId="3B59F91D" w14:textId="77777777" w:rsidR="00051F40" w:rsidRDefault="00051F40" w:rsidP="00657AD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(Заголовки (сло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BCECC2" w14:textId="7D28B191" w:rsidR="00657AD0" w:rsidRPr="0001673E" w:rsidRDefault="00FA5A8B" w:rsidP="0001673E">
    <w:pPr>
      <w:pStyle w:val="a9"/>
      <w:ind w:firstLine="0"/>
      <w:jc w:val="center"/>
      <w:rPr>
        <w:color w:val="05336E"/>
      </w:rPr>
    </w:pPr>
    <w:r>
      <w:rPr>
        <w:noProof/>
      </w:rPr>
      <w:drawing>
        <wp:anchor distT="0" distB="0" distL="114300" distR="114300" simplePos="0" relativeHeight="251672064" behindDoc="1" locked="0" layoutInCell="1" allowOverlap="1" wp14:anchorId="2768EF4F" wp14:editId="7FB1620B">
          <wp:simplePos x="0" y="0"/>
          <wp:positionH relativeFrom="column">
            <wp:posOffset>-556288</wp:posOffset>
          </wp:positionH>
          <wp:positionV relativeFrom="paragraph">
            <wp:posOffset>56653</wp:posOffset>
          </wp:positionV>
          <wp:extent cx="7601447" cy="747375"/>
          <wp:effectExtent l="0" t="0" r="0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12770" cy="7976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404917020"/>
        <w:docPartObj>
          <w:docPartGallery w:val="Page Numbers (Bottom of Page)"/>
          <w:docPartUnique/>
        </w:docPartObj>
      </w:sdtPr>
      <w:sdtEndPr>
        <w:rPr>
          <w:color w:val="05336E"/>
        </w:rPr>
      </w:sdtEndPr>
      <w:sdtContent>
        <w:r w:rsidR="00657AD0" w:rsidRPr="00657AD0">
          <w:rPr>
            <w:color w:val="05336E"/>
          </w:rPr>
          <w:fldChar w:fldCharType="begin"/>
        </w:r>
        <w:r w:rsidR="00657AD0" w:rsidRPr="00657AD0">
          <w:rPr>
            <w:color w:val="05336E"/>
          </w:rPr>
          <w:instrText>PAGE   \* MERGEFORMAT</w:instrText>
        </w:r>
        <w:r w:rsidR="00657AD0" w:rsidRPr="00657AD0">
          <w:rPr>
            <w:color w:val="05336E"/>
          </w:rPr>
          <w:fldChar w:fldCharType="separate"/>
        </w:r>
        <w:r w:rsidR="00C259D3">
          <w:rPr>
            <w:noProof/>
            <w:color w:val="05336E"/>
          </w:rPr>
          <w:t>4</w:t>
        </w:r>
        <w:r w:rsidR="00657AD0" w:rsidRPr="00657AD0">
          <w:rPr>
            <w:color w:val="05336E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66F9B2" w14:textId="77777777" w:rsidR="00FA76A4" w:rsidRPr="00FA76A4" w:rsidRDefault="00FA76A4" w:rsidP="00FA76A4">
    <w:pPr>
      <w:pStyle w:val="a3"/>
      <w:ind w:firstLine="0"/>
      <w:jc w:val="center"/>
      <w:rPr>
        <w:color w:val="05336E"/>
      </w:rPr>
    </w:pPr>
    <w:proofErr w:type="spellStart"/>
    <w:r w:rsidRPr="00FA76A4">
      <w:rPr>
        <w:color w:val="05336E"/>
      </w:rPr>
      <w:t>СПбГЭТУ</w:t>
    </w:r>
    <w:proofErr w:type="spellEnd"/>
    <w:r w:rsidRPr="00FA76A4">
      <w:rPr>
        <w:color w:val="05336E"/>
      </w:rPr>
      <w:t xml:space="preserve"> «ЛЭТИ», 202</w:t>
    </w:r>
    <w:r w:rsidR="00951F3A">
      <w:rPr>
        <w:color w:val="05336E"/>
      </w:rPr>
      <w:t>2</w:t>
    </w:r>
    <w:r w:rsidRPr="00FA76A4">
      <w:rPr>
        <w:color w:val="05336E"/>
      </w:rPr>
      <w:t xml:space="preserve"> г.</w:t>
    </w:r>
  </w:p>
  <w:p w14:paraId="15861655" w14:textId="77777777" w:rsidR="00FA76A4" w:rsidRPr="00FA76A4" w:rsidRDefault="00FA5A8B" w:rsidP="00FA76A4">
    <w:pPr>
      <w:ind w:firstLine="0"/>
      <w:jc w:val="center"/>
      <w:rPr>
        <w:color w:val="auto"/>
        <w:szCs w:val="28"/>
        <w14:shadow w14:blurRad="63500" w14:dist="0" w14:dir="3600000" w14:sx="100000" w14:sy="100000" w14:kx="0" w14:ky="0" w14:algn="tl">
          <w14:srgbClr w14:val="000000">
            <w14:alpha w14:val="30000"/>
          </w14:srgbClr>
        </w14:shadow>
        <w14:textOutline w14:w="9207" w14:cap="flat" w14:cmpd="sng" w14:algn="ctr">
          <w14:solidFill>
            <w14:srgbClr w14:val="FFFFFF"/>
          </w14:solidFill>
          <w14:prstDash w14:val="solid"/>
          <w14:round/>
        </w14:textOutline>
        <w14:textFill>
          <w14:solidFill>
            <w14:srgbClr w14:val="FFFFFF"/>
          </w14:solidFill>
        </w14:textFill>
      </w:rPr>
    </w:pPr>
    <w:r>
      <w:rPr>
        <w:noProof/>
        <w:color w:val="FFFFFF"/>
        <w:szCs w:val="28"/>
      </w:rPr>
      <w:drawing>
        <wp:anchor distT="0" distB="0" distL="114300" distR="114300" simplePos="0" relativeHeight="251660288" behindDoc="1" locked="0" layoutInCell="1" allowOverlap="1" wp14:anchorId="23E97288" wp14:editId="4DDB9476">
          <wp:simplePos x="0" y="0"/>
          <wp:positionH relativeFrom="column">
            <wp:posOffset>-556288</wp:posOffset>
          </wp:positionH>
          <wp:positionV relativeFrom="paragraph">
            <wp:posOffset>178904</wp:posOffset>
          </wp:positionV>
          <wp:extent cx="7576825" cy="747036"/>
          <wp:effectExtent l="0" t="0" r="508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Рисунок 4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4327" cy="8079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89B907" w14:textId="77777777" w:rsidR="00051F40" w:rsidRDefault="00051F40" w:rsidP="00657AD0">
      <w:pPr>
        <w:spacing w:line="240" w:lineRule="auto"/>
      </w:pPr>
      <w:r>
        <w:separator/>
      </w:r>
    </w:p>
  </w:footnote>
  <w:footnote w:type="continuationSeparator" w:id="0">
    <w:p w14:paraId="4D4C5D9C" w14:textId="77777777" w:rsidR="00051F40" w:rsidRDefault="00051F40" w:rsidP="00657AD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669C95" w14:textId="77777777" w:rsidR="00FA5A8B" w:rsidRDefault="00FA5A8B" w:rsidP="00E91068">
    <w:pPr>
      <w:pStyle w:val="a7"/>
      <w:tabs>
        <w:tab w:val="clear" w:pos="4677"/>
        <w:tab w:val="clear" w:pos="9355"/>
        <w:tab w:val="left" w:pos="3589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50997F9A" wp14:editId="2BC10852">
          <wp:simplePos x="0" y="0"/>
          <wp:positionH relativeFrom="column">
            <wp:posOffset>-564239</wp:posOffset>
          </wp:positionH>
          <wp:positionV relativeFrom="paragraph">
            <wp:posOffset>-482020</wp:posOffset>
          </wp:positionV>
          <wp:extent cx="7588448" cy="739471"/>
          <wp:effectExtent l="0" t="0" r="0" b="381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Рисунок 4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8448" cy="7394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F5F3BB" w14:textId="77777777" w:rsidR="00FA5A8B" w:rsidRDefault="00FA5A8B">
    <w:pPr>
      <w:pStyle w:val="a7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30B309D" wp14:editId="6F54D12C">
          <wp:simplePos x="0" y="0"/>
          <wp:positionH relativeFrom="column">
            <wp:posOffset>-634669</wp:posOffset>
          </wp:positionH>
          <wp:positionV relativeFrom="paragraph">
            <wp:posOffset>-450215</wp:posOffset>
          </wp:positionV>
          <wp:extent cx="7684135" cy="3688080"/>
          <wp:effectExtent l="0" t="0" r="0" b="7620"/>
          <wp:wrapNone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Рисунок 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4135" cy="3688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4E21AE"/>
    <w:multiLevelType w:val="hybridMultilevel"/>
    <w:tmpl w:val="915CE1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B97420"/>
    <w:multiLevelType w:val="hybridMultilevel"/>
    <w:tmpl w:val="42AA035E"/>
    <w:lvl w:ilvl="0" w:tplc="9DA424D6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BE3B7F"/>
    <w:multiLevelType w:val="hybridMultilevel"/>
    <w:tmpl w:val="85FEF4C8"/>
    <w:lvl w:ilvl="0" w:tplc="3374373A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ED7C3C"/>
    <w:multiLevelType w:val="multilevel"/>
    <w:tmpl w:val="0419001F"/>
    <w:lvl w:ilvl="0">
      <w:start w:val="1"/>
      <w:numFmt w:val="decimal"/>
      <w:lvlText w:val="%1."/>
      <w:lvlJc w:val="left"/>
      <w:pPr>
        <w:ind w:left="1776" w:hanging="360"/>
      </w:pPr>
    </w:lvl>
    <w:lvl w:ilvl="1">
      <w:start w:val="1"/>
      <w:numFmt w:val="decimal"/>
      <w:lvlText w:val="%1.%2."/>
      <w:lvlJc w:val="left"/>
      <w:pPr>
        <w:ind w:left="2208" w:hanging="432"/>
      </w:pPr>
    </w:lvl>
    <w:lvl w:ilvl="2">
      <w:start w:val="1"/>
      <w:numFmt w:val="decimal"/>
      <w:lvlText w:val="%1.%2.%3."/>
      <w:lvlJc w:val="left"/>
      <w:pPr>
        <w:ind w:left="2640" w:hanging="504"/>
      </w:pPr>
    </w:lvl>
    <w:lvl w:ilvl="3">
      <w:start w:val="1"/>
      <w:numFmt w:val="decimal"/>
      <w:lvlText w:val="%1.%2.%3.%4."/>
      <w:lvlJc w:val="left"/>
      <w:pPr>
        <w:ind w:left="3144" w:hanging="648"/>
      </w:pPr>
    </w:lvl>
    <w:lvl w:ilvl="4">
      <w:start w:val="1"/>
      <w:numFmt w:val="decimal"/>
      <w:lvlText w:val="%1.%2.%3.%4.%5."/>
      <w:lvlJc w:val="left"/>
      <w:pPr>
        <w:ind w:left="3648" w:hanging="792"/>
      </w:pPr>
    </w:lvl>
    <w:lvl w:ilvl="5">
      <w:start w:val="1"/>
      <w:numFmt w:val="decimal"/>
      <w:lvlText w:val="%1.%2.%3.%4.%5.%6."/>
      <w:lvlJc w:val="left"/>
      <w:pPr>
        <w:ind w:left="4152" w:hanging="936"/>
      </w:pPr>
    </w:lvl>
    <w:lvl w:ilvl="6">
      <w:start w:val="1"/>
      <w:numFmt w:val="decimal"/>
      <w:lvlText w:val="%1.%2.%3.%4.%5.%6.%7."/>
      <w:lvlJc w:val="left"/>
      <w:pPr>
        <w:ind w:left="4656" w:hanging="1080"/>
      </w:pPr>
    </w:lvl>
    <w:lvl w:ilvl="7">
      <w:start w:val="1"/>
      <w:numFmt w:val="decimal"/>
      <w:lvlText w:val="%1.%2.%3.%4.%5.%6.%7.%8."/>
      <w:lvlJc w:val="left"/>
      <w:pPr>
        <w:ind w:left="5160" w:hanging="1224"/>
      </w:pPr>
    </w:lvl>
    <w:lvl w:ilvl="8">
      <w:start w:val="1"/>
      <w:numFmt w:val="decimal"/>
      <w:lvlText w:val="%1.%2.%3.%4.%5.%6.%7.%8.%9."/>
      <w:lvlJc w:val="left"/>
      <w:pPr>
        <w:ind w:left="5736" w:hanging="1440"/>
      </w:pPr>
    </w:lvl>
  </w:abstractNum>
  <w:abstractNum w:abstractNumId="4" w15:restartNumberingAfterBreak="0">
    <w:nsid w:val="14CC1432"/>
    <w:multiLevelType w:val="multilevel"/>
    <w:tmpl w:val="0419001F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lvlText w:val="%1.%2."/>
      <w:lvlJc w:val="left"/>
      <w:pPr>
        <w:ind w:left="1501" w:hanging="432"/>
      </w:pPr>
    </w:lvl>
    <w:lvl w:ilvl="2">
      <w:start w:val="1"/>
      <w:numFmt w:val="decimal"/>
      <w:lvlText w:val="%1.%2.%3."/>
      <w:lvlJc w:val="left"/>
      <w:pPr>
        <w:ind w:left="1933" w:hanging="504"/>
      </w:pPr>
    </w:lvl>
    <w:lvl w:ilvl="3">
      <w:start w:val="1"/>
      <w:numFmt w:val="decimal"/>
      <w:lvlText w:val="%1.%2.%3.%4."/>
      <w:lvlJc w:val="left"/>
      <w:pPr>
        <w:ind w:left="2437" w:hanging="648"/>
      </w:pPr>
    </w:lvl>
    <w:lvl w:ilvl="4">
      <w:start w:val="1"/>
      <w:numFmt w:val="decimal"/>
      <w:lvlText w:val="%1.%2.%3.%4.%5."/>
      <w:lvlJc w:val="left"/>
      <w:pPr>
        <w:ind w:left="2941" w:hanging="792"/>
      </w:pPr>
    </w:lvl>
    <w:lvl w:ilvl="5">
      <w:start w:val="1"/>
      <w:numFmt w:val="decimal"/>
      <w:lvlText w:val="%1.%2.%3.%4.%5.%6."/>
      <w:lvlJc w:val="left"/>
      <w:pPr>
        <w:ind w:left="3445" w:hanging="936"/>
      </w:pPr>
    </w:lvl>
    <w:lvl w:ilvl="6">
      <w:start w:val="1"/>
      <w:numFmt w:val="decimal"/>
      <w:lvlText w:val="%1.%2.%3.%4.%5.%6.%7."/>
      <w:lvlJc w:val="left"/>
      <w:pPr>
        <w:ind w:left="3949" w:hanging="1080"/>
      </w:pPr>
    </w:lvl>
    <w:lvl w:ilvl="7">
      <w:start w:val="1"/>
      <w:numFmt w:val="decimal"/>
      <w:lvlText w:val="%1.%2.%3.%4.%5.%6.%7.%8."/>
      <w:lvlJc w:val="left"/>
      <w:pPr>
        <w:ind w:left="4453" w:hanging="1224"/>
      </w:pPr>
    </w:lvl>
    <w:lvl w:ilvl="8">
      <w:start w:val="1"/>
      <w:numFmt w:val="decimal"/>
      <w:lvlText w:val="%1.%2.%3.%4.%5.%6.%7.%8.%9."/>
      <w:lvlJc w:val="left"/>
      <w:pPr>
        <w:ind w:left="5029" w:hanging="1440"/>
      </w:pPr>
    </w:lvl>
  </w:abstractNum>
  <w:abstractNum w:abstractNumId="5" w15:restartNumberingAfterBreak="0">
    <w:nsid w:val="225604E2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238736CC"/>
    <w:multiLevelType w:val="hybridMultilevel"/>
    <w:tmpl w:val="994448D8"/>
    <w:lvl w:ilvl="0" w:tplc="EAF2FAF4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B33AE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4DB72822"/>
    <w:multiLevelType w:val="hybridMultilevel"/>
    <w:tmpl w:val="46360FAE"/>
    <w:lvl w:ilvl="0" w:tplc="9710A8D4">
      <w:numFmt w:val="decimalZero"/>
      <w:lvlText w:val="%1-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620F1DAC"/>
    <w:multiLevelType w:val="hybridMultilevel"/>
    <w:tmpl w:val="E9B206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356061"/>
    <w:multiLevelType w:val="multilevel"/>
    <w:tmpl w:val="F31E8F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1" w15:restartNumberingAfterBreak="0">
    <w:nsid w:val="6235681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2BC6CA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79F16F9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7D07564B"/>
    <w:multiLevelType w:val="multilevel"/>
    <w:tmpl w:val="F31E8F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5" w15:restartNumberingAfterBreak="0">
    <w:nsid w:val="7EB65DE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5"/>
  </w:num>
  <w:num w:numId="2">
    <w:abstractNumId w:val="15"/>
  </w:num>
  <w:num w:numId="3">
    <w:abstractNumId w:val="4"/>
  </w:num>
  <w:num w:numId="4">
    <w:abstractNumId w:val="11"/>
  </w:num>
  <w:num w:numId="5">
    <w:abstractNumId w:val="7"/>
  </w:num>
  <w:num w:numId="6">
    <w:abstractNumId w:val="13"/>
  </w:num>
  <w:num w:numId="7">
    <w:abstractNumId w:val="3"/>
  </w:num>
  <w:num w:numId="8">
    <w:abstractNumId w:val="12"/>
  </w:num>
  <w:num w:numId="9">
    <w:abstractNumId w:val="14"/>
  </w:num>
  <w:num w:numId="10">
    <w:abstractNumId w:val="10"/>
  </w:num>
  <w:num w:numId="11">
    <w:abstractNumId w:val="9"/>
  </w:num>
  <w:num w:numId="12">
    <w:abstractNumId w:val="8"/>
  </w:num>
  <w:num w:numId="13">
    <w:abstractNumId w:val="1"/>
  </w:num>
  <w:num w:numId="14">
    <w:abstractNumId w:val="6"/>
  </w:num>
  <w:num w:numId="15">
    <w:abstractNumId w:val="2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6E6"/>
    <w:rsid w:val="0001673E"/>
    <w:rsid w:val="00051F40"/>
    <w:rsid w:val="00072D9B"/>
    <w:rsid w:val="00090DA4"/>
    <w:rsid w:val="00100267"/>
    <w:rsid w:val="00102F7E"/>
    <w:rsid w:val="00121989"/>
    <w:rsid w:val="0014126B"/>
    <w:rsid w:val="0014445C"/>
    <w:rsid w:val="00160D01"/>
    <w:rsid w:val="001816E6"/>
    <w:rsid w:val="00183B68"/>
    <w:rsid w:val="001C3521"/>
    <w:rsid w:val="001F21B9"/>
    <w:rsid w:val="0023234D"/>
    <w:rsid w:val="002524F4"/>
    <w:rsid w:val="002A3F8A"/>
    <w:rsid w:val="002F70F5"/>
    <w:rsid w:val="0039052C"/>
    <w:rsid w:val="003D70D4"/>
    <w:rsid w:val="003F2354"/>
    <w:rsid w:val="004654BC"/>
    <w:rsid w:val="004A479B"/>
    <w:rsid w:val="004C3C38"/>
    <w:rsid w:val="004D49A4"/>
    <w:rsid w:val="004D7FC0"/>
    <w:rsid w:val="00566E63"/>
    <w:rsid w:val="005803F0"/>
    <w:rsid w:val="005B19DD"/>
    <w:rsid w:val="005F283E"/>
    <w:rsid w:val="005F6140"/>
    <w:rsid w:val="006216BF"/>
    <w:rsid w:val="006516AB"/>
    <w:rsid w:val="00655107"/>
    <w:rsid w:val="00657AD0"/>
    <w:rsid w:val="006670CD"/>
    <w:rsid w:val="00680547"/>
    <w:rsid w:val="006C746E"/>
    <w:rsid w:val="00731470"/>
    <w:rsid w:val="00750979"/>
    <w:rsid w:val="007B60E6"/>
    <w:rsid w:val="008077C5"/>
    <w:rsid w:val="008448AD"/>
    <w:rsid w:val="008852FF"/>
    <w:rsid w:val="008A1234"/>
    <w:rsid w:val="008C3873"/>
    <w:rsid w:val="008F1AC6"/>
    <w:rsid w:val="00925778"/>
    <w:rsid w:val="00951F3A"/>
    <w:rsid w:val="009844F5"/>
    <w:rsid w:val="0098480C"/>
    <w:rsid w:val="009965F0"/>
    <w:rsid w:val="009A7405"/>
    <w:rsid w:val="009B7EDD"/>
    <w:rsid w:val="009F1571"/>
    <w:rsid w:val="009F2FBE"/>
    <w:rsid w:val="009F35EB"/>
    <w:rsid w:val="00A62A09"/>
    <w:rsid w:val="00AA58DC"/>
    <w:rsid w:val="00AE522B"/>
    <w:rsid w:val="00B038B2"/>
    <w:rsid w:val="00B10EDB"/>
    <w:rsid w:val="00B576B7"/>
    <w:rsid w:val="00B6558F"/>
    <w:rsid w:val="00B774FC"/>
    <w:rsid w:val="00BA0509"/>
    <w:rsid w:val="00BC58ED"/>
    <w:rsid w:val="00BD6090"/>
    <w:rsid w:val="00BE325F"/>
    <w:rsid w:val="00C259D3"/>
    <w:rsid w:val="00C27902"/>
    <w:rsid w:val="00D609D9"/>
    <w:rsid w:val="00D649A8"/>
    <w:rsid w:val="00DA3AED"/>
    <w:rsid w:val="00DB217B"/>
    <w:rsid w:val="00DD04E3"/>
    <w:rsid w:val="00E50349"/>
    <w:rsid w:val="00E91068"/>
    <w:rsid w:val="00EE3468"/>
    <w:rsid w:val="00F12D00"/>
    <w:rsid w:val="00F7295A"/>
    <w:rsid w:val="00FA118A"/>
    <w:rsid w:val="00FA21C3"/>
    <w:rsid w:val="00FA5A8B"/>
    <w:rsid w:val="00FA76A4"/>
    <w:rsid w:val="00FE0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DB7417"/>
  <w15:docId w15:val="{524F36D1-1AEE-4DF0-B5BD-DAA0CCD510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49A8"/>
    <w:pPr>
      <w:spacing w:after="0" w:line="312" w:lineRule="auto"/>
      <w:ind w:firstLine="709"/>
      <w:jc w:val="both"/>
    </w:pPr>
    <w:rPr>
      <w:rFonts w:ascii="Trebuchet MS" w:hAnsi="Trebuchet MS"/>
      <w:color w:val="000000" w:themeColor="text1"/>
      <w:sz w:val="28"/>
    </w:rPr>
  </w:style>
  <w:style w:type="paragraph" w:styleId="1">
    <w:name w:val="heading 1"/>
    <w:basedOn w:val="a"/>
    <w:next w:val="a"/>
    <w:link w:val="10"/>
    <w:uiPriority w:val="9"/>
    <w:qFormat/>
    <w:rsid w:val="00AE522B"/>
    <w:pPr>
      <w:keepNext/>
      <w:keepLines/>
      <w:numPr>
        <w:numId w:val="1"/>
      </w:numPr>
      <w:suppressAutoHyphens/>
      <w:spacing w:before="240" w:after="120"/>
      <w:jc w:val="center"/>
      <w:outlineLvl w:val="0"/>
    </w:pPr>
    <w:rPr>
      <w:rFonts w:eastAsiaTheme="majorEastAsia" w:cstheme="majorBidi"/>
      <w:b/>
      <w:bCs/>
      <w:caps/>
      <w:color w:val="05336E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21989"/>
    <w:pPr>
      <w:keepNext/>
      <w:keepLines/>
      <w:numPr>
        <w:ilvl w:val="1"/>
        <w:numId w:val="1"/>
      </w:numPr>
      <w:suppressAutoHyphens/>
      <w:spacing w:before="120"/>
      <w:ind w:left="0" w:firstLine="709"/>
      <w:outlineLvl w:val="1"/>
    </w:pPr>
    <w:rPr>
      <w:rFonts w:eastAsiaTheme="majorEastAsia" w:cstheme="majorBidi"/>
      <w:b/>
      <w:bCs/>
      <w:color w:val="05336E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00267"/>
    <w:pPr>
      <w:keepNext/>
      <w:keepLines/>
      <w:numPr>
        <w:ilvl w:val="2"/>
        <w:numId w:val="1"/>
      </w:numPr>
      <w:spacing w:before="200" w:after="120"/>
      <w:outlineLvl w:val="2"/>
    </w:pPr>
    <w:rPr>
      <w:rFonts w:eastAsiaTheme="majorEastAsia" w:cstheme="majorBidi"/>
      <w:b/>
      <w:bCs/>
      <w:color w:val="05336E"/>
    </w:rPr>
  </w:style>
  <w:style w:type="paragraph" w:styleId="4">
    <w:name w:val="heading 4"/>
    <w:basedOn w:val="a"/>
    <w:next w:val="a"/>
    <w:link w:val="40"/>
    <w:uiPriority w:val="9"/>
    <w:unhideWhenUsed/>
    <w:qFormat/>
    <w:rsid w:val="00DD04E3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D04E3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D04E3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D04E3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D04E3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D04E3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649A8"/>
    <w:pPr>
      <w:spacing w:after="0" w:line="240" w:lineRule="auto"/>
      <w:ind w:firstLine="709"/>
      <w:jc w:val="both"/>
    </w:pPr>
    <w:rPr>
      <w:rFonts w:ascii="Trebuchet MS" w:hAnsi="Trebuchet MS"/>
      <w:color w:val="000000" w:themeColor="text1"/>
      <w:sz w:val="28"/>
    </w:rPr>
  </w:style>
  <w:style w:type="character" w:customStyle="1" w:styleId="10">
    <w:name w:val="Заголовок 1 Знак"/>
    <w:basedOn w:val="a0"/>
    <w:link w:val="1"/>
    <w:uiPriority w:val="9"/>
    <w:rsid w:val="00AE522B"/>
    <w:rPr>
      <w:rFonts w:ascii="Trebuchet MS" w:eastAsiaTheme="majorEastAsia" w:hAnsi="Trebuchet MS" w:cstheme="majorBidi"/>
      <w:b/>
      <w:bCs/>
      <w:caps/>
      <w:color w:val="05336E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21989"/>
    <w:rPr>
      <w:rFonts w:ascii="Trebuchet MS" w:eastAsiaTheme="majorEastAsia" w:hAnsi="Trebuchet MS" w:cstheme="majorBidi"/>
      <w:b/>
      <w:bCs/>
      <w:color w:val="05336E"/>
      <w:sz w:val="28"/>
      <w:szCs w:val="26"/>
    </w:rPr>
  </w:style>
  <w:style w:type="paragraph" w:styleId="a4">
    <w:name w:val="List Paragraph"/>
    <w:basedOn w:val="a"/>
    <w:uiPriority w:val="34"/>
    <w:qFormat/>
    <w:rsid w:val="0098480C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100267"/>
    <w:rPr>
      <w:rFonts w:ascii="Trebuchet MS" w:eastAsiaTheme="majorEastAsia" w:hAnsi="Trebuchet MS" w:cstheme="majorBidi"/>
      <w:b/>
      <w:bCs/>
      <w:color w:val="05336E"/>
      <w:sz w:val="28"/>
    </w:rPr>
  </w:style>
  <w:style w:type="character" w:customStyle="1" w:styleId="40">
    <w:name w:val="Заголовок 4 Знак"/>
    <w:basedOn w:val="a0"/>
    <w:link w:val="4"/>
    <w:uiPriority w:val="9"/>
    <w:rsid w:val="00DD04E3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DD04E3"/>
    <w:rPr>
      <w:rFonts w:asciiTheme="majorHAnsi" w:eastAsiaTheme="majorEastAsia" w:hAnsiTheme="majorHAnsi" w:cstheme="majorBidi"/>
      <w:color w:val="243F60" w:themeColor="accent1" w:themeShade="7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DD04E3"/>
    <w:rPr>
      <w:rFonts w:asciiTheme="majorHAnsi" w:eastAsiaTheme="majorEastAsia" w:hAnsiTheme="majorHAnsi" w:cstheme="majorBidi"/>
      <w:i/>
      <w:iCs/>
      <w:color w:val="243F60" w:themeColor="accent1" w:themeShade="7F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DD04E3"/>
    <w:rPr>
      <w:rFonts w:asciiTheme="majorHAnsi" w:eastAsiaTheme="majorEastAsia" w:hAnsiTheme="majorHAnsi" w:cstheme="majorBidi"/>
      <w:i/>
      <w:iCs/>
      <w:color w:val="404040" w:themeColor="text1" w:themeTint="BF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DD04E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D04E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5">
    <w:name w:val="Title"/>
    <w:basedOn w:val="a"/>
    <w:next w:val="a"/>
    <w:link w:val="a6"/>
    <w:uiPriority w:val="10"/>
    <w:qFormat/>
    <w:rsid w:val="004654BC"/>
    <w:pPr>
      <w:keepNext/>
      <w:suppressAutoHyphens/>
      <w:spacing w:before="240" w:after="120"/>
      <w:ind w:firstLine="0"/>
      <w:contextualSpacing/>
      <w:jc w:val="center"/>
    </w:pPr>
    <w:rPr>
      <w:rFonts w:eastAsiaTheme="majorEastAsia" w:cstheme="majorBidi"/>
      <w:b/>
      <w:caps/>
      <w:color w:val="05336E"/>
      <w:spacing w:val="5"/>
      <w:kern w:val="28"/>
      <w:szCs w:val="52"/>
    </w:rPr>
  </w:style>
  <w:style w:type="character" w:customStyle="1" w:styleId="a6">
    <w:name w:val="Заголовок Знак"/>
    <w:basedOn w:val="a0"/>
    <w:link w:val="a5"/>
    <w:uiPriority w:val="10"/>
    <w:rsid w:val="004654BC"/>
    <w:rPr>
      <w:rFonts w:ascii="Trebuchet MS" w:eastAsiaTheme="majorEastAsia" w:hAnsi="Trebuchet MS" w:cstheme="majorBidi"/>
      <w:b/>
      <w:caps/>
      <w:color w:val="05336E"/>
      <w:spacing w:val="5"/>
      <w:kern w:val="28"/>
      <w:sz w:val="28"/>
      <w:szCs w:val="52"/>
    </w:rPr>
  </w:style>
  <w:style w:type="paragraph" w:styleId="a7">
    <w:name w:val="header"/>
    <w:basedOn w:val="a"/>
    <w:link w:val="a8"/>
    <w:uiPriority w:val="99"/>
    <w:unhideWhenUsed/>
    <w:rsid w:val="00657AD0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57AD0"/>
    <w:rPr>
      <w:rFonts w:ascii="Trebuchet MS" w:hAnsi="Trebuchet MS"/>
      <w:color w:val="000000" w:themeColor="text1"/>
      <w:sz w:val="28"/>
    </w:rPr>
  </w:style>
  <w:style w:type="paragraph" w:styleId="a9">
    <w:name w:val="footer"/>
    <w:basedOn w:val="a"/>
    <w:link w:val="aa"/>
    <w:uiPriority w:val="99"/>
    <w:unhideWhenUsed/>
    <w:rsid w:val="00657AD0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57AD0"/>
    <w:rPr>
      <w:rFonts w:ascii="Trebuchet MS" w:hAnsi="Trebuchet MS"/>
      <w:color w:val="000000" w:themeColor="text1"/>
      <w:sz w:val="28"/>
    </w:rPr>
  </w:style>
  <w:style w:type="paragraph" w:styleId="ab">
    <w:name w:val="Balloon Text"/>
    <w:basedOn w:val="a"/>
    <w:link w:val="ac"/>
    <w:uiPriority w:val="99"/>
    <w:semiHidden/>
    <w:unhideWhenUsed/>
    <w:rsid w:val="00DA3AE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A3AED"/>
    <w:rPr>
      <w:rFonts w:ascii="Tahoma" w:hAnsi="Tahoma" w:cs="Tahoma"/>
      <w:color w:val="000000" w:themeColor="text1"/>
      <w:sz w:val="16"/>
      <w:szCs w:val="16"/>
    </w:rPr>
  </w:style>
  <w:style w:type="paragraph" w:customStyle="1" w:styleId="ad">
    <w:name w:val="Титул_тема"/>
    <w:basedOn w:val="a5"/>
    <w:link w:val="ae"/>
    <w:qFormat/>
    <w:rsid w:val="005B19DD"/>
    <w:rPr>
      <w:caps w:val="0"/>
      <w:sz w:val="56"/>
      <w:szCs w:val="72"/>
    </w:rPr>
  </w:style>
  <w:style w:type="paragraph" w:styleId="af">
    <w:name w:val="Subtitle"/>
    <w:basedOn w:val="a"/>
    <w:next w:val="a"/>
    <w:link w:val="af0"/>
    <w:uiPriority w:val="11"/>
    <w:qFormat/>
    <w:rsid w:val="00FE0E4C"/>
    <w:pPr>
      <w:numPr>
        <w:ilvl w:val="1"/>
      </w:numPr>
      <w:ind w:firstLine="709"/>
      <w:jc w:val="center"/>
    </w:pPr>
    <w:rPr>
      <w:rFonts w:eastAsiaTheme="majorEastAsia" w:cstheme="majorBidi"/>
      <w:iCs/>
      <w:color w:val="05336E"/>
      <w:spacing w:val="15"/>
      <w:sz w:val="40"/>
      <w:szCs w:val="40"/>
    </w:rPr>
  </w:style>
  <w:style w:type="character" w:customStyle="1" w:styleId="ae">
    <w:name w:val="Титул_тема Знак"/>
    <w:basedOn w:val="a6"/>
    <w:link w:val="ad"/>
    <w:rsid w:val="005B19DD"/>
    <w:rPr>
      <w:rFonts w:ascii="Trebuchet MS" w:eastAsiaTheme="majorEastAsia" w:hAnsi="Trebuchet MS" w:cstheme="majorBidi"/>
      <w:b/>
      <w:caps w:val="0"/>
      <w:color w:val="05336E"/>
      <w:spacing w:val="5"/>
      <w:kern w:val="28"/>
      <w:sz w:val="56"/>
      <w:szCs w:val="72"/>
    </w:rPr>
  </w:style>
  <w:style w:type="character" w:customStyle="1" w:styleId="af0">
    <w:name w:val="Подзаголовок Знак"/>
    <w:basedOn w:val="a0"/>
    <w:link w:val="af"/>
    <w:uiPriority w:val="11"/>
    <w:rsid w:val="00FE0E4C"/>
    <w:rPr>
      <w:rFonts w:ascii="Trebuchet MS" w:eastAsiaTheme="majorEastAsia" w:hAnsi="Trebuchet MS" w:cstheme="majorBidi"/>
      <w:iCs/>
      <w:color w:val="05336E"/>
      <w:spacing w:val="15"/>
      <w:sz w:val="40"/>
      <w:szCs w:val="40"/>
    </w:rPr>
  </w:style>
  <w:style w:type="table" w:styleId="af1">
    <w:name w:val="Table Grid"/>
    <w:basedOn w:val="a1"/>
    <w:uiPriority w:val="59"/>
    <w:unhideWhenUsed/>
    <w:rsid w:val="005F61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caption"/>
    <w:basedOn w:val="a"/>
    <w:next w:val="a"/>
    <w:uiPriority w:val="35"/>
    <w:unhideWhenUsed/>
    <w:qFormat/>
    <w:rsid w:val="00F7295A"/>
    <w:pPr>
      <w:spacing w:before="200" w:after="200" w:line="240" w:lineRule="auto"/>
      <w:ind w:firstLine="0"/>
      <w:jc w:val="center"/>
    </w:pPr>
    <w:rPr>
      <w:bCs/>
      <w:color w:val="auto"/>
      <w:sz w:val="24"/>
      <w:szCs w:val="24"/>
    </w:rPr>
  </w:style>
  <w:style w:type="paragraph" w:customStyle="1" w:styleId="af3">
    <w:name w:val="абзац"/>
    <w:basedOn w:val="a"/>
    <w:link w:val="af4"/>
    <w:qFormat/>
    <w:rsid w:val="001816E6"/>
    <w:pPr>
      <w:spacing w:line="288" w:lineRule="auto"/>
      <w:ind w:firstLine="567"/>
    </w:pPr>
    <w:rPr>
      <w:rFonts w:ascii="Arial" w:hAnsi="Arial" w:cs="Arial"/>
      <w:color w:val="auto"/>
      <w:sz w:val="26"/>
      <w:szCs w:val="26"/>
      <w:lang w:eastAsia="en-US"/>
    </w:rPr>
  </w:style>
  <w:style w:type="character" w:customStyle="1" w:styleId="af4">
    <w:name w:val="абзац Знак"/>
    <w:basedOn w:val="a0"/>
    <w:link w:val="af3"/>
    <w:rsid w:val="001816E6"/>
    <w:rPr>
      <w:rFonts w:ascii="Arial" w:hAnsi="Arial" w:cs="Arial"/>
      <w:sz w:val="26"/>
      <w:szCs w:val="26"/>
      <w:lang w:eastAsia="en-US"/>
    </w:rPr>
  </w:style>
  <w:style w:type="paragraph" w:styleId="af5">
    <w:name w:val="Body Text"/>
    <w:basedOn w:val="a"/>
    <w:link w:val="af6"/>
    <w:uiPriority w:val="1"/>
    <w:qFormat/>
    <w:rsid w:val="006C746E"/>
    <w:pPr>
      <w:spacing w:line="240" w:lineRule="auto"/>
      <w:ind w:firstLine="0"/>
    </w:pPr>
    <w:rPr>
      <w:rFonts w:ascii="Times New Roman" w:eastAsia="Times New Roman" w:hAnsi="Times New Roman" w:cs="Times New Roman"/>
      <w:color w:val="auto"/>
      <w:szCs w:val="28"/>
      <w:lang w:eastAsia="en-US"/>
    </w:rPr>
  </w:style>
  <w:style w:type="character" w:customStyle="1" w:styleId="af6">
    <w:name w:val="Основной текст Знак"/>
    <w:basedOn w:val="a0"/>
    <w:link w:val="af5"/>
    <w:uiPriority w:val="1"/>
    <w:rsid w:val="006C746E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styleId="af7">
    <w:name w:val="Normal (Web)"/>
    <w:basedOn w:val="a"/>
    <w:uiPriority w:val="99"/>
    <w:unhideWhenUsed/>
    <w:rsid w:val="006C746E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af8">
    <w:name w:val="Hyperlink"/>
    <w:basedOn w:val="a0"/>
    <w:uiPriority w:val="99"/>
    <w:unhideWhenUsed/>
    <w:rsid w:val="004D7FC0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D7F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404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60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21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058681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449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85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70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286623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957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197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736450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487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97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08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841073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t-world.ru/cionews/business/151653.htm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aiconference.com.ua/ru/news/oblasti-primeneniya-iskusstvennogo-intellekta-92253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43;&#1088;&#1072;&#1085;&#1090;&#1099;\&#1043;&#1088;&#1072;&#1085;%20&#1048;&#1048;\moodle\Dot1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787368-B2AA-4670-ADBC-94BA5BCD80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Dot1.dotm</Template>
  <TotalTime>548</TotalTime>
  <Pages>1</Pages>
  <Words>548</Words>
  <Characters>3125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Adm</cp:lastModifiedBy>
  <cp:revision>13</cp:revision>
  <cp:lastPrinted>2022-04-05T07:17:00Z</cp:lastPrinted>
  <dcterms:created xsi:type="dcterms:W3CDTF">2022-04-01T11:59:00Z</dcterms:created>
  <dcterms:modified xsi:type="dcterms:W3CDTF">2022-05-31T10:55:00Z</dcterms:modified>
</cp:coreProperties>
</file>