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Pr="006C256A" w:rsidRDefault="001F21B9" w:rsidP="00D609D9">
      <w:pPr>
        <w:rPr>
          <w:szCs w:val="28"/>
        </w:rPr>
      </w:pP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 w:rsidR="00277DD8">
                              <w:t>Н</w:t>
                            </w:r>
                            <w:r w:rsidR="008F1AC6">
                              <w:t xml:space="preserve">. </w:t>
                            </w:r>
                            <w:r w:rsidR="00277DD8">
                              <w:t>Шевляков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 w:rsidR="00277DD8">
                        <w:t>Н</w:t>
                      </w:r>
                      <w:r w:rsidR="008F1AC6">
                        <w:t xml:space="preserve">. </w:t>
                      </w:r>
                      <w:r w:rsidR="00277DD8"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CA21E9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CA21E9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rPr>
          <w:szCs w:val="28"/>
        </w:rPr>
        <w:br w:type="page"/>
      </w:r>
    </w:p>
    <w:p w:rsidR="00277DD8" w:rsidRPr="00CC4CC0" w:rsidRDefault="00277DD8" w:rsidP="00277DD8">
      <w:pPr>
        <w:pStyle w:val="1"/>
        <w:numPr>
          <w:ilvl w:val="0"/>
          <w:numId w:val="0"/>
        </w:numPr>
      </w:pPr>
      <w:r>
        <w:lastRenderedPageBreak/>
        <w:t xml:space="preserve">1 </w:t>
      </w:r>
      <w:r w:rsidRPr="00CC4CC0">
        <w:t>ПРАКТИЧЕСКИЕ</w:t>
      </w:r>
      <w:r w:rsidRPr="00CC4CC0">
        <w:rPr>
          <w:spacing w:val="54"/>
        </w:rPr>
        <w:t xml:space="preserve"> </w:t>
      </w:r>
      <w:r w:rsidRPr="00CC4CC0">
        <w:rPr>
          <w:spacing w:val="-2"/>
        </w:rPr>
        <w:t>РАБОТЫ</w:t>
      </w:r>
    </w:p>
    <w:p w:rsidR="00277DD8" w:rsidRPr="00CC4CC0" w:rsidRDefault="00277DD8" w:rsidP="00277DD8">
      <w:pPr>
        <w:pStyle w:val="2"/>
      </w:pPr>
      <w:r w:rsidRPr="00CC4CC0">
        <w:t>Общие</w:t>
      </w:r>
      <w:r w:rsidRPr="00CC4CC0">
        <w:rPr>
          <w:spacing w:val="15"/>
        </w:rPr>
        <w:t xml:space="preserve"> </w:t>
      </w:r>
      <w:r w:rsidRPr="00CC4CC0">
        <w:t>положения</w:t>
      </w:r>
      <w:r w:rsidRPr="00CC4CC0">
        <w:rPr>
          <w:spacing w:val="16"/>
        </w:rPr>
        <w:t xml:space="preserve"> </w:t>
      </w:r>
      <w:r w:rsidRPr="00CC4CC0">
        <w:t>и</w:t>
      </w:r>
      <w:r w:rsidRPr="00CC4CC0">
        <w:rPr>
          <w:spacing w:val="-4"/>
        </w:rPr>
        <w:t xml:space="preserve"> </w:t>
      </w:r>
      <w:r w:rsidRPr="00CC4CC0">
        <w:t>методика</w:t>
      </w:r>
      <w:r w:rsidRPr="00CC4CC0">
        <w:rPr>
          <w:spacing w:val="6"/>
        </w:rPr>
        <w:t xml:space="preserve"> </w:t>
      </w:r>
      <w:r w:rsidRPr="00CC4CC0">
        <w:t>оценивания</w:t>
      </w:r>
      <w:r w:rsidRPr="00CC4CC0">
        <w:rPr>
          <w:spacing w:val="24"/>
        </w:rPr>
        <w:t xml:space="preserve"> </w:t>
      </w:r>
      <w:r w:rsidRPr="00CC4CC0">
        <w:rPr>
          <w:spacing w:val="-2"/>
        </w:rPr>
        <w:t>результатов</w:t>
      </w:r>
    </w:p>
    <w:p w:rsidR="00277DD8" w:rsidRPr="00C02A1E" w:rsidRDefault="00277DD8" w:rsidP="00C02A1E">
      <w:pPr>
        <w:pStyle w:val="af6"/>
        <w:tabs>
          <w:tab w:val="left" w:pos="3053"/>
          <w:tab w:val="left" w:pos="5569"/>
          <w:tab w:val="left" w:pos="6778"/>
          <w:tab w:val="left" w:pos="8362"/>
          <w:tab w:val="left" w:pos="10724"/>
        </w:tabs>
        <w:spacing w:line="312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C02A1E">
        <w:rPr>
          <w:rFonts w:ascii="Trebuchet MS" w:hAnsi="Trebuchet MS"/>
          <w:spacing w:val="-2"/>
          <w:sz w:val="28"/>
          <w:szCs w:val="28"/>
        </w:rPr>
        <w:t xml:space="preserve">По дисциплине «Машинное обучение» запланировано проведение 8 практических занятий. Текущий контроль включает в себя решение задач на практических занятиях. Критерием оценки работы на занятиях является оценка, выставляемая по 5ти балльной шкале в соответствии со следующими критериями: оценка в 5 баллов выставляется при отличном выполнении задания, то есть при наличии полных (с детальными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 и высококачественного оформления работы. оценка в 4 балла выставляется при правильном выполнении задания, то есть при наличии полных (с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ответов. Оценка в 3 балла выставляется при </w:t>
      </w:r>
      <w:r w:rsidRPr="00CC4CC0">
        <w:rPr>
          <w:rFonts w:ascii="Trebuchet MS" w:hAnsi="Trebuchet MS"/>
          <w:spacing w:val="-2"/>
          <w:sz w:val="28"/>
          <w:szCs w:val="28"/>
        </w:rPr>
        <w:t>наличии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отдельных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неточностей в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ответах (включая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грамматические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 xml:space="preserve">ошибки) 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или неточностях в решении задач непринципиального характера (описки и </w:t>
      </w:r>
      <w:r w:rsidRPr="00CC4CC0">
        <w:rPr>
          <w:rFonts w:ascii="Trebuchet MS" w:hAnsi="Trebuchet MS"/>
          <w:spacing w:val="-2"/>
          <w:sz w:val="28"/>
          <w:szCs w:val="28"/>
        </w:rPr>
        <w:t>случайные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ошибки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арифметического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характера).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Оценка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в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2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и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ниже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 xml:space="preserve">баллов </w:t>
      </w:r>
      <w:r w:rsidRPr="00C02A1E">
        <w:rPr>
          <w:rFonts w:ascii="Trebuchet MS" w:hAnsi="Trebuchet MS"/>
          <w:spacing w:val="-2"/>
          <w:sz w:val="28"/>
          <w:szCs w:val="28"/>
        </w:rPr>
        <w:t xml:space="preserve">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</w:t>
      </w:r>
      <w:r w:rsidRPr="00CC4CC0">
        <w:rPr>
          <w:rFonts w:ascii="Trebuchet MS" w:hAnsi="Trebuchet MS"/>
          <w:spacing w:val="-2"/>
          <w:sz w:val="28"/>
          <w:szCs w:val="28"/>
        </w:rPr>
        <w:t>материалам.</w:t>
      </w:r>
    </w:p>
    <w:p w:rsidR="00277DD8" w:rsidRPr="00CC4CC0" w:rsidRDefault="00277DD8" w:rsidP="00277DD8">
      <w:pPr>
        <w:pStyle w:val="af6"/>
        <w:tabs>
          <w:tab w:val="left" w:pos="3053"/>
          <w:tab w:val="left" w:pos="5569"/>
          <w:tab w:val="left" w:pos="6778"/>
          <w:tab w:val="left" w:pos="8362"/>
          <w:tab w:val="left" w:pos="10724"/>
        </w:tabs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CC4CC0">
        <w:rPr>
          <w:rFonts w:ascii="Trebuchet MS" w:hAnsi="Trebuchet MS"/>
          <w:spacing w:val="-2"/>
          <w:sz w:val="28"/>
          <w:szCs w:val="28"/>
        </w:rPr>
        <w:t>Контроль</w:t>
      </w:r>
      <w:r>
        <w:rPr>
          <w:rFonts w:ascii="Trebuchet MS" w:hAnsi="Trebuchet MS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самостоятельной</w:t>
      </w:r>
      <w:r>
        <w:rPr>
          <w:rFonts w:ascii="Trebuchet MS" w:hAnsi="Trebuchet MS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работы</w:t>
      </w:r>
      <w:r>
        <w:rPr>
          <w:rFonts w:ascii="Trebuchet MS" w:hAnsi="Trebuchet MS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студентов</w:t>
      </w:r>
      <w:r>
        <w:rPr>
          <w:rFonts w:ascii="Trebuchet MS" w:hAnsi="Trebuchet MS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2"/>
          <w:sz w:val="28"/>
          <w:szCs w:val="28"/>
        </w:rPr>
        <w:t>осуществляется</w:t>
      </w:r>
      <w:r>
        <w:rPr>
          <w:rFonts w:ascii="Trebuchet MS" w:hAnsi="Trebuchet MS"/>
          <w:sz w:val="28"/>
          <w:szCs w:val="28"/>
        </w:rPr>
        <w:t xml:space="preserve"> </w:t>
      </w:r>
      <w:r w:rsidRPr="00CC4CC0">
        <w:rPr>
          <w:rFonts w:ascii="Trebuchet MS" w:hAnsi="Trebuchet MS"/>
          <w:spacing w:val="-6"/>
          <w:sz w:val="28"/>
          <w:szCs w:val="28"/>
        </w:rPr>
        <w:t xml:space="preserve">на </w:t>
      </w:r>
      <w:r w:rsidRPr="00CC4CC0">
        <w:rPr>
          <w:rFonts w:ascii="Trebuchet MS" w:hAnsi="Trebuchet MS"/>
          <w:sz w:val="28"/>
          <w:szCs w:val="28"/>
        </w:rPr>
        <w:t>практических</w:t>
      </w:r>
      <w:r w:rsidRPr="00CC4CC0">
        <w:rPr>
          <w:rFonts w:ascii="Trebuchet MS" w:hAnsi="Trebuchet MS"/>
          <w:spacing w:val="2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занятиях</w:t>
      </w:r>
      <w:r w:rsidRPr="00CC4CC0">
        <w:rPr>
          <w:rFonts w:ascii="Trebuchet MS" w:hAnsi="Trebuchet MS"/>
          <w:spacing w:val="-1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студентов</w:t>
      </w:r>
      <w:r w:rsidRPr="00CC4CC0">
        <w:rPr>
          <w:rFonts w:ascii="Trebuchet MS" w:hAnsi="Trebuchet MS"/>
          <w:spacing w:val="-4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по</w:t>
      </w:r>
      <w:r w:rsidRPr="00CC4CC0">
        <w:rPr>
          <w:rFonts w:ascii="Trebuchet MS" w:hAnsi="Trebuchet MS"/>
          <w:spacing w:val="-18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методикам,</w:t>
      </w:r>
      <w:r w:rsidRPr="00CC4CC0">
        <w:rPr>
          <w:rFonts w:ascii="Trebuchet MS" w:hAnsi="Trebuchet MS"/>
          <w:spacing w:val="8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описанным</w:t>
      </w:r>
      <w:r w:rsidRPr="00CC4CC0">
        <w:rPr>
          <w:rFonts w:ascii="Trebuchet MS" w:hAnsi="Trebuchet MS"/>
          <w:spacing w:val="1"/>
          <w:sz w:val="28"/>
          <w:szCs w:val="28"/>
        </w:rPr>
        <w:t xml:space="preserve"> </w:t>
      </w:r>
      <w:r w:rsidRPr="00CC4CC0">
        <w:rPr>
          <w:rFonts w:ascii="Trebuchet MS" w:hAnsi="Trebuchet MS"/>
          <w:sz w:val="28"/>
          <w:szCs w:val="28"/>
        </w:rPr>
        <w:t>выше.</w:t>
      </w:r>
    </w:p>
    <w:p w:rsidR="00277DD8" w:rsidRPr="00277DD8" w:rsidRDefault="00277DD8" w:rsidP="00C02A1E">
      <w:pPr>
        <w:pStyle w:val="2"/>
        <w:rPr>
          <w:color w:val="03316D"/>
          <w:szCs w:val="28"/>
        </w:rPr>
      </w:pPr>
      <w:r w:rsidRPr="00C02A1E">
        <w:rPr>
          <w:rStyle w:val="20"/>
        </w:rPr>
        <w:t>Практическое занятие №1. Основные понятия математической статистики</w:t>
      </w:r>
    </w:p>
    <w:p w:rsidR="00277DD8" w:rsidRPr="00CC4CC0" w:rsidRDefault="00277DD8" w:rsidP="00277DD8">
      <w:pPr>
        <w:pStyle w:val="af6"/>
        <w:keepNext/>
        <w:spacing w:line="312" w:lineRule="auto"/>
        <w:ind w:right="865" w:firstLine="707"/>
        <w:jc w:val="both"/>
        <w:rPr>
          <w:rFonts w:ascii="Trebuchet MS" w:hAnsi="Trebuchet MS"/>
          <w:sz w:val="28"/>
          <w:szCs w:val="28"/>
        </w:rPr>
      </w:pPr>
      <w:r w:rsidRPr="00277DD8">
        <w:rPr>
          <w:rFonts w:ascii="Trebuchet MS" w:hAnsi="Trebuchet MS"/>
          <w:b/>
          <w:sz w:val="28"/>
          <w:szCs w:val="28"/>
        </w:rPr>
        <w:t>Цель работы</w:t>
      </w:r>
      <w:r>
        <w:rPr>
          <w:rFonts w:ascii="Trebuchet MS" w:hAnsi="Trebuchet MS"/>
          <w:b/>
          <w:sz w:val="28"/>
          <w:szCs w:val="28"/>
        </w:rPr>
        <w:t>.</w:t>
      </w:r>
      <w:r w:rsidRPr="00CC4CC0">
        <w:rPr>
          <w:rFonts w:ascii="Trebuchet MS" w:hAnsi="Trebuchet MS"/>
          <w:sz w:val="28"/>
          <w:szCs w:val="28"/>
        </w:rPr>
        <w:t xml:space="preserve"> Изучить основные понятия математической статистики</w:t>
      </w:r>
      <w:r>
        <w:rPr>
          <w:rFonts w:ascii="Trebuchet MS" w:hAnsi="Trebuchet MS"/>
          <w:sz w:val="28"/>
          <w:szCs w:val="28"/>
        </w:rPr>
        <w:t>.</w:t>
      </w:r>
    </w:p>
    <w:p w:rsidR="00277DD8" w:rsidRPr="00CC4CC0" w:rsidRDefault="00277DD8" w:rsidP="00277DD8">
      <w:pPr>
        <w:spacing w:before="4"/>
        <w:rPr>
          <w:w w:val="95"/>
          <w:szCs w:val="28"/>
        </w:rPr>
      </w:pPr>
      <w:r w:rsidRPr="00277DD8">
        <w:rPr>
          <w:b/>
          <w:spacing w:val="-2"/>
          <w:w w:val="105"/>
          <w:szCs w:val="28"/>
        </w:rPr>
        <w:t>Задание</w:t>
      </w:r>
      <w:r>
        <w:rPr>
          <w:b/>
          <w:spacing w:val="-2"/>
          <w:w w:val="105"/>
          <w:szCs w:val="28"/>
        </w:rPr>
        <w:t>.</w:t>
      </w:r>
      <w:r w:rsidRPr="00CC4CC0">
        <w:rPr>
          <w:spacing w:val="-2"/>
          <w:w w:val="105"/>
          <w:szCs w:val="28"/>
        </w:rPr>
        <w:t xml:space="preserve"> </w:t>
      </w:r>
      <w:r w:rsidRPr="00277DD8">
        <w:rPr>
          <w:rFonts w:eastAsia="Calibri" w:cs="Calibri"/>
          <w:color w:val="auto"/>
          <w:szCs w:val="28"/>
          <w:lang w:eastAsia="en-US"/>
        </w:rPr>
        <w:t>Решение задач</w:t>
      </w:r>
      <w:r w:rsidRPr="00CC4CC0">
        <w:rPr>
          <w:spacing w:val="-2"/>
          <w:w w:val="105"/>
          <w:szCs w:val="28"/>
        </w:rPr>
        <w:t xml:space="preserve"> на оценку величины среднего значения случайной величины и квадратического отклонения</w:t>
      </w:r>
      <w:r>
        <w:rPr>
          <w:spacing w:val="-2"/>
          <w:w w:val="105"/>
          <w:szCs w:val="28"/>
        </w:rPr>
        <w:t>.</w:t>
      </w:r>
    </w:p>
    <w:p w:rsidR="00277DD8" w:rsidRPr="00277DD8" w:rsidRDefault="00277DD8" w:rsidP="00277DD8">
      <w:pPr>
        <w:pStyle w:val="af6"/>
        <w:spacing w:before="16" w:line="264" w:lineRule="auto"/>
        <w:ind w:right="1281" w:firstLine="709"/>
        <w:jc w:val="both"/>
        <w:rPr>
          <w:rFonts w:ascii="Trebuchet MS" w:hAnsi="Trebuchet MS"/>
          <w:b/>
          <w:sz w:val="28"/>
          <w:szCs w:val="28"/>
        </w:rPr>
      </w:pPr>
      <w:r w:rsidRPr="00277DD8">
        <w:rPr>
          <w:rFonts w:ascii="Trebuchet MS" w:hAnsi="Trebuchet MS"/>
          <w:b/>
          <w:sz w:val="28"/>
          <w:szCs w:val="28"/>
        </w:rPr>
        <w:t>Контрольные</w:t>
      </w:r>
      <w:r w:rsidRPr="00277DD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277DD8">
        <w:rPr>
          <w:rFonts w:ascii="Trebuchet MS" w:hAnsi="Trebuchet MS"/>
          <w:b/>
          <w:sz w:val="28"/>
          <w:szCs w:val="28"/>
        </w:rPr>
        <w:t>вопросы: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 xml:space="preserve">Что такое среднее значение? 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Что такое дисперсия?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lastRenderedPageBreak/>
        <w:t>Что такое корреляция?</w:t>
      </w:r>
    </w:p>
    <w:p w:rsidR="00277DD8" w:rsidRPr="00CC4CC0" w:rsidRDefault="00277DD8" w:rsidP="00C02A1E">
      <w:pPr>
        <w:pStyle w:val="2"/>
      </w:pPr>
      <w:r w:rsidRPr="00CC4CC0">
        <w:t>Практическое занятие №2. Алгоритмы поиска выбросов и восстановления данных</w:t>
      </w:r>
    </w:p>
    <w:p w:rsidR="00277DD8" w:rsidRPr="00CC4CC0" w:rsidRDefault="00277DD8" w:rsidP="00277DD8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277DD8">
        <w:rPr>
          <w:rFonts w:ascii="Trebuchet MS" w:hAnsi="Trebuchet MS"/>
          <w:b/>
          <w:sz w:val="28"/>
          <w:szCs w:val="28"/>
        </w:rPr>
        <w:t>Цель работы</w:t>
      </w:r>
      <w:r>
        <w:rPr>
          <w:rFonts w:ascii="Trebuchet MS" w:hAnsi="Trebuchet MS"/>
          <w:b/>
          <w:sz w:val="28"/>
          <w:szCs w:val="28"/>
        </w:rPr>
        <w:t>.</w:t>
      </w:r>
      <w:r w:rsidRPr="00CC4CC0">
        <w:rPr>
          <w:rFonts w:ascii="Trebuchet MS" w:hAnsi="Trebuchet MS"/>
          <w:sz w:val="28"/>
          <w:szCs w:val="28"/>
        </w:rPr>
        <w:t xml:space="preserve"> Изучить алгоритмы поиска и восстановления данных</w:t>
      </w:r>
      <w:r>
        <w:rPr>
          <w:rFonts w:ascii="Trebuchet MS" w:hAnsi="Trebuchet MS"/>
          <w:sz w:val="28"/>
          <w:szCs w:val="28"/>
        </w:rPr>
        <w:t>.</w:t>
      </w:r>
    </w:p>
    <w:p w:rsidR="00277DD8" w:rsidRPr="00CC4CC0" w:rsidRDefault="00277DD8" w:rsidP="00277DD8">
      <w:pPr>
        <w:rPr>
          <w:w w:val="95"/>
          <w:szCs w:val="28"/>
        </w:rPr>
      </w:pPr>
      <w:r w:rsidRPr="00277DD8">
        <w:rPr>
          <w:b/>
          <w:spacing w:val="-2"/>
          <w:w w:val="105"/>
          <w:szCs w:val="28"/>
        </w:rPr>
        <w:t>Задание</w:t>
      </w:r>
      <w:r>
        <w:rPr>
          <w:b/>
          <w:spacing w:val="-2"/>
          <w:w w:val="105"/>
          <w:szCs w:val="28"/>
        </w:rPr>
        <w:t>.</w:t>
      </w:r>
      <w:r w:rsidRPr="00CC4CC0">
        <w:rPr>
          <w:spacing w:val="-2"/>
          <w:w w:val="105"/>
          <w:szCs w:val="28"/>
        </w:rPr>
        <w:t xml:space="preserve"> Решение задач на поиск выбросов и восстановление данных в таблицах.</w:t>
      </w:r>
    </w:p>
    <w:p w:rsidR="00277DD8" w:rsidRPr="00277DD8" w:rsidRDefault="00277DD8" w:rsidP="00277DD8">
      <w:pPr>
        <w:pStyle w:val="af6"/>
        <w:spacing w:line="312" w:lineRule="auto"/>
        <w:ind w:firstLine="709"/>
        <w:rPr>
          <w:rFonts w:ascii="Trebuchet MS" w:hAnsi="Trebuchet MS"/>
          <w:b/>
          <w:sz w:val="28"/>
          <w:szCs w:val="28"/>
        </w:rPr>
      </w:pPr>
      <w:r w:rsidRPr="00277DD8">
        <w:rPr>
          <w:rFonts w:ascii="Trebuchet MS" w:hAnsi="Trebuchet MS"/>
          <w:b/>
          <w:sz w:val="28"/>
          <w:szCs w:val="28"/>
        </w:rPr>
        <w:t>Контрольные</w:t>
      </w:r>
      <w:r w:rsidRPr="00277DD8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277DD8">
        <w:rPr>
          <w:rFonts w:ascii="Trebuchet MS" w:hAnsi="Trebuchet MS"/>
          <w:b/>
          <w:sz w:val="28"/>
          <w:szCs w:val="28"/>
        </w:rPr>
        <w:t>вопросы:</w:t>
      </w:r>
    </w:p>
    <w:p w:rsidR="00277DD8" w:rsidRPr="00277DD8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277DD8">
        <w:rPr>
          <w:rFonts w:eastAsia="Calibri" w:cs="Calibri"/>
          <w:color w:val="auto"/>
          <w:szCs w:val="28"/>
          <w:lang w:eastAsia="en-US"/>
        </w:rPr>
        <w:t>Что такое выброс?</w:t>
      </w:r>
    </w:p>
    <w:p w:rsidR="00277DD8" w:rsidRPr="00277DD8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277DD8">
        <w:rPr>
          <w:rFonts w:eastAsia="Calibri" w:cs="Calibri"/>
          <w:color w:val="auto"/>
          <w:szCs w:val="28"/>
          <w:lang w:eastAsia="en-US"/>
        </w:rPr>
        <w:t>Какие методы восстановления бывают?</w:t>
      </w:r>
    </w:p>
    <w:p w:rsidR="00277DD8" w:rsidRPr="00C02A1E" w:rsidRDefault="00277DD8" w:rsidP="00C02A1E">
      <w:pPr>
        <w:pStyle w:val="2"/>
      </w:pPr>
      <w:r w:rsidRPr="00C02A1E">
        <w:t>Практическое занятие №3. Алгоритмы кластеризации</w:t>
      </w:r>
    </w:p>
    <w:p w:rsidR="00277DD8" w:rsidRPr="00CC4CC0" w:rsidRDefault="00277DD8" w:rsidP="00C02A1E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277DD8">
        <w:rPr>
          <w:rFonts w:ascii="Trebuchet MS" w:hAnsi="Trebuchet MS"/>
          <w:b/>
          <w:sz w:val="28"/>
          <w:szCs w:val="28"/>
        </w:rPr>
        <w:t>Цель работы</w:t>
      </w:r>
      <w:r w:rsidR="00C02A1E">
        <w:rPr>
          <w:rFonts w:ascii="Trebuchet MS" w:hAnsi="Trebuchet MS"/>
          <w:b/>
          <w:sz w:val="28"/>
          <w:szCs w:val="28"/>
        </w:rPr>
        <w:t>.</w:t>
      </w:r>
      <w:r w:rsidRPr="00CC4CC0">
        <w:rPr>
          <w:rFonts w:ascii="Trebuchet MS" w:hAnsi="Trebuchet MS"/>
          <w:sz w:val="28"/>
          <w:szCs w:val="28"/>
        </w:rPr>
        <w:t xml:space="preserve"> Изучить алгоритмы кластеризации</w:t>
      </w:r>
      <w:r>
        <w:rPr>
          <w:rFonts w:ascii="Trebuchet MS" w:hAnsi="Trebuchet MS"/>
          <w:sz w:val="28"/>
          <w:szCs w:val="28"/>
        </w:rPr>
        <w:t>.</w:t>
      </w:r>
    </w:p>
    <w:p w:rsidR="00277DD8" w:rsidRPr="00CC4CC0" w:rsidRDefault="00277DD8" w:rsidP="00C02A1E">
      <w:pPr>
        <w:rPr>
          <w:w w:val="95"/>
          <w:szCs w:val="28"/>
        </w:rPr>
      </w:pPr>
      <w:r w:rsidRPr="00277DD8">
        <w:rPr>
          <w:b/>
          <w:spacing w:val="-2"/>
          <w:w w:val="105"/>
          <w:szCs w:val="28"/>
        </w:rPr>
        <w:t>Задание</w:t>
      </w:r>
      <w:r w:rsidR="00C02A1E">
        <w:rPr>
          <w:b/>
          <w:spacing w:val="-2"/>
          <w:w w:val="105"/>
          <w:szCs w:val="28"/>
        </w:rPr>
        <w:t>.</w:t>
      </w:r>
      <w:r w:rsidRPr="00CC4CC0">
        <w:rPr>
          <w:spacing w:val="-2"/>
          <w:w w:val="105"/>
          <w:szCs w:val="28"/>
        </w:rPr>
        <w:t xml:space="preserve"> Решение задач на кластеризацию данных.</w:t>
      </w:r>
    </w:p>
    <w:p w:rsidR="00277DD8" w:rsidRPr="00C02A1E" w:rsidRDefault="00277DD8" w:rsidP="00C02A1E">
      <w:pPr>
        <w:pStyle w:val="af6"/>
        <w:spacing w:line="312" w:lineRule="auto"/>
        <w:ind w:firstLine="709"/>
        <w:rPr>
          <w:rFonts w:ascii="Trebuchet MS" w:hAnsi="Trebuchet MS"/>
          <w:b/>
          <w:sz w:val="28"/>
          <w:szCs w:val="28"/>
        </w:rPr>
      </w:pPr>
      <w:r w:rsidRPr="00C02A1E">
        <w:rPr>
          <w:rFonts w:ascii="Trebuchet MS" w:hAnsi="Trebuchet MS"/>
          <w:b/>
          <w:sz w:val="28"/>
          <w:szCs w:val="28"/>
        </w:rPr>
        <w:t>Контрольные</w:t>
      </w:r>
      <w:r w:rsidRPr="00C02A1E">
        <w:rPr>
          <w:rFonts w:ascii="Trebuchet MS" w:hAnsi="Trebuchet MS"/>
          <w:b/>
          <w:spacing w:val="40"/>
          <w:sz w:val="28"/>
          <w:szCs w:val="28"/>
        </w:rPr>
        <w:t xml:space="preserve"> </w:t>
      </w:r>
      <w:r w:rsidRPr="00C02A1E">
        <w:rPr>
          <w:rFonts w:ascii="Trebuchet MS" w:hAnsi="Trebuchet MS"/>
          <w:b/>
          <w:sz w:val="28"/>
          <w:szCs w:val="28"/>
        </w:rPr>
        <w:t>вопросы: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Что такое кластеризация?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Какие методы кластеризации данных бывают?</w:t>
      </w:r>
    </w:p>
    <w:p w:rsidR="00277DD8" w:rsidRPr="00C02A1E" w:rsidRDefault="00277DD8" w:rsidP="00C02A1E">
      <w:pPr>
        <w:pStyle w:val="2"/>
      </w:pPr>
      <w:r w:rsidRPr="00C02A1E">
        <w:t>Практическое занятие №4. Линейная регрессия</w:t>
      </w:r>
    </w:p>
    <w:p w:rsidR="00277DD8" w:rsidRPr="00C02A1E" w:rsidRDefault="00C02A1E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Цель работы.</w:t>
      </w:r>
      <w:r w:rsidR="00277DD8" w:rsidRPr="00C02A1E">
        <w:rPr>
          <w:rFonts w:eastAsia="Calibri" w:cs="Calibri"/>
          <w:color w:val="auto"/>
          <w:szCs w:val="28"/>
          <w:lang w:eastAsia="en-US"/>
        </w:rPr>
        <w:t xml:space="preserve"> Изучить модель линейной регрессии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Задание</w:t>
      </w:r>
      <w:r w:rsidR="00C02A1E" w:rsidRPr="00C02A1E">
        <w:rPr>
          <w:rFonts w:eastAsia="Calibri" w:cs="Calibri"/>
          <w:b/>
          <w:color w:val="auto"/>
          <w:szCs w:val="28"/>
          <w:lang w:eastAsia="en-US"/>
        </w:rPr>
        <w:t>.</w:t>
      </w:r>
      <w:r w:rsidRPr="00C02A1E">
        <w:rPr>
          <w:rFonts w:eastAsia="Calibri" w:cs="Calibri"/>
          <w:color w:val="auto"/>
          <w:szCs w:val="28"/>
          <w:lang w:eastAsia="en-US"/>
        </w:rPr>
        <w:t xml:space="preserve"> Решение задач на построение линейных регрессионных моделей.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b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Контрольные вопросы: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Что такое регрессия?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Как строить линейную модель и ее обобщения?</w:t>
      </w:r>
    </w:p>
    <w:p w:rsidR="00277DD8" w:rsidRPr="00CC4CC0" w:rsidRDefault="00C02A1E" w:rsidP="00C02A1E">
      <w:pPr>
        <w:pStyle w:val="2"/>
      </w:pPr>
      <w:r>
        <w:t xml:space="preserve">Практическое занятие №5. </w:t>
      </w:r>
      <w:r w:rsidR="00277DD8" w:rsidRPr="00CC4CC0">
        <w:t>Решающие деревья и метрические алгоритмы классификации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Цель работы</w:t>
      </w:r>
      <w:r w:rsidR="00C02A1E" w:rsidRPr="00C02A1E">
        <w:rPr>
          <w:rFonts w:eastAsia="Calibri" w:cs="Calibri"/>
          <w:b/>
          <w:color w:val="auto"/>
          <w:szCs w:val="28"/>
          <w:lang w:eastAsia="en-US"/>
        </w:rPr>
        <w:t>.</w:t>
      </w:r>
      <w:r w:rsidRPr="00C02A1E">
        <w:rPr>
          <w:rFonts w:eastAsia="Calibri" w:cs="Calibri"/>
          <w:color w:val="auto"/>
          <w:szCs w:val="28"/>
          <w:lang w:eastAsia="en-US"/>
        </w:rPr>
        <w:t xml:space="preserve"> Изучить задачу классификации с помощью решающих деревьев и метода ближайшего соседа.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Задание</w:t>
      </w:r>
      <w:r w:rsidR="00C02A1E" w:rsidRPr="00C02A1E">
        <w:rPr>
          <w:rFonts w:eastAsia="Calibri" w:cs="Calibri"/>
          <w:b/>
          <w:color w:val="auto"/>
          <w:szCs w:val="28"/>
          <w:lang w:eastAsia="en-US"/>
        </w:rPr>
        <w:t>.</w:t>
      </w:r>
      <w:r w:rsidRPr="00C02A1E">
        <w:rPr>
          <w:rFonts w:eastAsia="Calibri" w:cs="Calibri"/>
          <w:color w:val="auto"/>
          <w:szCs w:val="28"/>
          <w:lang w:eastAsia="en-US"/>
        </w:rPr>
        <w:t xml:space="preserve"> Решение задач на классификацию данных с помощью решающих деревьев и метода ближайшего соседа.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b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Контрольные вопросы: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Что такое решающее дерево?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Как строить модель метода ближайшего соседа?</w:t>
      </w:r>
    </w:p>
    <w:p w:rsidR="00277DD8" w:rsidRPr="00CC4CC0" w:rsidRDefault="00277DD8" w:rsidP="00C02A1E">
      <w:pPr>
        <w:pStyle w:val="2"/>
      </w:pPr>
      <w:r w:rsidRPr="00CC4CC0">
        <w:lastRenderedPageBreak/>
        <w:t>Практическое занятие №6. Линейные классификаторы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Цель работы</w:t>
      </w:r>
      <w:r w:rsidR="00C02A1E" w:rsidRPr="00C02A1E">
        <w:rPr>
          <w:rFonts w:eastAsia="Calibri" w:cs="Calibri"/>
          <w:b/>
          <w:color w:val="auto"/>
          <w:szCs w:val="28"/>
          <w:lang w:eastAsia="en-US"/>
        </w:rPr>
        <w:t>.</w:t>
      </w:r>
      <w:r w:rsidRPr="00C02A1E">
        <w:rPr>
          <w:rFonts w:eastAsia="Calibri" w:cs="Calibri"/>
          <w:color w:val="auto"/>
          <w:szCs w:val="28"/>
          <w:lang w:eastAsia="en-US"/>
        </w:rPr>
        <w:t xml:space="preserve"> Изучить задачу классификации с помощью линейных классификаторов</w:t>
      </w:r>
    </w:p>
    <w:p w:rsidR="00277DD8" w:rsidRPr="00C02A1E" w:rsidRDefault="00C02A1E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>
        <w:rPr>
          <w:rFonts w:eastAsia="Calibri" w:cs="Calibri"/>
          <w:b/>
          <w:color w:val="auto"/>
          <w:szCs w:val="28"/>
          <w:lang w:eastAsia="en-US"/>
        </w:rPr>
        <w:t>Задание.</w:t>
      </w:r>
      <w:r w:rsidR="00277DD8" w:rsidRPr="00C02A1E">
        <w:rPr>
          <w:rFonts w:eastAsia="Calibri" w:cs="Calibri"/>
          <w:color w:val="auto"/>
          <w:szCs w:val="28"/>
          <w:lang w:eastAsia="en-US"/>
        </w:rPr>
        <w:t xml:space="preserve"> Решение задач на классификацию данных с помощью линейных классификаторов.</w:t>
      </w:r>
    </w:p>
    <w:p w:rsidR="00277DD8" w:rsidRPr="00C02A1E" w:rsidRDefault="00277DD8" w:rsidP="00C02A1E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b/>
          <w:color w:val="auto"/>
          <w:szCs w:val="28"/>
          <w:lang w:eastAsia="en-US"/>
        </w:rPr>
      </w:pPr>
      <w:r w:rsidRPr="00C02A1E">
        <w:rPr>
          <w:rFonts w:eastAsia="Calibri" w:cs="Calibri"/>
          <w:b/>
          <w:color w:val="auto"/>
          <w:szCs w:val="28"/>
          <w:lang w:eastAsia="en-US"/>
        </w:rPr>
        <w:t>Контрольные вопросы: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Что такое линейный классификатор?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Особенности тренировки линейного классификатора?</w:t>
      </w:r>
    </w:p>
    <w:p w:rsidR="00277DD8" w:rsidRPr="00CC4CC0" w:rsidRDefault="00277DD8" w:rsidP="00C02A1E">
      <w:pPr>
        <w:pStyle w:val="2"/>
      </w:pPr>
      <w:r w:rsidRPr="00CC4CC0">
        <w:t>Практическое занятие №7. Вероятностные алгоритмы</w:t>
      </w:r>
    </w:p>
    <w:p w:rsidR="00277DD8" w:rsidRPr="00CC4CC0" w:rsidRDefault="00277DD8" w:rsidP="00C02A1E">
      <w:pPr>
        <w:pStyle w:val="af6"/>
        <w:spacing w:line="312" w:lineRule="auto"/>
        <w:ind w:firstLine="709"/>
        <w:jc w:val="both"/>
        <w:rPr>
          <w:rFonts w:ascii="Trebuchet MS" w:hAnsi="Trebuchet MS"/>
          <w:sz w:val="28"/>
          <w:szCs w:val="28"/>
        </w:rPr>
      </w:pPr>
      <w:r w:rsidRPr="00C02A1E">
        <w:rPr>
          <w:rFonts w:ascii="Trebuchet MS" w:hAnsi="Trebuchet MS"/>
          <w:b/>
          <w:sz w:val="28"/>
          <w:szCs w:val="28"/>
        </w:rPr>
        <w:t>Цель работы</w:t>
      </w:r>
      <w:r w:rsidR="00C02A1E">
        <w:rPr>
          <w:rFonts w:ascii="Trebuchet MS" w:hAnsi="Trebuchet MS"/>
          <w:sz w:val="28"/>
          <w:szCs w:val="28"/>
        </w:rPr>
        <w:t>.</w:t>
      </w:r>
      <w:r w:rsidRPr="00CC4CC0">
        <w:rPr>
          <w:rFonts w:ascii="Trebuchet MS" w:hAnsi="Trebuchet MS"/>
          <w:sz w:val="28"/>
          <w:szCs w:val="28"/>
        </w:rPr>
        <w:t xml:space="preserve"> Изучить задачу классификации алгоритмов, выдающих вероятность (алгоритм «наивный Байес»). </w:t>
      </w:r>
    </w:p>
    <w:p w:rsidR="00277DD8" w:rsidRPr="00C02A1E" w:rsidRDefault="00C02A1E" w:rsidP="00277DD8">
      <w:pPr>
        <w:spacing w:before="4"/>
        <w:rPr>
          <w:rFonts w:eastAsia="Calibri" w:cs="Calibri"/>
          <w:color w:val="auto"/>
          <w:szCs w:val="28"/>
          <w:lang w:eastAsia="en-US"/>
        </w:rPr>
      </w:pPr>
      <w:r>
        <w:rPr>
          <w:rFonts w:eastAsia="Calibri" w:cs="Calibri"/>
          <w:b/>
          <w:color w:val="auto"/>
          <w:szCs w:val="28"/>
          <w:lang w:eastAsia="en-US"/>
        </w:rPr>
        <w:t>Задание.</w:t>
      </w:r>
      <w:r w:rsidR="00277DD8" w:rsidRPr="00C02A1E">
        <w:rPr>
          <w:rFonts w:eastAsia="Calibri" w:cs="Calibri"/>
          <w:color w:val="auto"/>
          <w:szCs w:val="28"/>
          <w:lang w:eastAsia="en-US"/>
        </w:rPr>
        <w:t xml:space="preserve"> Решение задач на классификацию данных с помощью алгоритма «наивного» Байеса.</w:t>
      </w:r>
    </w:p>
    <w:p w:rsidR="00277DD8" w:rsidRPr="00C02A1E" w:rsidRDefault="00277DD8" w:rsidP="00C02A1E">
      <w:pPr>
        <w:pStyle w:val="af6"/>
        <w:spacing w:before="16" w:line="264" w:lineRule="auto"/>
        <w:ind w:right="1281" w:firstLine="709"/>
        <w:rPr>
          <w:rFonts w:ascii="Trebuchet MS" w:hAnsi="Trebuchet MS"/>
          <w:b/>
          <w:sz w:val="28"/>
          <w:szCs w:val="28"/>
        </w:rPr>
      </w:pPr>
      <w:r w:rsidRPr="00C02A1E">
        <w:rPr>
          <w:rFonts w:ascii="Trebuchet MS" w:hAnsi="Trebuchet MS"/>
          <w:b/>
          <w:sz w:val="28"/>
          <w:szCs w:val="28"/>
        </w:rPr>
        <w:t>Контрольные вопросы: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Метрики качества вероятностного алгоритма.</w:t>
      </w:r>
    </w:p>
    <w:p w:rsidR="00277DD8" w:rsidRPr="00C02A1E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C02A1E">
        <w:rPr>
          <w:rFonts w:eastAsia="Calibri" w:cs="Calibri"/>
          <w:color w:val="auto"/>
          <w:szCs w:val="28"/>
          <w:lang w:eastAsia="en-US"/>
        </w:rPr>
        <w:t>Особенности тренировки байесовского классификатора?</w:t>
      </w:r>
    </w:p>
    <w:p w:rsidR="00277DD8" w:rsidRPr="00CC4CC0" w:rsidRDefault="00277DD8" w:rsidP="00C02A1E">
      <w:pPr>
        <w:pStyle w:val="2"/>
      </w:pPr>
      <w:r w:rsidRPr="00CC4CC0">
        <w:t>Практическое занятие №8. Отбор оптимального числа признаков и ансамбли алгоритмов</w:t>
      </w:r>
    </w:p>
    <w:p w:rsidR="00277DD8" w:rsidRPr="00BF214A" w:rsidRDefault="00277DD8" w:rsidP="00BF214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BF214A">
        <w:rPr>
          <w:rFonts w:eastAsia="Calibri" w:cs="Calibri"/>
          <w:b/>
          <w:color w:val="auto"/>
          <w:szCs w:val="28"/>
          <w:lang w:eastAsia="en-US"/>
        </w:rPr>
        <w:t>Цель работы</w:t>
      </w:r>
      <w:r w:rsidR="00BF214A">
        <w:rPr>
          <w:rFonts w:eastAsia="Calibri" w:cs="Calibri"/>
          <w:color w:val="auto"/>
          <w:szCs w:val="28"/>
          <w:lang w:eastAsia="en-US"/>
        </w:rPr>
        <w:t>.</w:t>
      </w:r>
      <w:r w:rsidRPr="00BF214A">
        <w:rPr>
          <w:rFonts w:eastAsia="Calibri" w:cs="Calibri"/>
          <w:color w:val="auto"/>
          <w:szCs w:val="28"/>
          <w:lang w:eastAsia="en-US"/>
        </w:rPr>
        <w:t xml:space="preserve"> Изучить задачу проблему поиска оптимального числа признаков и построение ансамблей алгоритмов </w:t>
      </w:r>
    </w:p>
    <w:p w:rsidR="00277DD8" w:rsidRPr="00BF214A" w:rsidRDefault="00BF214A" w:rsidP="00BF214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>
        <w:rPr>
          <w:rFonts w:eastAsia="Calibri" w:cs="Calibri"/>
          <w:b/>
          <w:color w:val="auto"/>
          <w:szCs w:val="28"/>
          <w:lang w:eastAsia="en-US"/>
        </w:rPr>
        <w:t>Задание.</w:t>
      </w:r>
      <w:r w:rsidR="00277DD8" w:rsidRPr="00BF214A">
        <w:rPr>
          <w:rFonts w:eastAsia="Calibri" w:cs="Calibri"/>
          <w:color w:val="auto"/>
          <w:szCs w:val="28"/>
          <w:lang w:eastAsia="en-US"/>
        </w:rPr>
        <w:t xml:space="preserve"> Решение задач на отбор признаков и построение ансамблей </w:t>
      </w:r>
    </w:p>
    <w:p w:rsidR="00277DD8" w:rsidRPr="00BF214A" w:rsidRDefault="00277DD8" w:rsidP="00BF214A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b/>
          <w:color w:val="auto"/>
          <w:szCs w:val="28"/>
          <w:lang w:eastAsia="en-US"/>
        </w:rPr>
      </w:pPr>
      <w:r w:rsidRPr="00BF214A">
        <w:rPr>
          <w:rFonts w:eastAsia="Calibri" w:cs="Calibri"/>
          <w:b/>
          <w:color w:val="auto"/>
          <w:szCs w:val="28"/>
          <w:lang w:eastAsia="en-US"/>
        </w:rPr>
        <w:t>Контрольные вопросы:</w:t>
      </w:r>
    </w:p>
    <w:p w:rsidR="00277DD8" w:rsidRPr="00BF214A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BF214A">
        <w:rPr>
          <w:rFonts w:eastAsia="Calibri" w:cs="Calibri"/>
          <w:color w:val="auto"/>
          <w:szCs w:val="28"/>
          <w:lang w:eastAsia="en-US"/>
        </w:rPr>
        <w:t>Алгоритмы отбора признаков.</w:t>
      </w:r>
    </w:p>
    <w:p w:rsidR="00277DD8" w:rsidRPr="00BF214A" w:rsidRDefault="00277DD8" w:rsidP="00277DD8">
      <w:pPr>
        <w:tabs>
          <w:tab w:val="left" w:pos="1837"/>
          <w:tab w:val="left" w:pos="3965"/>
          <w:tab w:val="left" w:pos="5652"/>
          <w:tab w:val="left" w:pos="7358"/>
          <w:tab w:val="left" w:pos="9927"/>
        </w:tabs>
        <w:spacing w:before="44" w:line="268" w:lineRule="auto"/>
        <w:ind w:right="885"/>
        <w:rPr>
          <w:rFonts w:eastAsia="Calibri" w:cs="Calibri"/>
          <w:color w:val="auto"/>
          <w:szCs w:val="28"/>
          <w:lang w:eastAsia="en-US"/>
        </w:rPr>
      </w:pPr>
      <w:r w:rsidRPr="00BF214A">
        <w:rPr>
          <w:rFonts w:eastAsia="Calibri" w:cs="Calibri"/>
          <w:color w:val="auto"/>
          <w:szCs w:val="28"/>
          <w:lang w:eastAsia="en-US"/>
        </w:rPr>
        <w:t>Методы создания ансамблей.</w:t>
      </w:r>
      <w:bookmarkStart w:id="0" w:name="_GoBack"/>
      <w:bookmarkEnd w:id="0"/>
    </w:p>
    <w:p w:rsidR="006C256A" w:rsidRPr="006C256A" w:rsidRDefault="006C256A" w:rsidP="00277DD8">
      <w:pPr>
        <w:rPr>
          <w:szCs w:val="28"/>
        </w:rPr>
      </w:pPr>
    </w:p>
    <w:sectPr w:rsidR="006C256A" w:rsidRPr="006C256A" w:rsidSect="00277DD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D68" w:rsidRDefault="00213D68" w:rsidP="00657AD0">
      <w:pPr>
        <w:spacing w:line="240" w:lineRule="auto"/>
      </w:pPr>
      <w:r>
        <w:separator/>
      </w:r>
    </w:p>
  </w:endnote>
  <w:endnote w:type="continuationSeparator" w:id="0">
    <w:p w:rsidR="00213D68" w:rsidRDefault="00213D6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F214A">
          <w:rPr>
            <w:noProof/>
            <w:color w:val="05336E"/>
          </w:rPr>
          <w:t>3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D68" w:rsidRDefault="00213D68" w:rsidP="00657AD0">
      <w:pPr>
        <w:spacing w:line="240" w:lineRule="auto"/>
      </w:pPr>
      <w:r>
        <w:separator/>
      </w:r>
    </w:p>
  </w:footnote>
  <w:footnote w:type="continuationSeparator" w:id="0">
    <w:p w:rsidR="00213D68" w:rsidRDefault="00213D6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1301C49"/>
    <w:multiLevelType w:val="hybridMultilevel"/>
    <w:tmpl w:val="2012A7F6"/>
    <w:lvl w:ilvl="0" w:tplc="D9D42E0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8E4C790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7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DE34BC0"/>
    <w:multiLevelType w:val="multilevel"/>
    <w:tmpl w:val="56F09E2E"/>
    <w:lvl w:ilvl="0">
      <w:start w:val="1"/>
      <w:numFmt w:val="decimal"/>
      <w:lvlText w:val="%1"/>
      <w:lvlJc w:val="left"/>
      <w:pPr>
        <w:ind w:left="2260" w:hanging="6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0" w:hanging="693"/>
      </w:pPr>
      <w:rPr>
        <w:rFonts w:ascii="Calibri" w:eastAsia="Calibri" w:hAnsi="Calibri" w:cs="Calibri" w:hint="default"/>
        <w:b w:val="0"/>
        <w:bCs w:val="0"/>
        <w:i w:val="0"/>
        <w:iCs w:val="0"/>
        <w:color w:val="03316D"/>
        <w:spacing w:val="-1"/>
        <w:w w:val="96"/>
        <w:sz w:val="31"/>
        <w:szCs w:val="31"/>
        <w:lang w:val="ru-RU" w:eastAsia="en-US" w:bidi="ar-SA"/>
      </w:rPr>
    </w:lvl>
    <w:lvl w:ilvl="2">
      <w:numFmt w:val="bullet"/>
      <w:lvlText w:val="•"/>
      <w:lvlJc w:val="left"/>
      <w:pPr>
        <w:ind w:left="4188" w:hanging="6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2" w:hanging="6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6" w:hanging="6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0" w:hanging="6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4" w:hanging="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8" w:hanging="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2" w:hanging="693"/>
      </w:pPr>
      <w:rPr>
        <w:rFonts w:hint="default"/>
        <w:lang w:val="ru-RU" w:eastAsia="en-US" w:bidi="ar-SA"/>
      </w:rPr>
    </w:lvl>
  </w:abstractNum>
  <w:abstractNum w:abstractNumId="9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0592B"/>
    <w:multiLevelType w:val="hybridMultilevel"/>
    <w:tmpl w:val="E3F0F1C8"/>
    <w:lvl w:ilvl="0" w:tplc="06707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6"/>
  </w:num>
  <w:num w:numId="5">
    <w:abstractNumId w:val="5"/>
  </w:num>
  <w:num w:numId="6">
    <w:abstractNumId w:val="1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4"/>
  </w:num>
  <w:num w:numId="12">
    <w:abstractNumId w:val="7"/>
  </w:num>
  <w:num w:numId="13">
    <w:abstractNumId w:val="4"/>
  </w:num>
  <w:num w:numId="14">
    <w:abstractNumId w:val="17"/>
  </w:num>
  <w:num w:numId="15">
    <w:abstractNumId w:val="13"/>
  </w:num>
  <w:num w:numId="16">
    <w:abstractNumId w:val="10"/>
  </w:num>
  <w:num w:numId="17">
    <w:abstractNumId w:val="22"/>
  </w:num>
  <w:num w:numId="18">
    <w:abstractNumId w:val="9"/>
  </w:num>
  <w:num w:numId="19">
    <w:abstractNumId w:val="6"/>
  </w:num>
  <w:num w:numId="20">
    <w:abstractNumId w:val="11"/>
  </w:num>
  <w:num w:numId="21">
    <w:abstractNumId w:val="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100267"/>
    <w:rsid w:val="00121989"/>
    <w:rsid w:val="0014445C"/>
    <w:rsid w:val="00160D01"/>
    <w:rsid w:val="001816E6"/>
    <w:rsid w:val="001F21B9"/>
    <w:rsid w:val="00213D68"/>
    <w:rsid w:val="0023234D"/>
    <w:rsid w:val="002524F4"/>
    <w:rsid w:val="00277DD8"/>
    <w:rsid w:val="002A3F8A"/>
    <w:rsid w:val="002F70F5"/>
    <w:rsid w:val="00305443"/>
    <w:rsid w:val="00314114"/>
    <w:rsid w:val="003D70D4"/>
    <w:rsid w:val="003F2354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C256A"/>
    <w:rsid w:val="006D224D"/>
    <w:rsid w:val="00731470"/>
    <w:rsid w:val="008077C5"/>
    <w:rsid w:val="008448AD"/>
    <w:rsid w:val="008852FF"/>
    <w:rsid w:val="008A1234"/>
    <w:rsid w:val="008F1AC6"/>
    <w:rsid w:val="008F64CC"/>
    <w:rsid w:val="00925778"/>
    <w:rsid w:val="00974710"/>
    <w:rsid w:val="009844F5"/>
    <w:rsid w:val="0098480C"/>
    <w:rsid w:val="009A7405"/>
    <w:rsid w:val="009B7EDD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BF214A"/>
    <w:rsid w:val="00C02A1E"/>
    <w:rsid w:val="00C27902"/>
    <w:rsid w:val="00CA21E9"/>
    <w:rsid w:val="00D609D9"/>
    <w:rsid w:val="00D649A8"/>
    <w:rsid w:val="00DA3AED"/>
    <w:rsid w:val="00DB217B"/>
    <w:rsid w:val="00DD04E3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E5CF6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1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  <w:style w:type="paragraph" w:styleId="af6">
    <w:name w:val="Body Text"/>
    <w:basedOn w:val="a"/>
    <w:link w:val="af7"/>
    <w:uiPriority w:val="1"/>
    <w:qFormat/>
    <w:rsid w:val="00277DD8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277DD8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5F6A7-1E3A-4B5A-9610-F99047DC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4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2022-04-01T08:29:00Z</cp:lastPrinted>
  <dcterms:created xsi:type="dcterms:W3CDTF">2022-04-13T18:15:00Z</dcterms:created>
  <dcterms:modified xsi:type="dcterms:W3CDTF">2022-04-13T18:15:00Z</dcterms:modified>
</cp:coreProperties>
</file>