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E64FC" w14:textId="4882497E" w:rsidR="006B51D1" w:rsidRDefault="006B51D1" w:rsidP="00600473">
      <w:pPr>
        <w:spacing w:line="360" w:lineRule="auto"/>
        <w:jc w:val="center"/>
        <w:rPr>
          <w:b/>
          <w:caps/>
          <w:sz w:val="28"/>
          <w:szCs w:val="28"/>
        </w:rPr>
      </w:pPr>
      <w:bookmarkStart w:id="0" w:name="_GoBack"/>
      <w:bookmarkEnd w:id="0"/>
      <w:r w:rsidRPr="00BE4534">
        <w:rPr>
          <w:b/>
          <w:caps/>
          <w:sz w:val="28"/>
          <w:szCs w:val="28"/>
        </w:rPr>
        <w:t>содержание</w:t>
      </w:r>
    </w:p>
    <w:sdt>
      <w:sdtPr>
        <w:rPr>
          <w:rFonts w:ascii="Times New Roman" w:eastAsia="Times New Roman" w:hAnsi="Times New Roman" w:cs="Times New Roman"/>
          <w:color w:val="auto"/>
          <w:sz w:val="24"/>
          <w:szCs w:val="24"/>
        </w:rPr>
        <w:id w:val="1642006871"/>
        <w:docPartObj>
          <w:docPartGallery w:val="Table of Contents"/>
          <w:docPartUnique/>
        </w:docPartObj>
      </w:sdtPr>
      <w:sdtEndPr>
        <w:rPr>
          <w:b/>
          <w:bCs/>
        </w:rPr>
      </w:sdtEndPr>
      <w:sdtContent>
        <w:p w14:paraId="50567E26" w14:textId="1197BB40" w:rsidR="00090EA5" w:rsidRDefault="00090EA5">
          <w:pPr>
            <w:pStyle w:val="aff4"/>
          </w:pPr>
        </w:p>
        <w:p w14:paraId="29F5D4F6" w14:textId="010D5A4D" w:rsidR="0055759D" w:rsidRPr="0055759D" w:rsidRDefault="00090EA5">
          <w:pPr>
            <w:pStyle w:val="2a"/>
            <w:tabs>
              <w:tab w:val="right" w:leader="dot" w:pos="9345"/>
            </w:tabs>
            <w:rPr>
              <w:rFonts w:asciiTheme="minorHAnsi" w:eastAsiaTheme="minorEastAsia" w:hAnsiTheme="minorHAnsi" w:cstheme="minorBidi"/>
              <w:noProof/>
              <w:sz w:val="22"/>
              <w:szCs w:val="22"/>
            </w:rPr>
          </w:pPr>
          <w:r w:rsidRPr="0055759D">
            <w:fldChar w:fldCharType="begin"/>
          </w:r>
          <w:r w:rsidRPr="0055759D">
            <w:instrText xml:space="preserve"> TOC \o "1-3" \h \z \u </w:instrText>
          </w:r>
          <w:r w:rsidRPr="0055759D">
            <w:fldChar w:fldCharType="separate"/>
          </w:r>
          <w:hyperlink w:anchor="_Toc28277803" w:history="1">
            <w:r w:rsidR="0055759D" w:rsidRPr="0055759D">
              <w:rPr>
                <w:rStyle w:val="af7"/>
                <w:noProof/>
              </w:rPr>
              <w:t>РЕЗЮМЕ</w:t>
            </w:r>
            <w:r w:rsidR="0055759D" w:rsidRPr="0055759D">
              <w:rPr>
                <w:noProof/>
                <w:webHidden/>
              </w:rPr>
              <w:tab/>
            </w:r>
            <w:r w:rsidR="0055759D" w:rsidRPr="0055759D">
              <w:rPr>
                <w:noProof/>
                <w:webHidden/>
              </w:rPr>
              <w:fldChar w:fldCharType="begin"/>
            </w:r>
            <w:r w:rsidR="0055759D" w:rsidRPr="0055759D">
              <w:rPr>
                <w:noProof/>
                <w:webHidden/>
              </w:rPr>
              <w:instrText xml:space="preserve"> PAGEREF _Toc28277803 \h </w:instrText>
            </w:r>
            <w:r w:rsidR="0055759D" w:rsidRPr="0055759D">
              <w:rPr>
                <w:noProof/>
                <w:webHidden/>
              </w:rPr>
            </w:r>
            <w:r w:rsidR="0055759D" w:rsidRPr="0055759D">
              <w:rPr>
                <w:noProof/>
                <w:webHidden/>
              </w:rPr>
              <w:fldChar w:fldCharType="separate"/>
            </w:r>
            <w:r w:rsidR="0055759D" w:rsidRPr="0055759D">
              <w:rPr>
                <w:noProof/>
                <w:webHidden/>
              </w:rPr>
              <w:t>3</w:t>
            </w:r>
            <w:r w:rsidR="0055759D" w:rsidRPr="0055759D">
              <w:rPr>
                <w:noProof/>
                <w:webHidden/>
              </w:rPr>
              <w:fldChar w:fldCharType="end"/>
            </w:r>
          </w:hyperlink>
        </w:p>
        <w:p w14:paraId="56F799DD" w14:textId="29FDAB52" w:rsidR="0055759D" w:rsidRPr="0055759D" w:rsidRDefault="001F0C32">
          <w:pPr>
            <w:pStyle w:val="16"/>
            <w:tabs>
              <w:tab w:val="right" w:leader="dot" w:pos="9345"/>
            </w:tabs>
            <w:rPr>
              <w:rFonts w:asciiTheme="minorHAnsi" w:eastAsiaTheme="minorEastAsia" w:hAnsiTheme="minorHAnsi" w:cstheme="minorBidi"/>
              <w:noProof/>
              <w:sz w:val="22"/>
              <w:szCs w:val="22"/>
            </w:rPr>
          </w:pPr>
          <w:hyperlink w:anchor="_Toc28277804" w:history="1">
            <w:r w:rsidR="0055759D" w:rsidRPr="0055759D">
              <w:rPr>
                <w:rStyle w:val="af7"/>
                <w:noProof/>
              </w:rPr>
              <w:t>1. ОПИСАНИЕ СЕРВИСА</w:t>
            </w:r>
            <w:r w:rsidR="0055759D" w:rsidRPr="0055759D">
              <w:rPr>
                <w:noProof/>
                <w:webHidden/>
              </w:rPr>
              <w:tab/>
            </w:r>
            <w:r w:rsidR="0055759D" w:rsidRPr="0055759D">
              <w:rPr>
                <w:noProof/>
                <w:webHidden/>
              </w:rPr>
              <w:fldChar w:fldCharType="begin"/>
            </w:r>
            <w:r w:rsidR="0055759D" w:rsidRPr="0055759D">
              <w:rPr>
                <w:noProof/>
                <w:webHidden/>
              </w:rPr>
              <w:instrText xml:space="preserve"> PAGEREF _Toc28277804 \h </w:instrText>
            </w:r>
            <w:r w:rsidR="0055759D" w:rsidRPr="0055759D">
              <w:rPr>
                <w:noProof/>
                <w:webHidden/>
              </w:rPr>
            </w:r>
            <w:r w:rsidR="0055759D" w:rsidRPr="0055759D">
              <w:rPr>
                <w:noProof/>
                <w:webHidden/>
              </w:rPr>
              <w:fldChar w:fldCharType="separate"/>
            </w:r>
            <w:r w:rsidR="0055759D" w:rsidRPr="0055759D">
              <w:rPr>
                <w:noProof/>
                <w:webHidden/>
              </w:rPr>
              <w:t>4</w:t>
            </w:r>
            <w:r w:rsidR="0055759D" w:rsidRPr="0055759D">
              <w:rPr>
                <w:noProof/>
                <w:webHidden/>
              </w:rPr>
              <w:fldChar w:fldCharType="end"/>
            </w:r>
          </w:hyperlink>
        </w:p>
        <w:p w14:paraId="73D6A27A" w14:textId="26AA03E6" w:rsidR="0055759D" w:rsidRPr="0055759D" w:rsidRDefault="001F0C32">
          <w:pPr>
            <w:pStyle w:val="16"/>
            <w:tabs>
              <w:tab w:val="right" w:leader="dot" w:pos="9345"/>
            </w:tabs>
            <w:rPr>
              <w:rFonts w:asciiTheme="minorHAnsi" w:eastAsiaTheme="minorEastAsia" w:hAnsiTheme="minorHAnsi" w:cstheme="minorBidi"/>
              <w:noProof/>
              <w:sz w:val="22"/>
              <w:szCs w:val="22"/>
            </w:rPr>
          </w:pPr>
          <w:hyperlink w:anchor="_Toc28277805" w:history="1">
            <w:r w:rsidR="0055759D" w:rsidRPr="0055759D">
              <w:rPr>
                <w:rStyle w:val="af7"/>
                <w:noProof/>
              </w:rPr>
              <w:t>2. АНАЛИЗ РЫНКА СБЫТА</w:t>
            </w:r>
            <w:r w:rsidR="0055759D" w:rsidRPr="0055759D">
              <w:rPr>
                <w:noProof/>
                <w:webHidden/>
              </w:rPr>
              <w:tab/>
            </w:r>
            <w:r w:rsidR="0055759D" w:rsidRPr="0055759D">
              <w:rPr>
                <w:noProof/>
                <w:webHidden/>
              </w:rPr>
              <w:fldChar w:fldCharType="begin"/>
            </w:r>
            <w:r w:rsidR="0055759D" w:rsidRPr="0055759D">
              <w:rPr>
                <w:noProof/>
                <w:webHidden/>
              </w:rPr>
              <w:instrText xml:space="preserve"> PAGEREF _Toc28277805 \h </w:instrText>
            </w:r>
            <w:r w:rsidR="0055759D" w:rsidRPr="0055759D">
              <w:rPr>
                <w:noProof/>
                <w:webHidden/>
              </w:rPr>
            </w:r>
            <w:r w:rsidR="0055759D" w:rsidRPr="0055759D">
              <w:rPr>
                <w:noProof/>
                <w:webHidden/>
              </w:rPr>
              <w:fldChar w:fldCharType="separate"/>
            </w:r>
            <w:r w:rsidR="0055759D" w:rsidRPr="0055759D">
              <w:rPr>
                <w:noProof/>
                <w:webHidden/>
              </w:rPr>
              <w:t>6</w:t>
            </w:r>
            <w:r w:rsidR="0055759D" w:rsidRPr="0055759D">
              <w:rPr>
                <w:noProof/>
                <w:webHidden/>
              </w:rPr>
              <w:fldChar w:fldCharType="end"/>
            </w:r>
          </w:hyperlink>
        </w:p>
        <w:p w14:paraId="0C241171" w14:textId="48F546D8" w:rsidR="0055759D" w:rsidRPr="0055759D" w:rsidRDefault="001F0C32">
          <w:pPr>
            <w:pStyle w:val="16"/>
            <w:tabs>
              <w:tab w:val="right" w:leader="dot" w:pos="9345"/>
            </w:tabs>
            <w:rPr>
              <w:rFonts w:asciiTheme="minorHAnsi" w:eastAsiaTheme="minorEastAsia" w:hAnsiTheme="minorHAnsi" w:cstheme="minorBidi"/>
              <w:noProof/>
              <w:sz w:val="22"/>
              <w:szCs w:val="22"/>
            </w:rPr>
          </w:pPr>
          <w:hyperlink w:anchor="_Toc28277806" w:history="1">
            <w:r w:rsidR="0055759D" w:rsidRPr="0055759D">
              <w:rPr>
                <w:rStyle w:val="af7"/>
                <w:noProof/>
              </w:rPr>
              <w:t>3. АНАЛИЗ КОНКУРЕНТОВ</w:t>
            </w:r>
            <w:r w:rsidR="0055759D" w:rsidRPr="0055759D">
              <w:rPr>
                <w:noProof/>
                <w:webHidden/>
              </w:rPr>
              <w:tab/>
            </w:r>
            <w:r w:rsidR="0055759D" w:rsidRPr="0055759D">
              <w:rPr>
                <w:noProof/>
                <w:webHidden/>
              </w:rPr>
              <w:fldChar w:fldCharType="begin"/>
            </w:r>
            <w:r w:rsidR="0055759D" w:rsidRPr="0055759D">
              <w:rPr>
                <w:noProof/>
                <w:webHidden/>
              </w:rPr>
              <w:instrText xml:space="preserve"> PAGEREF _Toc28277806 \h </w:instrText>
            </w:r>
            <w:r w:rsidR="0055759D" w:rsidRPr="0055759D">
              <w:rPr>
                <w:noProof/>
                <w:webHidden/>
              </w:rPr>
            </w:r>
            <w:r w:rsidR="0055759D" w:rsidRPr="0055759D">
              <w:rPr>
                <w:noProof/>
                <w:webHidden/>
              </w:rPr>
              <w:fldChar w:fldCharType="separate"/>
            </w:r>
            <w:r w:rsidR="0055759D" w:rsidRPr="0055759D">
              <w:rPr>
                <w:noProof/>
                <w:webHidden/>
              </w:rPr>
              <w:t>8</w:t>
            </w:r>
            <w:r w:rsidR="0055759D" w:rsidRPr="0055759D">
              <w:rPr>
                <w:noProof/>
                <w:webHidden/>
              </w:rPr>
              <w:fldChar w:fldCharType="end"/>
            </w:r>
          </w:hyperlink>
        </w:p>
        <w:p w14:paraId="5EBDDDE9" w14:textId="58927102" w:rsidR="0055759D" w:rsidRPr="0055759D" w:rsidRDefault="001F0C32">
          <w:pPr>
            <w:pStyle w:val="16"/>
            <w:tabs>
              <w:tab w:val="right" w:leader="dot" w:pos="9345"/>
            </w:tabs>
            <w:rPr>
              <w:rFonts w:asciiTheme="minorHAnsi" w:eastAsiaTheme="minorEastAsia" w:hAnsiTheme="minorHAnsi" w:cstheme="minorBidi"/>
              <w:noProof/>
              <w:sz w:val="22"/>
              <w:szCs w:val="22"/>
            </w:rPr>
          </w:pPr>
          <w:hyperlink w:anchor="_Toc28277807" w:history="1">
            <w:r w:rsidR="0055759D" w:rsidRPr="0055759D">
              <w:rPr>
                <w:rStyle w:val="af7"/>
                <w:noProof/>
              </w:rPr>
              <w:t>4. ПЛАН МАРКЕТИНГА</w:t>
            </w:r>
            <w:r w:rsidR="0055759D" w:rsidRPr="0055759D">
              <w:rPr>
                <w:noProof/>
                <w:webHidden/>
              </w:rPr>
              <w:tab/>
            </w:r>
            <w:r w:rsidR="0055759D" w:rsidRPr="0055759D">
              <w:rPr>
                <w:noProof/>
                <w:webHidden/>
              </w:rPr>
              <w:fldChar w:fldCharType="begin"/>
            </w:r>
            <w:r w:rsidR="0055759D" w:rsidRPr="0055759D">
              <w:rPr>
                <w:noProof/>
                <w:webHidden/>
              </w:rPr>
              <w:instrText xml:space="preserve"> PAGEREF _Toc28277807 \h </w:instrText>
            </w:r>
            <w:r w:rsidR="0055759D" w:rsidRPr="0055759D">
              <w:rPr>
                <w:noProof/>
                <w:webHidden/>
              </w:rPr>
            </w:r>
            <w:r w:rsidR="0055759D" w:rsidRPr="0055759D">
              <w:rPr>
                <w:noProof/>
                <w:webHidden/>
              </w:rPr>
              <w:fldChar w:fldCharType="separate"/>
            </w:r>
            <w:r w:rsidR="0055759D" w:rsidRPr="0055759D">
              <w:rPr>
                <w:noProof/>
                <w:webHidden/>
              </w:rPr>
              <w:t>11</w:t>
            </w:r>
            <w:r w:rsidR="0055759D" w:rsidRPr="0055759D">
              <w:rPr>
                <w:noProof/>
                <w:webHidden/>
              </w:rPr>
              <w:fldChar w:fldCharType="end"/>
            </w:r>
          </w:hyperlink>
        </w:p>
        <w:p w14:paraId="34F726E3" w14:textId="7C5290AB" w:rsidR="0055759D" w:rsidRPr="0055759D" w:rsidRDefault="001F0C32">
          <w:pPr>
            <w:pStyle w:val="16"/>
            <w:tabs>
              <w:tab w:val="right" w:leader="dot" w:pos="9345"/>
            </w:tabs>
            <w:rPr>
              <w:rFonts w:asciiTheme="minorHAnsi" w:eastAsiaTheme="minorEastAsia" w:hAnsiTheme="minorHAnsi" w:cstheme="minorBidi"/>
              <w:noProof/>
              <w:sz w:val="22"/>
              <w:szCs w:val="22"/>
            </w:rPr>
          </w:pPr>
          <w:hyperlink w:anchor="_Toc28277808" w:history="1">
            <w:r w:rsidR="0055759D" w:rsidRPr="0055759D">
              <w:rPr>
                <w:rStyle w:val="af7"/>
                <w:noProof/>
              </w:rPr>
              <w:t>5. ПЛАН ПРОИЗВОДСТВА</w:t>
            </w:r>
            <w:r w:rsidR="0055759D" w:rsidRPr="0055759D">
              <w:rPr>
                <w:noProof/>
                <w:webHidden/>
              </w:rPr>
              <w:tab/>
            </w:r>
            <w:r w:rsidR="0055759D" w:rsidRPr="0055759D">
              <w:rPr>
                <w:noProof/>
                <w:webHidden/>
              </w:rPr>
              <w:fldChar w:fldCharType="begin"/>
            </w:r>
            <w:r w:rsidR="0055759D" w:rsidRPr="0055759D">
              <w:rPr>
                <w:noProof/>
                <w:webHidden/>
              </w:rPr>
              <w:instrText xml:space="preserve"> PAGEREF _Toc28277808 \h </w:instrText>
            </w:r>
            <w:r w:rsidR="0055759D" w:rsidRPr="0055759D">
              <w:rPr>
                <w:noProof/>
                <w:webHidden/>
              </w:rPr>
            </w:r>
            <w:r w:rsidR="0055759D" w:rsidRPr="0055759D">
              <w:rPr>
                <w:noProof/>
                <w:webHidden/>
              </w:rPr>
              <w:fldChar w:fldCharType="separate"/>
            </w:r>
            <w:r w:rsidR="0055759D" w:rsidRPr="0055759D">
              <w:rPr>
                <w:noProof/>
                <w:webHidden/>
              </w:rPr>
              <w:t>14</w:t>
            </w:r>
            <w:r w:rsidR="0055759D" w:rsidRPr="0055759D">
              <w:rPr>
                <w:noProof/>
                <w:webHidden/>
              </w:rPr>
              <w:fldChar w:fldCharType="end"/>
            </w:r>
          </w:hyperlink>
        </w:p>
        <w:p w14:paraId="089B93E2" w14:textId="08E2DFBB" w:rsidR="0055759D" w:rsidRPr="0055759D" w:rsidRDefault="001F0C32">
          <w:pPr>
            <w:pStyle w:val="16"/>
            <w:tabs>
              <w:tab w:val="right" w:leader="dot" w:pos="9345"/>
            </w:tabs>
            <w:rPr>
              <w:rFonts w:asciiTheme="minorHAnsi" w:eastAsiaTheme="minorEastAsia" w:hAnsiTheme="minorHAnsi" w:cstheme="minorBidi"/>
              <w:noProof/>
              <w:sz w:val="22"/>
              <w:szCs w:val="22"/>
            </w:rPr>
          </w:pPr>
          <w:hyperlink w:anchor="_Toc28277809" w:history="1">
            <w:r w:rsidR="0055759D" w:rsidRPr="0055759D">
              <w:rPr>
                <w:rStyle w:val="af7"/>
                <w:noProof/>
              </w:rPr>
              <w:t>6. ОРГАНИЗАЦИОННЫЙ ПЛАН</w:t>
            </w:r>
            <w:r w:rsidR="0055759D" w:rsidRPr="0055759D">
              <w:rPr>
                <w:noProof/>
                <w:webHidden/>
              </w:rPr>
              <w:tab/>
            </w:r>
            <w:r w:rsidR="0055759D" w:rsidRPr="0055759D">
              <w:rPr>
                <w:noProof/>
                <w:webHidden/>
              </w:rPr>
              <w:fldChar w:fldCharType="begin"/>
            </w:r>
            <w:r w:rsidR="0055759D" w:rsidRPr="0055759D">
              <w:rPr>
                <w:noProof/>
                <w:webHidden/>
              </w:rPr>
              <w:instrText xml:space="preserve"> PAGEREF _Toc28277809 \h </w:instrText>
            </w:r>
            <w:r w:rsidR="0055759D" w:rsidRPr="0055759D">
              <w:rPr>
                <w:noProof/>
                <w:webHidden/>
              </w:rPr>
            </w:r>
            <w:r w:rsidR="0055759D" w:rsidRPr="0055759D">
              <w:rPr>
                <w:noProof/>
                <w:webHidden/>
              </w:rPr>
              <w:fldChar w:fldCharType="separate"/>
            </w:r>
            <w:r w:rsidR="0055759D" w:rsidRPr="0055759D">
              <w:rPr>
                <w:noProof/>
                <w:webHidden/>
              </w:rPr>
              <w:t>19</w:t>
            </w:r>
            <w:r w:rsidR="0055759D" w:rsidRPr="0055759D">
              <w:rPr>
                <w:noProof/>
                <w:webHidden/>
              </w:rPr>
              <w:fldChar w:fldCharType="end"/>
            </w:r>
          </w:hyperlink>
        </w:p>
        <w:p w14:paraId="5384E82B" w14:textId="01B41998" w:rsidR="0055759D" w:rsidRPr="0055759D" w:rsidRDefault="001F0C32">
          <w:pPr>
            <w:pStyle w:val="16"/>
            <w:tabs>
              <w:tab w:val="right" w:leader="dot" w:pos="9345"/>
            </w:tabs>
            <w:rPr>
              <w:rFonts w:asciiTheme="minorHAnsi" w:eastAsiaTheme="minorEastAsia" w:hAnsiTheme="minorHAnsi" w:cstheme="minorBidi"/>
              <w:noProof/>
              <w:sz w:val="22"/>
              <w:szCs w:val="22"/>
            </w:rPr>
          </w:pPr>
          <w:hyperlink w:anchor="_Toc28277810" w:history="1">
            <w:r w:rsidR="0055759D" w:rsidRPr="0055759D">
              <w:rPr>
                <w:rStyle w:val="af7"/>
                <w:noProof/>
              </w:rPr>
              <w:t>7. ФИНАНСОВЫЙ ПЛАН</w:t>
            </w:r>
            <w:r w:rsidR="0055759D" w:rsidRPr="0055759D">
              <w:rPr>
                <w:noProof/>
                <w:webHidden/>
              </w:rPr>
              <w:tab/>
            </w:r>
            <w:r w:rsidR="0055759D" w:rsidRPr="0055759D">
              <w:rPr>
                <w:noProof/>
                <w:webHidden/>
              </w:rPr>
              <w:fldChar w:fldCharType="begin"/>
            </w:r>
            <w:r w:rsidR="0055759D" w:rsidRPr="0055759D">
              <w:rPr>
                <w:noProof/>
                <w:webHidden/>
              </w:rPr>
              <w:instrText xml:space="preserve"> PAGEREF _Toc28277810 \h </w:instrText>
            </w:r>
            <w:r w:rsidR="0055759D" w:rsidRPr="0055759D">
              <w:rPr>
                <w:noProof/>
                <w:webHidden/>
              </w:rPr>
            </w:r>
            <w:r w:rsidR="0055759D" w:rsidRPr="0055759D">
              <w:rPr>
                <w:noProof/>
                <w:webHidden/>
              </w:rPr>
              <w:fldChar w:fldCharType="separate"/>
            </w:r>
            <w:r w:rsidR="0055759D" w:rsidRPr="0055759D">
              <w:rPr>
                <w:noProof/>
                <w:webHidden/>
              </w:rPr>
              <w:t>22</w:t>
            </w:r>
            <w:r w:rsidR="0055759D" w:rsidRPr="0055759D">
              <w:rPr>
                <w:noProof/>
                <w:webHidden/>
              </w:rPr>
              <w:fldChar w:fldCharType="end"/>
            </w:r>
          </w:hyperlink>
        </w:p>
        <w:p w14:paraId="2CCB93C3" w14:textId="118619CA" w:rsidR="0055759D" w:rsidRPr="0055759D" w:rsidRDefault="001F0C32">
          <w:pPr>
            <w:pStyle w:val="16"/>
            <w:tabs>
              <w:tab w:val="right" w:leader="dot" w:pos="9345"/>
            </w:tabs>
            <w:rPr>
              <w:rFonts w:asciiTheme="minorHAnsi" w:eastAsiaTheme="minorEastAsia" w:hAnsiTheme="minorHAnsi" w:cstheme="minorBidi"/>
              <w:noProof/>
              <w:sz w:val="22"/>
              <w:szCs w:val="22"/>
            </w:rPr>
          </w:pPr>
          <w:hyperlink w:anchor="_Toc28277811" w:history="1">
            <w:r w:rsidR="0055759D" w:rsidRPr="0055759D">
              <w:rPr>
                <w:rStyle w:val="af7"/>
                <w:noProof/>
              </w:rPr>
              <w:t>8. АНАЛИЗ И ОЦЕНКА РИСКОВ</w:t>
            </w:r>
            <w:r w:rsidR="0055759D" w:rsidRPr="0055759D">
              <w:rPr>
                <w:noProof/>
                <w:webHidden/>
              </w:rPr>
              <w:tab/>
            </w:r>
            <w:r w:rsidR="0055759D" w:rsidRPr="0055759D">
              <w:rPr>
                <w:noProof/>
                <w:webHidden/>
              </w:rPr>
              <w:fldChar w:fldCharType="begin"/>
            </w:r>
            <w:r w:rsidR="0055759D" w:rsidRPr="0055759D">
              <w:rPr>
                <w:noProof/>
                <w:webHidden/>
              </w:rPr>
              <w:instrText xml:space="preserve"> PAGEREF _Toc28277811 \h </w:instrText>
            </w:r>
            <w:r w:rsidR="0055759D" w:rsidRPr="0055759D">
              <w:rPr>
                <w:noProof/>
                <w:webHidden/>
              </w:rPr>
            </w:r>
            <w:r w:rsidR="0055759D" w:rsidRPr="0055759D">
              <w:rPr>
                <w:noProof/>
                <w:webHidden/>
              </w:rPr>
              <w:fldChar w:fldCharType="separate"/>
            </w:r>
            <w:r w:rsidR="0055759D" w:rsidRPr="0055759D">
              <w:rPr>
                <w:noProof/>
                <w:webHidden/>
              </w:rPr>
              <w:t>30</w:t>
            </w:r>
            <w:r w:rsidR="0055759D" w:rsidRPr="0055759D">
              <w:rPr>
                <w:noProof/>
                <w:webHidden/>
              </w:rPr>
              <w:fldChar w:fldCharType="end"/>
            </w:r>
          </w:hyperlink>
        </w:p>
        <w:p w14:paraId="18F06706" w14:textId="0C6F4846" w:rsidR="0055759D" w:rsidRPr="0055759D" w:rsidRDefault="001F0C32">
          <w:pPr>
            <w:pStyle w:val="16"/>
            <w:tabs>
              <w:tab w:val="right" w:leader="dot" w:pos="9345"/>
            </w:tabs>
            <w:rPr>
              <w:rFonts w:asciiTheme="minorHAnsi" w:eastAsiaTheme="minorEastAsia" w:hAnsiTheme="minorHAnsi" w:cstheme="minorBidi"/>
              <w:noProof/>
              <w:sz w:val="22"/>
              <w:szCs w:val="22"/>
            </w:rPr>
          </w:pPr>
          <w:hyperlink w:anchor="_Toc28277812" w:history="1">
            <w:r w:rsidR="0055759D" w:rsidRPr="0055759D">
              <w:rPr>
                <w:rStyle w:val="af7"/>
                <w:noProof/>
              </w:rPr>
              <w:t>ЗАКЛЮЧЕНИЕ</w:t>
            </w:r>
            <w:r w:rsidR="0055759D" w:rsidRPr="0055759D">
              <w:rPr>
                <w:noProof/>
                <w:webHidden/>
              </w:rPr>
              <w:tab/>
            </w:r>
            <w:r w:rsidR="0055759D" w:rsidRPr="0055759D">
              <w:rPr>
                <w:noProof/>
                <w:webHidden/>
              </w:rPr>
              <w:fldChar w:fldCharType="begin"/>
            </w:r>
            <w:r w:rsidR="0055759D" w:rsidRPr="0055759D">
              <w:rPr>
                <w:noProof/>
                <w:webHidden/>
              </w:rPr>
              <w:instrText xml:space="preserve"> PAGEREF _Toc28277812 \h </w:instrText>
            </w:r>
            <w:r w:rsidR="0055759D" w:rsidRPr="0055759D">
              <w:rPr>
                <w:noProof/>
                <w:webHidden/>
              </w:rPr>
            </w:r>
            <w:r w:rsidR="0055759D" w:rsidRPr="0055759D">
              <w:rPr>
                <w:noProof/>
                <w:webHidden/>
              </w:rPr>
              <w:fldChar w:fldCharType="separate"/>
            </w:r>
            <w:r w:rsidR="0055759D" w:rsidRPr="0055759D">
              <w:rPr>
                <w:noProof/>
                <w:webHidden/>
              </w:rPr>
              <w:t>32</w:t>
            </w:r>
            <w:r w:rsidR="0055759D" w:rsidRPr="0055759D">
              <w:rPr>
                <w:noProof/>
                <w:webHidden/>
              </w:rPr>
              <w:fldChar w:fldCharType="end"/>
            </w:r>
          </w:hyperlink>
        </w:p>
        <w:p w14:paraId="21325DA2" w14:textId="01F4DE03" w:rsidR="00090EA5" w:rsidRDefault="00090EA5">
          <w:r w:rsidRPr="0055759D">
            <w:rPr>
              <w:bCs/>
            </w:rPr>
            <w:fldChar w:fldCharType="end"/>
          </w:r>
        </w:p>
      </w:sdtContent>
    </w:sdt>
    <w:p w14:paraId="494A4F60" w14:textId="564E7C10" w:rsidR="000E6DED" w:rsidRDefault="000E6DED" w:rsidP="000E6DED">
      <w:pPr>
        <w:spacing w:line="360" w:lineRule="auto"/>
        <w:rPr>
          <w:caps/>
          <w:sz w:val="28"/>
          <w:szCs w:val="28"/>
        </w:rPr>
      </w:pPr>
    </w:p>
    <w:p w14:paraId="1BFA48F5" w14:textId="6DBD713D" w:rsidR="00090EA5" w:rsidRDefault="00090EA5" w:rsidP="000E6DED">
      <w:pPr>
        <w:spacing w:line="360" w:lineRule="auto"/>
        <w:rPr>
          <w:caps/>
          <w:sz w:val="28"/>
          <w:szCs w:val="28"/>
        </w:rPr>
      </w:pPr>
    </w:p>
    <w:p w14:paraId="17AE32A4" w14:textId="4C1647AA" w:rsidR="00090EA5" w:rsidRDefault="00090EA5" w:rsidP="000E6DED">
      <w:pPr>
        <w:spacing w:line="360" w:lineRule="auto"/>
        <w:rPr>
          <w:caps/>
          <w:sz w:val="28"/>
          <w:szCs w:val="28"/>
        </w:rPr>
      </w:pPr>
    </w:p>
    <w:p w14:paraId="0DC82F02" w14:textId="6D98388A" w:rsidR="00090EA5" w:rsidRDefault="00090EA5" w:rsidP="000E6DED">
      <w:pPr>
        <w:spacing w:line="360" w:lineRule="auto"/>
        <w:rPr>
          <w:caps/>
          <w:sz w:val="28"/>
          <w:szCs w:val="28"/>
        </w:rPr>
      </w:pPr>
    </w:p>
    <w:p w14:paraId="03BE0870" w14:textId="772901EB" w:rsidR="00090EA5" w:rsidRDefault="00090EA5" w:rsidP="000E6DED">
      <w:pPr>
        <w:spacing w:line="360" w:lineRule="auto"/>
        <w:rPr>
          <w:caps/>
          <w:sz w:val="28"/>
          <w:szCs w:val="28"/>
        </w:rPr>
      </w:pPr>
    </w:p>
    <w:p w14:paraId="7B3B7B52" w14:textId="2022D24C" w:rsidR="00090EA5" w:rsidRDefault="00090EA5" w:rsidP="000E6DED">
      <w:pPr>
        <w:spacing w:line="360" w:lineRule="auto"/>
        <w:rPr>
          <w:caps/>
          <w:sz w:val="28"/>
          <w:szCs w:val="28"/>
        </w:rPr>
      </w:pPr>
    </w:p>
    <w:p w14:paraId="72EA6CFF" w14:textId="4BAA4CE2" w:rsidR="00090EA5" w:rsidRDefault="00090EA5" w:rsidP="000E6DED">
      <w:pPr>
        <w:spacing w:line="360" w:lineRule="auto"/>
        <w:rPr>
          <w:caps/>
          <w:sz w:val="28"/>
          <w:szCs w:val="28"/>
        </w:rPr>
      </w:pPr>
    </w:p>
    <w:p w14:paraId="5F5454FD" w14:textId="5E1DE419" w:rsidR="00090EA5" w:rsidRDefault="00090EA5" w:rsidP="000E6DED">
      <w:pPr>
        <w:spacing w:line="360" w:lineRule="auto"/>
        <w:rPr>
          <w:caps/>
          <w:sz w:val="28"/>
          <w:szCs w:val="28"/>
        </w:rPr>
      </w:pPr>
    </w:p>
    <w:p w14:paraId="3BC47829" w14:textId="227A1A9A" w:rsidR="00090EA5" w:rsidRDefault="00090EA5" w:rsidP="000E6DED">
      <w:pPr>
        <w:spacing w:line="360" w:lineRule="auto"/>
        <w:rPr>
          <w:caps/>
          <w:sz w:val="28"/>
          <w:szCs w:val="28"/>
        </w:rPr>
      </w:pPr>
    </w:p>
    <w:p w14:paraId="415B4D6D" w14:textId="1E9A6056" w:rsidR="00090EA5" w:rsidRDefault="00090EA5" w:rsidP="000E6DED">
      <w:pPr>
        <w:spacing w:line="360" w:lineRule="auto"/>
        <w:rPr>
          <w:caps/>
          <w:sz w:val="28"/>
          <w:szCs w:val="28"/>
        </w:rPr>
      </w:pPr>
    </w:p>
    <w:p w14:paraId="236E9597" w14:textId="004C5FED" w:rsidR="00090EA5" w:rsidRDefault="00090EA5" w:rsidP="000E6DED">
      <w:pPr>
        <w:spacing w:line="360" w:lineRule="auto"/>
        <w:rPr>
          <w:caps/>
          <w:sz w:val="28"/>
          <w:szCs w:val="28"/>
        </w:rPr>
      </w:pPr>
    </w:p>
    <w:p w14:paraId="0D08B2DC" w14:textId="2832B481" w:rsidR="00090EA5" w:rsidRDefault="00090EA5" w:rsidP="000E6DED">
      <w:pPr>
        <w:spacing w:line="360" w:lineRule="auto"/>
        <w:rPr>
          <w:caps/>
          <w:sz w:val="28"/>
          <w:szCs w:val="28"/>
        </w:rPr>
      </w:pPr>
    </w:p>
    <w:p w14:paraId="3C43812B" w14:textId="5CD22F33" w:rsidR="00090EA5" w:rsidRDefault="00090EA5" w:rsidP="000E6DED">
      <w:pPr>
        <w:spacing w:line="360" w:lineRule="auto"/>
        <w:rPr>
          <w:caps/>
          <w:sz w:val="28"/>
          <w:szCs w:val="28"/>
        </w:rPr>
      </w:pPr>
    </w:p>
    <w:p w14:paraId="0669AF6B" w14:textId="5E0E1323" w:rsidR="00090EA5" w:rsidRDefault="00090EA5" w:rsidP="000E6DED">
      <w:pPr>
        <w:spacing w:line="360" w:lineRule="auto"/>
        <w:rPr>
          <w:caps/>
          <w:sz w:val="28"/>
          <w:szCs w:val="28"/>
        </w:rPr>
      </w:pPr>
    </w:p>
    <w:p w14:paraId="5D01059F" w14:textId="1223FD08" w:rsidR="00090EA5" w:rsidRDefault="00090EA5" w:rsidP="000E6DED">
      <w:pPr>
        <w:spacing w:line="360" w:lineRule="auto"/>
        <w:rPr>
          <w:caps/>
          <w:sz w:val="28"/>
          <w:szCs w:val="28"/>
        </w:rPr>
      </w:pPr>
    </w:p>
    <w:p w14:paraId="09AED9BA" w14:textId="43C7EC87" w:rsidR="00090EA5" w:rsidRDefault="00090EA5" w:rsidP="000E6DED">
      <w:pPr>
        <w:spacing w:line="360" w:lineRule="auto"/>
        <w:rPr>
          <w:caps/>
          <w:sz w:val="28"/>
          <w:szCs w:val="28"/>
        </w:rPr>
      </w:pPr>
    </w:p>
    <w:p w14:paraId="67C9D48D" w14:textId="2866052A" w:rsidR="00090EA5" w:rsidRDefault="00090EA5" w:rsidP="000E6DED">
      <w:pPr>
        <w:spacing w:line="360" w:lineRule="auto"/>
        <w:rPr>
          <w:caps/>
          <w:sz w:val="28"/>
          <w:szCs w:val="28"/>
        </w:rPr>
      </w:pPr>
    </w:p>
    <w:p w14:paraId="6CE0E53C" w14:textId="77777777" w:rsidR="00090EA5" w:rsidRPr="000E6DED" w:rsidRDefault="00090EA5" w:rsidP="000E6DED">
      <w:pPr>
        <w:spacing w:line="360" w:lineRule="auto"/>
        <w:rPr>
          <w:caps/>
          <w:sz w:val="28"/>
          <w:szCs w:val="28"/>
        </w:rPr>
      </w:pPr>
    </w:p>
    <w:p w14:paraId="48A745E1" w14:textId="50A7E9D4" w:rsidR="006B51D1" w:rsidRPr="0004036B" w:rsidRDefault="00600473" w:rsidP="00576B0A">
      <w:pPr>
        <w:pStyle w:val="20"/>
        <w:jc w:val="center"/>
        <w:rPr>
          <w:rFonts w:ascii="Times New Roman" w:hAnsi="Times New Roman"/>
          <w:color w:val="auto"/>
          <w:sz w:val="28"/>
        </w:rPr>
      </w:pPr>
      <w:bookmarkStart w:id="1" w:name="_Toc28277803"/>
      <w:r w:rsidRPr="0004036B">
        <w:rPr>
          <w:rFonts w:ascii="Times New Roman" w:hAnsi="Times New Roman"/>
          <w:color w:val="auto"/>
          <w:sz w:val="28"/>
        </w:rPr>
        <w:lastRenderedPageBreak/>
        <w:t>РЕЗЮМЕ</w:t>
      </w:r>
      <w:bookmarkEnd w:id="1"/>
    </w:p>
    <w:p w14:paraId="67270A53" w14:textId="73BAE876" w:rsidR="00141138" w:rsidRPr="00141138" w:rsidRDefault="00141138" w:rsidP="006D5436">
      <w:pPr>
        <w:spacing w:line="360" w:lineRule="auto"/>
        <w:ind w:firstLine="709"/>
        <w:jc w:val="both"/>
        <w:rPr>
          <w:spacing w:val="-2"/>
          <w:sz w:val="28"/>
          <w:szCs w:val="28"/>
        </w:rPr>
      </w:pPr>
      <w:r w:rsidRPr="00141138">
        <w:rPr>
          <w:spacing w:val="-2"/>
          <w:sz w:val="28"/>
          <w:szCs w:val="28"/>
        </w:rPr>
        <w:t xml:space="preserve">Цель проекта: </w:t>
      </w:r>
      <w:r w:rsidR="00347184">
        <w:rPr>
          <w:spacing w:val="-2"/>
          <w:sz w:val="28"/>
          <w:szCs w:val="28"/>
        </w:rPr>
        <w:t>открытие бильярдного клуба</w:t>
      </w:r>
      <w:r w:rsidR="006D5436">
        <w:rPr>
          <w:spacing w:val="-2"/>
          <w:sz w:val="28"/>
          <w:szCs w:val="28"/>
        </w:rPr>
        <w:t>.</w:t>
      </w:r>
    </w:p>
    <w:p w14:paraId="650C75D3" w14:textId="4F491EF5" w:rsidR="00CC432E" w:rsidRDefault="00090EA5" w:rsidP="00CC432E">
      <w:pPr>
        <w:spacing w:line="360" w:lineRule="auto"/>
        <w:ind w:firstLine="709"/>
        <w:jc w:val="both"/>
        <w:rPr>
          <w:spacing w:val="-2"/>
          <w:sz w:val="28"/>
          <w:szCs w:val="28"/>
        </w:rPr>
      </w:pPr>
      <w:r>
        <w:rPr>
          <w:spacing w:val="-2"/>
          <w:sz w:val="28"/>
          <w:szCs w:val="28"/>
        </w:rPr>
        <w:t>Спорт является неотъемлемой частью людей. Игра на бильярде – это игра умения, и поэтому она постоянно дает возможность улучшать и повышать уровень своих навыков. Однако эта игра не требует особых физических усилий, и, чтобы учувствовать в ней, вам не нужно быть тренированным атлетом.</w:t>
      </w:r>
    </w:p>
    <w:p w14:paraId="1EF5210B" w14:textId="70905349" w:rsidR="00090EA5" w:rsidRDefault="00090EA5" w:rsidP="00CC432E">
      <w:pPr>
        <w:spacing w:line="360" w:lineRule="auto"/>
        <w:ind w:firstLine="709"/>
        <w:jc w:val="both"/>
        <w:rPr>
          <w:spacing w:val="-2"/>
          <w:sz w:val="28"/>
          <w:szCs w:val="28"/>
        </w:rPr>
      </w:pPr>
      <w:r>
        <w:rPr>
          <w:spacing w:val="-2"/>
          <w:sz w:val="28"/>
          <w:szCs w:val="28"/>
        </w:rPr>
        <w:t>Молодые и старые, абсолютно все люди могут играть на бильярде. Правила игры просты для понимая, а сама игра позволяет расслабится и развивает творческое мышление. Вы можете делать все, что угодно, в процессе игры: есть, пить, разговаривать, смотреть телевизор, слушать музыку и многое другое. Кроме того, вы можете играть в одиночку или с друзьями, дома или в бильярдном клубе. Для игры может быть приспособлено любое помещение. Поэтому открытие бильярдного клуба является замечательно идеей.</w:t>
      </w:r>
    </w:p>
    <w:p w14:paraId="23F51332" w14:textId="751956AC" w:rsidR="00CC432E" w:rsidRPr="00141138" w:rsidRDefault="00141138" w:rsidP="00F777FF">
      <w:pPr>
        <w:spacing w:line="360" w:lineRule="auto"/>
        <w:ind w:firstLine="709"/>
        <w:jc w:val="both"/>
        <w:rPr>
          <w:spacing w:val="-2"/>
          <w:sz w:val="28"/>
          <w:szCs w:val="28"/>
        </w:rPr>
      </w:pPr>
      <w:r w:rsidRPr="00141138">
        <w:rPr>
          <w:spacing w:val="-2"/>
          <w:sz w:val="28"/>
          <w:szCs w:val="28"/>
        </w:rPr>
        <w:t>Необходимые инвестиции</w:t>
      </w:r>
      <w:r w:rsidR="00CC432E">
        <w:rPr>
          <w:spacing w:val="-2"/>
          <w:sz w:val="28"/>
          <w:szCs w:val="28"/>
        </w:rPr>
        <w:t xml:space="preserve"> в проект</w:t>
      </w:r>
      <w:r w:rsidRPr="00141138">
        <w:rPr>
          <w:spacing w:val="-2"/>
          <w:sz w:val="28"/>
          <w:szCs w:val="28"/>
        </w:rPr>
        <w:t xml:space="preserve">: </w:t>
      </w:r>
      <w:r w:rsidR="00090EA5">
        <w:rPr>
          <w:spacing w:val="-2"/>
          <w:sz w:val="28"/>
          <w:szCs w:val="28"/>
        </w:rPr>
        <w:t>9 318 000</w:t>
      </w:r>
      <w:r w:rsidRPr="00141138">
        <w:rPr>
          <w:spacing w:val="-2"/>
          <w:sz w:val="28"/>
          <w:szCs w:val="28"/>
        </w:rPr>
        <w:t xml:space="preserve"> руб.</w:t>
      </w:r>
    </w:p>
    <w:p w14:paraId="54C25B4E" w14:textId="56EE6EEE" w:rsidR="00141138" w:rsidRDefault="00141138" w:rsidP="006D5436">
      <w:pPr>
        <w:spacing w:line="360" w:lineRule="auto"/>
        <w:ind w:firstLine="709"/>
        <w:jc w:val="both"/>
        <w:rPr>
          <w:spacing w:val="-2"/>
          <w:sz w:val="28"/>
          <w:szCs w:val="28"/>
        </w:rPr>
      </w:pPr>
      <w:r w:rsidRPr="00141138">
        <w:rPr>
          <w:spacing w:val="-2"/>
          <w:sz w:val="28"/>
          <w:szCs w:val="28"/>
        </w:rPr>
        <w:t xml:space="preserve">Личный вклад: </w:t>
      </w:r>
      <w:r w:rsidR="00090EA5">
        <w:rPr>
          <w:spacing w:val="-2"/>
          <w:sz w:val="28"/>
          <w:szCs w:val="28"/>
        </w:rPr>
        <w:t>50</w:t>
      </w:r>
      <w:r w:rsidRPr="00141138">
        <w:rPr>
          <w:spacing w:val="-2"/>
          <w:sz w:val="28"/>
          <w:szCs w:val="28"/>
        </w:rPr>
        <w:t xml:space="preserve"> 000 руб.</w:t>
      </w:r>
    </w:p>
    <w:p w14:paraId="0896AC8E" w14:textId="73C83D51" w:rsidR="00141138" w:rsidRPr="00141138" w:rsidRDefault="00141138" w:rsidP="00F777FF">
      <w:pPr>
        <w:spacing w:line="360" w:lineRule="auto"/>
        <w:ind w:firstLine="709"/>
        <w:jc w:val="both"/>
        <w:rPr>
          <w:spacing w:val="-2"/>
          <w:sz w:val="28"/>
          <w:szCs w:val="28"/>
        </w:rPr>
      </w:pPr>
      <w:r w:rsidRPr="00141138">
        <w:rPr>
          <w:spacing w:val="-2"/>
          <w:sz w:val="28"/>
          <w:szCs w:val="28"/>
        </w:rPr>
        <w:t xml:space="preserve">Дисконтированный срок окупаемости – </w:t>
      </w:r>
      <w:r w:rsidR="00090EA5">
        <w:rPr>
          <w:spacing w:val="-2"/>
          <w:sz w:val="28"/>
          <w:szCs w:val="28"/>
        </w:rPr>
        <w:t>5 лет</w:t>
      </w:r>
      <w:r w:rsidRPr="00141138">
        <w:rPr>
          <w:spacing w:val="-2"/>
          <w:sz w:val="28"/>
          <w:szCs w:val="28"/>
        </w:rPr>
        <w:t>.</w:t>
      </w:r>
    </w:p>
    <w:p w14:paraId="42927ECF" w14:textId="295EB3F0" w:rsidR="00141138" w:rsidRDefault="00141138" w:rsidP="006D5436">
      <w:pPr>
        <w:spacing w:line="360" w:lineRule="auto"/>
        <w:ind w:firstLine="709"/>
        <w:jc w:val="both"/>
        <w:rPr>
          <w:spacing w:val="-2"/>
          <w:sz w:val="28"/>
          <w:szCs w:val="28"/>
        </w:rPr>
      </w:pPr>
      <w:r w:rsidRPr="00141138">
        <w:rPr>
          <w:spacing w:val="-2"/>
          <w:sz w:val="28"/>
          <w:szCs w:val="28"/>
        </w:rPr>
        <w:t>Гарантиями заемщика являются залог имущества предприятия и прибыль, получаемая от всех видов производственно-хозяйственной деятельности.</w:t>
      </w:r>
    </w:p>
    <w:p w14:paraId="3129D960" w14:textId="2D8513E3" w:rsidR="00CC432E" w:rsidRDefault="00CC432E" w:rsidP="006D5436">
      <w:pPr>
        <w:spacing w:line="360" w:lineRule="auto"/>
        <w:ind w:firstLine="709"/>
        <w:jc w:val="both"/>
        <w:rPr>
          <w:spacing w:val="-2"/>
          <w:sz w:val="28"/>
          <w:szCs w:val="28"/>
        </w:rPr>
      </w:pPr>
    </w:p>
    <w:p w14:paraId="6558C766" w14:textId="19E68F64" w:rsidR="00CC432E" w:rsidRDefault="00CC432E" w:rsidP="006D5436">
      <w:pPr>
        <w:spacing w:line="360" w:lineRule="auto"/>
        <w:ind w:firstLine="709"/>
        <w:jc w:val="both"/>
        <w:rPr>
          <w:spacing w:val="-2"/>
          <w:sz w:val="28"/>
          <w:szCs w:val="28"/>
        </w:rPr>
      </w:pPr>
    </w:p>
    <w:p w14:paraId="3D17A20E" w14:textId="4EB0CBCD" w:rsidR="00CC432E" w:rsidRDefault="00CC432E" w:rsidP="006D5436">
      <w:pPr>
        <w:spacing w:line="360" w:lineRule="auto"/>
        <w:ind w:firstLine="709"/>
        <w:jc w:val="both"/>
        <w:rPr>
          <w:spacing w:val="-2"/>
          <w:sz w:val="28"/>
          <w:szCs w:val="28"/>
        </w:rPr>
      </w:pPr>
    </w:p>
    <w:p w14:paraId="6F8753B5" w14:textId="1F5D6262" w:rsidR="00CC432E" w:rsidRDefault="00CC432E" w:rsidP="006D5436">
      <w:pPr>
        <w:spacing w:line="360" w:lineRule="auto"/>
        <w:ind w:firstLine="709"/>
        <w:jc w:val="both"/>
        <w:rPr>
          <w:spacing w:val="-2"/>
          <w:sz w:val="28"/>
          <w:szCs w:val="28"/>
        </w:rPr>
      </w:pPr>
    </w:p>
    <w:p w14:paraId="5C941B32" w14:textId="79FCA59A" w:rsidR="00CC432E" w:rsidRDefault="00CC432E" w:rsidP="006D5436">
      <w:pPr>
        <w:spacing w:line="360" w:lineRule="auto"/>
        <w:ind w:firstLine="709"/>
        <w:jc w:val="both"/>
        <w:rPr>
          <w:spacing w:val="-2"/>
          <w:sz w:val="28"/>
          <w:szCs w:val="28"/>
        </w:rPr>
      </w:pPr>
    </w:p>
    <w:p w14:paraId="6C69F376" w14:textId="09BE8829" w:rsidR="00F777FF" w:rsidRDefault="00F777FF" w:rsidP="006D5436">
      <w:pPr>
        <w:spacing w:line="360" w:lineRule="auto"/>
        <w:ind w:firstLine="709"/>
        <w:jc w:val="both"/>
        <w:rPr>
          <w:spacing w:val="-2"/>
          <w:sz w:val="28"/>
          <w:szCs w:val="28"/>
        </w:rPr>
      </w:pPr>
    </w:p>
    <w:p w14:paraId="43A920AE" w14:textId="3FE66A53" w:rsidR="00F777FF" w:rsidRDefault="00F777FF" w:rsidP="006D5436">
      <w:pPr>
        <w:spacing w:line="360" w:lineRule="auto"/>
        <w:ind w:firstLine="709"/>
        <w:jc w:val="both"/>
        <w:rPr>
          <w:spacing w:val="-2"/>
          <w:sz w:val="28"/>
          <w:szCs w:val="28"/>
        </w:rPr>
      </w:pPr>
    </w:p>
    <w:p w14:paraId="0589BFC8" w14:textId="77777777" w:rsidR="00F777FF" w:rsidRDefault="00F777FF" w:rsidP="006D5436">
      <w:pPr>
        <w:spacing w:line="360" w:lineRule="auto"/>
        <w:ind w:firstLine="709"/>
        <w:jc w:val="both"/>
        <w:rPr>
          <w:spacing w:val="-2"/>
          <w:sz w:val="28"/>
          <w:szCs w:val="28"/>
        </w:rPr>
      </w:pPr>
    </w:p>
    <w:p w14:paraId="285C4DA0" w14:textId="77777777" w:rsidR="00CC432E" w:rsidRDefault="00CC432E" w:rsidP="006D5436">
      <w:pPr>
        <w:spacing w:line="360" w:lineRule="auto"/>
        <w:ind w:firstLine="709"/>
        <w:jc w:val="both"/>
        <w:rPr>
          <w:spacing w:val="-2"/>
          <w:sz w:val="28"/>
          <w:szCs w:val="28"/>
        </w:rPr>
      </w:pPr>
    </w:p>
    <w:p w14:paraId="69D81864" w14:textId="222CA09A" w:rsidR="00CC432E" w:rsidRDefault="00CC432E" w:rsidP="006D5436">
      <w:pPr>
        <w:spacing w:line="360" w:lineRule="auto"/>
        <w:ind w:firstLine="709"/>
        <w:jc w:val="both"/>
        <w:rPr>
          <w:spacing w:val="-2"/>
          <w:sz w:val="28"/>
          <w:szCs w:val="28"/>
        </w:rPr>
      </w:pPr>
    </w:p>
    <w:p w14:paraId="2519F97B" w14:textId="77777777" w:rsidR="00CC432E" w:rsidRPr="00600473" w:rsidRDefault="00CC432E" w:rsidP="006D5436">
      <w:pPr>
        <w:spacing w:line="360" w:lineRule="auto"/>
        <w:ind w:firstLine="709"/>
        <w:jc w:val="both"/>
        <w:rPr>
          <w:spacing w:val="-2"/>
          <w:sz w:val="28"/>
          <w:szCs w:val="28"/>
        </w:rPr>
      </w:pPr>
    </w:p>
    <w:p w14:paraId="67DFC4B0" w14:textId="3572EAB4" w:rsidR="006B51D1" w:rsidRPr="00631F72" w:rsidRDefault="006B51D1" w:rsidP="00631F72">
      <w:pPr>
        <w:pStyle w:val="1"/>
        <w:jc w:val="center"/>
        <w:rPr>
          <w:b/>
          <w:i w:val="0"/>
          <w:sz w:val="28"/>
        </w:rPr>
      </w:pPr>
      <w:bookmarkStart w:id="2" w:name="_Toc28277804"/>
      <w:r w:rsidRPr="00631F72">
        <w:rPr>
          <w:b/>
          <w:i w:val="0"/>
          <w:sz w:val="28"/>
        </w:rPr>
        <w:t xml:space="preserve">1. </w:t>
      </w:r>
      <w:r w:rsidR="00942F35" w:rsidRPr="00631F72">
        <w:rPr>
          <w:b/>
          <w:i w:val="0"/>
          <w:sz w:val="28"/>
        </w:rPr>
        <w:t>ОПИСАНИЕ СЕРВИСА</w:t>
      </w:r>
      <w:bookmarkEnd w:id="2"/>
    </w:p>
    <w:p w14:paraId="229F4034" w14:textId="77777777" w:rsidR="00270E52" w:rsidRDefault="00270E52" w:rsidP="00270E52">
      <w:pPr>
        <w:spacing w:line="360" w:lineRule="auto"/>
        <w:ind w:firstLine="708"/>
        <w:jc w:val="both"/>
        <w:rPr>
          <w:snapToGrid w:val="0"/>
          <w:sz w:val="28"/>
          <w:szCs w:val="28"/>
        </w:rPr>
      </w:pPr>
      <w:r>
        <w:rPr>
          <w:snapToGrid w:val="0"/>
          <w:sz w:val="28"/>
          <w:szCs w:val="28"/>
        </w:rPr>
        <w:t>Основная сфера</w:t>
      </w:r>
      <w:r w:rsidRPr="009D2334">
        <w:rPr>
          <w:snapToGrid w:val="0"/>
          <w:sz w:val="28"/>
          <w:szCs w:val="28"/>
        </w:rPr>
        <w:t xml:space="preserve"> </w:t>
      </w:r>
      <w:r>
        <w:rPr>
          <w:snapToGrid w:val="0"/>
          <w:sz w:val="28"/>
          <w:szCs w:val="28"/>
        </w:rPr>
        <w:t>деятельности – предоставление услуг бильярда.</w:t>
      </w:r>
    </w:p>
    <w:p w14:paraId="027AB4EC" w14:textId="4A681C28" w:rsidR="00270E52" w:rsidRDefault="00270E52" w:rsidP="00FE69DD">
      <w:pPr>
        <w:spacing w:line="360" w:lineRule="auto"/>
        <w:ind w:firstLine="708"/>
        <w:jc w:val="both"/>
        <w:rPr>
          <w:snapToGrid w:val="0"/>
          <w:sz w:val="28"/>
          <w:szCs w:val="28"/>
        </w:rPr>
      </w:pPr>
      <w:r>
        <w:rPr>
          <w:snapToGrid w:val="0"/>
          <w:sz w:val="28"/>
          <w:szCs w:val="28"/>
        </w:rPr>
        <w:t>Дополнительная сфера деятельности – дискотека, бар.</w:t>
      </w:r>
    </w:p>
    <w:p w14:paraId="387B6A92" w14:textId="07D70768" w:rsidR="00270E52" w:rsidRDefault="00270E52" w:rsidP="00270E52">
      <w:pPr>
        <w:spacing w:line="360" w:lineRule="auto"/>
        <w:ind w:firstLine="720"/>
        <w:jc w:val="both"/>
        <w:rPr>
          <w:snapToGrid w:val="0"/>
          <w:sz w:val="28"/>
          <w:szCs w:val="28"/>
        </w:rPr>
      </w:pPr>
      <w:r>
        <w:rPr>
          <w:snapToGrid w:val="0"/>
          <w:sz w:val="28"/>
          <w:szCs w:val="28"/>
        </w:rPr>
        <w:t xml:space="preserve">Минимальный </w:t>
      </w:r>
      <w:r w:rsidRPr="00A05BAA">
        <w:rPr>
          <w:snapToGrid w:val="0"/>
          <w:sz w:val="28"/>
          <w:szCs w:val="28"/>
        </w:rPr>
        <w:t xml:space="preserve">Уставной капитал составляет </w:t>
      </w:r>
      <w:r w:rsidR="00C127C7">
        <w:rPr>
          <w:snapToGrid w:val="0"/>
          <w:sz w:val="28"/>
          <w:szCs w:val="28"/>
        </w:rPr>
        <w:t>50</w:t>
      </w:r>
      <w:r>
        <w:rPr>
          <w:snapToGrid w:val="0"/>
          <w:sz w:val="28"/>
          <w:szCs w:val="28"/>
        </w:rPr>
        <w:t xml:space="preserve"> 00</w:t>
      </w:r>
      <w:r w:rsidRPr="00A05BAA">
        <w:rPr>
          <w:snapToGrid w:val="0"/>
          <w:sz w:val="28"/>
          <w:szCs w:val="28"/>
        </w:rPr>
        <w:t>0 рублей</w:t>
      </w:r>
      <w:r>
        <w:rPr>
          <w:snapToGrid w:val="0"/>
          <w:sz w:val="28"/>
          <w:szCs w:val="28"/>
        </w:rPr>
        <w:t>.</w:t>
      </w:r>
      <w:r w:rsidRPr="00A05BAA">
        <w:rPr>
          <w:rFonts w:ascii="Arial" w:hAnsi="Arial"/>
        </w:rPr>
        <w:t xml:space="preserve"> </w:t>
      </w:r>
    </w:p>
    <w:p w14:paraId="71B43CA7" w14:textId="77777777" w:rsidR="00270E52" w:rsidRPr="00E61156" w:rsidRDefault="00270E52" w:rsidP="00270E52">
      <w:pPr>
        <w:spacing w:line="360" w:lineRule="auto"/>
        <w:ind w:firstLine="720"/>
        <w:jc w:val="both"/>
        <w:rPr>
          <w:snapToGrid w:val="0"/>
          <w:sz w:val="28"/>
          <w:szCs w:val="28"/>
        </w:rPr>
      </w:pPr>
      <w:r>
        <w:rPr>
          <w:snapToGrid w:val="0"/>
          <w:sz w:val="28"/>
          <w:szCs w:val="28"/>
        </w:rPr>
        <w:t>Что касается кадров, необходимых для успешной работы клуба, то по этому поводу будет дано объявление в газету и на радио</w:t>
      </w:r>
      <w:r w:rsidRPr="00E61156">
        <w:rPr>
          <w:snapToGrid w:val="0"/>
          <w:sz w:val="28"/>
          <w:szCs w:val="28"/>
        </w:rPr>
        <w:t>. Будет проведён тщательный конкурс среди работников, подавших заявление о приёме на работу. Таким образом, для эффективной работы бильярдного клуба потребуются следующий персонал:</w:t>
      </w:r>
    </w:p>
    <w:p w14:paraId="2A87CCCD" w14:textId="77777777" w:rsidR="00270E52" w:rsidRPr="00E61156" w:rsidRDefault="00270E52" w:rsidP="00FE69DD">
      <w:pPr>
        <w:numPr>
          <w:ilvl w:val="0"/>
          <w:numId w:val="22"/>
        </w:numPr>
        <w:spacing w:line="360" w:lineRule="auto"/>
        <w:jc w:val="both"/>
        <w:rPr>
          <w:snapToGrid w:val="0"/>
          <w:color w:val="000000"/>
          <w:sz w:val="28"/>
          <w:szCs w:val="28"/>
        </w:rPr>
      </w:pPr>
      <w:r w:rsidRPr="00E61156">
        <w:rPr>
          <w:snapToGrid w:val="0"/>
          <w:color w:val="000000"/>
          <w:sz w:val="28"/>
          <w:szCs w:val="28"/>
        </w:rPr>
        <w:t>Директор.</w:t>
      </w:r>
    </w:p>
    <w:p w14:paraId="36C8B14F" w14:textId="77777777" w:rsidR="00270E52" w:rsidRPr="00E61156" w:rsidRDefault="00270E52" w:rsidP="00FE69DD">
      <w:pPr>
        <w:numPr>
          <w:ilvl w:val="0"/>
          <w:numId w:val="22"/>
        </w:numPr>
        <w:spacing w:line="360" w:lineRule="auto"/>
        <w:jc w:val="both"/>
        <w:rPr>
          <w:snapToGrid w:val="0"/>
          <w:color w:val="000000"/>
          <w:sz w:val="28"/>
          <w:szCs w:val="28"/>
        </w:rPr>
      </w:pPr>
      <w:r w:rsidRPr="00E61156">
        <w:rPr>
          <w:snapToGrid w:val="0"/>
          <w:color w:val="000000"/>
          <w:sz w:val="28"/>
          <w:szCs w:val="28"/>
        </w:rPr>
        <w:t>Бухгалтер.</w:t>
      </w:r>
    </w:p>
    <w:p w14:paraId="4C46FF90" w14:textId="77777777" w:rsidR="00270E52" w:rsidRPr="00E61156" w:rsidRDefault="00270E52" w:rsidP="00FE69DD">
      <w:pPr>
        <w:numPr>
          <w:ilvl w:val="0"/>
          <w:numId w:val="22"/>
        </w:numPr>
        <w:spacing w:line="360" w:lineRule="auto"/>
        <w:jc w:val="both"/>
        <w:rPr>
          <w:snapToGrid w:val="0"/>
          <w:color w:val="000000"/>
          <w:sz w:val="28"/>
          <w:szCs w:val="28"/>
        </w:rPr>
      </w:pPr>
      <w:r w:rsidRPr="00E61156">
        <w:rPr>
          <w:snapToGrid w:val="0"/>
          <w:color w:val="000000"/>
          <w:sz w:val="28"/>
          <w:szCs w:val="28"/>
        </w:rPr>
        <w:t>2 бармена.</w:t>
      </w:r>
    </w:p>
    <w:p w14:paraId="5AC70550" w14:textId="77777777" w:rsidR="00270E52" w:rsidRPr="00E61156" w:rsidRDefault="00270E52" w:rsidP="00FE69DD">
      <w:pPr>
        <w:numPr>
          <w:ilvl w:val="0"/>
          <w:numId w:val="22"/>
        </w:numPr>
        <w:spacing w:line="360" w:lineRule="auto"/>
        <w:jc w:val="both"/>
        <w:rPr>
          <w:snapToGrid w:val="0"/>
          <w:color w:val="000000"/>
          <w:sz w:val="28"/>
          <w:szCs w:val="28"/>
        </w:rPr>
      </w:pPr>
      <w:r w:rsidRPr="00E61156">
        <w:rPr>
          <w:snapToGrid w:val="0"/>
          <w:color w:val="000000"/>
          <w:sz w:val="28"/>
          <w:szCs w:val="28"/>
        </w:rPr>
        <w:t>2 оператора по обслуживанию игровой комнаты.</w:t>
      </w:r>
    </w:p>
    <w:p w14:paraId="2023AB47" w14:textId="77777777" w:rsidR="00270E52" w:rsidRPr="00E61156" w:rsidRDefault="00270E52" w:rsidP="00FE69DD">
      <w:pPr>
        <w:numPr>
          <w:ilvl w:val="0"/>
          <w:numId w:val="22"/>
        </w:numPr>
        <w:spacing w:line="360" w:lineRule="auto"/>
        <w:jc w:val="both"/>
        <w:rPr>
          <w:snapToGrid w:val="0"/>
          <w:color w:val="000000"/>
          <w:sz w:val="28"/>
          <w:szCs w:val="28"/>
        </w:rPr>
      </w:pPr>
      <w:r w:rsidRPr="00E61156">
        <w:rPr>
          <w:snapToGrid w:val="0"/>
          <w:color w:val="000000"/>
          <w:sz w:val="28"/>
          <w:szCs w:val="28"/>
        </w:rPr>
        <w:t>2 официанта.</w:t>
      </w:r>
    </w:p>
    <w:p w14:paraId="136E74C6" w14:textId="77777777" w:rsidR="00270E52" w:rsidRPr="00E61156" w:rsidRDefault="00270E52" w:rsidP="00FE69DD">
      <w:pPr>
        <w:numPr>
          <w:ilvl w:val="0"/>
          <w:numId w:val="22"/>
        </w:numPr>
        <w:spacing w:line="360" w:lineRule="auto"/>
        <w:jc w:val="both"/>
        <w:rPr>
          <w:snapToGrid w:val="0"/>
          <w:color w:val="000000"/>
          <w:sz w:val="28"/>
          <w:szCs w:val="28"/>
        </w:rPr>
      </w:pPr>
      <w:r w:rsidRPr="00E61156">
        <w:rPr>
          <w:snapToGrid w:val="0"/>
          <w:color w:val="000000"/>
          <w:sz w:val="28"/>
          <w:szCs w:val="28"/>
        </w:rPr>
        <w:t>3 охранника.</w:t>
      </w:r>
    </w:p>
    <w:p w14:paraId="0F828954" w14:textId="77777777" w:rsidR="00270E52" w:rsidRPr="00E61156" w:rsidRDefault="00270E52" w:rsidP="00FE69DD">
      <w:pPr>
        <w:numPr>
          <w:ilvl w:val="0"/>
          <w:numId w:val="22"/>
        </w:numPr>
        <w:spacing w:line="360" w:lineRule="auto"/>
        <w:jc w:val="both"/>
        <w:rPr>
          <w:snapToGrid w:val="0"/>
          <w:color w:val="000000"/>
          <w:sz w:val="28"/>
          <w:szCs w:val="28"/>
        </w:rPr>
      </w:pPr>
      <w:r w:rsidRPr="00E61156">
        <w:rPr>
          <w:snapToGrid w:val="0"/>
          <w:color w:val="000000"/>
          <w:sz w:val="28"/>
          <w:szCs w:val="28"/>
        </w:rPr>
        <w:t>Ди-джей.</w:t>
      </w:r>
    </w:p>
    <w:p w14:paraId="1DDB143D" w14:textId="77777777" w:rsidR="00270E52" w:rsidRPr="00E61156" w:rsidRDefault="00270E52" w:rsidP="00FE69DD">
      <w:pPr>
        <w:numPr>
          <w:ilvl w:val="0"/>
          <w:numId w:val="22"/>
        </w:numPr>
        <w:spacing w:line="360" w:lineRule="auto"/>
        <w:jc w:val="both"/>
        <w:rPr>
          <w:snapToGrid w:val="0"/>
          <w:color w:val="000000"/>
          <w:sz w:val="28"/>
          <w:szCs w:val="28"/>
        </w:rPr>
      </w:pPr>
      <w:r w:rsidRPr="00E61156">
        <w:rPr>
          <w:snapToGrid w:val="0"/>
          <w:color w:val="000000"/>
          <w:sz w:val="28"/>
          <w:szCs w:val="28"/>
        </w:rPr>
        <w:t>Уборщица.</w:t>
      </w:r>
    </w:p>
    <w:p w14:paraId="78A42EE4" w14:textId="77777777" w:rsidR="00270E52" w:rsidRPr="00E61156" w:rsidRDefault="00270E52" w:rsidP="00FE69DD">
      <w:pPr>
        <w:numPr>
          <w:ilvl w:val="0"/>
          <w:numId w:val="22"/>
        </w:numPr>
        <w:spacing w:line="360" w:lineRule="auto"/>
        <w:jc w:val="both"/>
        <w:rPr>
          <w:snapToGrid w:val="0"/>
          <w:color w:val="000000"/>
          <w:sz w:val="28"/>
          <w:szCs w:val="28"/>
        </w:rPr>
      </w:pPr>
      <w:r w:rsidRPr="00E61156">
        <w:rPr>
          <w:snapToGrid w:val="0"/>
          <w:color w:val="000000"/>
          <w:sz w:val="28"/>
          <w:szCs w:val="28"/>
        </w:rPr>
        <w:t>Гардеробщик.</w:t>
      </w:r>
    </w:p>
    <w:p w14:paraId="4DA7CCA6" w14:textId="2546995F" w:rsidR="00270E52" w:rsidRDefault="00270E52" w:rsidP="00270E52">
      <w:pPr>
        <w:spacing w:line="360" w:lineRule="auto"/>
        <w:ind w:firstLine="720"/>
        <w:jc w:val="both"/>
        <w:rPr>
          <w:snapToGrid w:val="0"/>
          <w:sz w:val="28"/>
          <w:szCs w:val="28"/>
        </w:rPr>
      </w:pPr>
      <w:r>
        <w:rPr>
          <w:snapToGrid w:val="0"/>
          <w:sz w:val="28"/>
          <w:szCs w:val="28"/>
        </w:rPr>
        <w:t xml:space="preserve">Для реализации проекта предполагается взять кредит в </w:t>
      </w:r>
      <w:r w:rsidRPr="00E61156">
        <w:rPr>
          <w:snapToGrid w:val="0"/>
          <w:sz w:val="28"/>
          <w:szCs w:val="28"/>
        </w:rPr>
        <w:t>бан</w:t>
      </w:r>
      <w:r w:rsidR="00FE69DD">
        <w:rPr>
          <w:snapToGrid w:val="0"/>
          <w:sz w:val="28"/>
          <w:szCs w:val="28"/>
        </w:rPr>
        <w:t>ке под 18</w:t>
      </w:r>
      <w:r>
        <w:rPr>
          <w:snapToGrid w:val="0"/>
          <w:sz w:val="28"/>
          <w:szCs w:val="28"/>
        </w:rPr>
        <w:t xml:space="preserve"> % годовых.</w:t>
      </w:r>
    </w:p>
    <w:p w14:paraId="3962E4D5" w14:textId="77777777" w:rsidR="00270E52" w:rsidRPr="00AE4AF9" w:rsidRDefault="00270E52" w:rsidP="00270E52">
      <w:pPr>
        <w:spacing w:line="360" w:lineRule="auto"/>
        <w:ind w:firstLine="720"/>
        <w:jc w:val="both"/>
        <w:rPr>
          <w:snapToGrid w:val="0"/>
          <w:sz w:val="28"/>
          <w:szCs w:val="28"/>
        </w:rPr>
      </w:pPr>
      <w:r w:rsidRPr="00AE4AF9">
        <w:rPr>
          <w:snapToGrid w:val="0"/>
          <w:sz w:val="28"/>
          <w:szCs w:val="28"/>
        </w:rPr>
        <w:t>Местом, сочетающим в себе атриб</w:t>
      </w:r>
      <w:r>
        <w:rPr>
          <w:snapToGrid w:val="0"/>
          <w:sz w:val="28"/>
          <w:szCs w:val="28"/>
        </w:rPr>
        <w:t>уты спортивного отдыха будет яв</w:t>
      </w:r>
      <w:r w:rsidRPr="00AE4AF9">
        <w:rPr>
          <w:snapToGrid w:val="0"/>
          <w:sz w:val="28"/>
          <w:szCs w:val="28"/>
        </w:rPr>
        <w:t>ляться кл</w:t>
      </w:r>
      <w:r>
        <w:rPr>
          <w:snapToGrid w:val="0"/>
          <w:sz w:val="28"/>
          <w:szCs w:val="28"/>
        </w:rPr>
        <w:t>уб, находящийся в удобном месте</w:t>
      </w:r>
      <w:r w:rsidRPr="00AE4AF9">
        <w:rPr>
          <w:snapToGrid w:val="0"/>
          <w:sz w:val="28"/>
          <w:szCs w:val="28"/>
        </w:rPr>
        <w:t xml:space="preserve"> </w:t>
      </w:r>
      <w:r>
        <w:rPr>
          <w:snapToGrid w:val="0"/>
          <w:sz w:val="28"/>
          <w:szCs w:val="28"/>
        </w:rPr>
        <w:t xml:space="preserve">и </w:t>
      </w:r>
      <w:r w:rsidRPr="00AE4AF9">
        <w:rPr>
          <w:snapToGrid w:val="0"/>
          <w:sz w:val="28"/>
          <w:szCs w:val="28"/>
        </w:rPr>
        <w:t>предлагающий следующие виды услуг:</w:t>
      </w:r>
    </w:p>
    <w:p w14:paraId="21F181C4" w14:textId="77777777" w:rsidR="00270E52" w:rsidRPr="00EB4BAC" w:rsidRDefault="00270E52" w:rsidP="00FE69DD">
      <w:pPr>
        <w:numPr>
          <w:ilvl w:val="0"/>
          <w:numId w:val="23"/>
        </w:numPr>
        <w:spacing w:line="360" w:lineRule="auto"/>
        <w:jc w:val="both"/>
        <w:rPr>
          <w:snapToGrid w:val="0"/>
          <w:color w:val="000000"/>
          <w:sz w:val="28"/>
          <w:szCs w:val="28"/>
        </w:rPr>
      </w:pPr>
      <w:r w:rsidRPr="00EB4BAC">
        <w:rPr>
          <w:snapToGrid w:val="0"/>
          <w:color w:val="000000"/>
          <w:sz w:val="28"/>
          <w:szCs w:val="28"/>
        </w:rPr>
        <w:t>Бильярд.</w:t>
      </w:r>
    </w:p>
    <w:p w14:paraId="490C137F" w14:textId="77777777" w:rsidR="00270E52" w:rsidRDefault="00270E52" w:rsidP="00FE69DD">
      <w:pPr>
        <w:numPr>
          <w:ilvl w:val="0"/>
          <w:numId w:val="23"/>
        </w:numPr>
        <w:spacing w:line="360" w:lineRule="auto"/>
        <w:jc w:val="both"/>
        <w:rPr>
          <w:snapToGrid w:val="0"/>
          <w:sz w:val="28"/>
          <w:szCs w:val="28"/>
        </w:rPr>
      </w:pPr>
      <w:r w:rsidRPr="00AE4AF9">
        <w:rPr>
          <w:snapToGrid w:val="0"/>
          <w:sz w:val="28"/>
          <w:szCs w:val="28"/>
        </w:rPr>
        <w:t>Бар.</w:t>
      </w:r>
    </w:p>
    <w:p w14:paraId="6F54BA10" w14:textId="77777777" w:rsidR="00270E52" w:rsidRDefault="00270E52" w:rsidP="00FE69DD">
      <w:pPr>
        <w:numPr>
          <w:ilvl w:val="0"/>
          <w:numId w:val="23"/>
        </w:numPr>
        <w:spacing w:line="360" w:lineRule="auto"/>
        <w:jc w:val="both"/>
        <w:rPr>
          <w:snapToGrid w:val="0"/>
          <w:sz w:val="28"/>
          <w:szCs w:val="28"/>
        </w:rPr>
      </w:pPr>
      <w:r>
        <w:rPr>
          <w:snapToGrid w:val="0"/>
          <w:sz w:val="28"/>
          <w:szCs w:val="28"/>
        </w:rPr>
        <w:t>Дискотека.</w:t>
      </w:r>
    </w:p>
    <w:p w14:paraId="2072EA3B" w14:textId="77777777" w:rsidR="00270E52" w:rsidRDefault="00270E52" w:rsidP="00270E52">
      <w:pPr>
        <w:spacing w:line="360" w:lineRule="auto"/>
        <w:ind w:firstLine="720"/>
        <w:jc w:val="both"/>
        <w:rPr>
          <w:snapToGrid w:val="0"/>
          <w:sz w:val="28"/>
          <w:szCs w:val="28"/>
        </w:rPr>
      </w:pPr>
      <w:r>
        <w:rPr>
          <w:snapToGrid w:val="0"/>
          <w:sz w:val="28"/>
          <w:szCs w:val="28"/>
        </w:rPr>
        <w:t>Для того чтобы сыграть в бильярд, посетителю абсолютно не нужна специальная одежда. Например, для того чтобы сыграть в боулинг клиенту необходимо обуться в специальную обувь.</w:t>
      </w:r>
    </w:p>
    <w:p w14:paraId="73909AFE" w14:textId="77777777" w:rsidR="00270E52" w:rsidRDefault="00270E52" w:rsidP="00270E52">
      <w:pPr>
        <w:spacing w:line="360" w:lineRule="auto"/>
        <w:ind w:firstLine="720"/>
        <w:jc w:val="both"/>
        <w:rPr>
          <w:snapToGrid w:val="0"/>
          <w:sz w:val="28"/>
          <w:szCs w:val="28"/>
        </w:rPr>
      </w:pPr>
      <w:r>
        <w:rPr>
          <w:snapToGrid w:val="0"/>
          <w:sz w:val="28"/>
          <w:szCs w:val="28"/>
        </w:rPr>
        <w:t>Важным преимуществом клуба является установка профессиональных столов для игры в бильярд.</w:t>
      </w:r>
    </w:p>
    <w:p w14:paraId="0D970002" w14:textId="77777777" w:rsidR="00270E52" w:rsidRDefault="00270E52" w:rsidP="00270E52">
      <w:pPr>
        <w:spacing w:line="360" w:lineRule="auto"/>
        <w:ind w:firstLine="720"/>
        <w:jc w:val="both"/>
        <w:rPr>
          <w:snapToGrid w:val="0"/>
          <w:sz w:val="28"/>
          <w:szCs w:val="28"/>
        </w:rPr>
      </w:pPr>
      <w:r>
        <w:rPr>
          <w:snapToGrid w:val="0"/>
          <w:sz w:val="28"/>
          <w:szCs w:val="28"/>
        </w:rPr>
        <w:t xml:space="preserve">Клиенты </w:t>
      </w:r>
      <w:r w:rsidRPr="00AE4AF9">
        <w:rPr>
          <w:snapToGrid w:val="0"/>
          <w:sz w:val="28"/>
          <w:szCs w:val="28"/>
        </w:rPr>
        <w:t>смогут воспользоваться услугами бара</w:t>
      </w:r>
      <w:r>
        <w:rPr>
          <w:snapToGrid w:val="0"/>
          <w:sz w:val="28"/>
          <w:szCs w:val="28"/>
        </w:rPr>
        <w:t>,</w:t>
      </w:r>
      <w:r w:rsidRPr="00AE4AF9">
        <w:rPr>
          <w:snapToGrid w:val="0"/>
          <w:sz w:val="28"/>
          <w:szCs w:val="28"/>
        </w:rPr>
        <w:t xml:space="preserve"> в котором будут </w:t>
      </w:r>
      <w:r>
        <w:rPr>
          <w:snapToGrid w:val="0"/>
          <w:sz w:val="28"/>
          <w:szCs w:val="28"/>
        </w:rPr>
        <w:t>предложены различный ассортимент соков, алкоголя, коктейлей. Также будут подаваться закуски быстрого приготовления.</w:t>
      </w:r>
    </w:p>
    <w:p w14:paraId="74E7F868" w14:textId="77777777" w:rsidR="00270E52" w:rsidRDefault="00270E52" w:rsidP="00270E52">
      <w:pPr>
        <w:spacing w:line="360" w:lineRule="auto"/>
        <w:ind w:firstLine="708"/>
        <w:jc w:val="both"/>
        <w:rPr>
          <w:snapToGrid w:val="0"/>
          <w:sz w:val="28"/>
          <w:szCs w:val="28"/>
        </w:rPr>
      </w:pPr>
      <w:r>
        <w:rPr>
          <w:snapToGrid w:val="0"/>
          <w:sz w:val="28"/>
          <w:szCs w:val="28"/>
        </w:rPr>
        <w:t>Важными атрибутами клуба будут качественная разнообразная модная музыка и отличный танцпол.</w:t>
      </w:r>
    </w:p>
    <w:p w14:paraId="0231AA04" w14:textId="2F72885C" w:rsidR="00270E52" w:rsidRPr="00AE4AF9" w:rsidRDefault="00FE69DD" w:rsidP="00270E52">
      <w:pPr>
        <w:spacing w:line="360" w:lineRule="auto"/>
        <w:ind w:firstLine="708"/>
        <w:jc w:val="both"/>
        <w:rPr>
          <w:snapToGrid w:val="0"/>
          <w:sz w:val="28"/>
          <w:szCs w:val="28"/>
        </w:rPr>
      </w:pPr>
      <w:r>
        <w:rPr>
          <w:snapToGrid w:val="0"/>
          <w:sz w:val="28"/>
          <w:szCs w:val="28"/>
        </w:rPr>
        <w:t>Клуб</w:t>
      </w:r>
      <w:r w:rsidR="00270E52" w:rsidRPr="00AE4AF9">
        <w:rPr>
          <w:snapToGrid w:val="0"/>
          <w:sz w:val="28"/>
          <w:szCs w:val="28"/>
        </w:rPr>
        <w:t xml:space="preserve"> </w:t>
      </w:r>
      <w:r w:rsidR="00270E52">
        <w:rPr>
          <w:snapToGrid w:val="0"/>
          <w:sz w:val="28"/>
          <w:szCs w:val="28"/>
        </w:rPr>
        <w:t xml:space="preserve">будет </w:t>
      </w:r>
      <w:r w:rsidR="00270E52" w:rsidRPr="00AE4AF9">
        <w:rPr>
          <w:snapToGrid w:val="0"/>
          <w:sz w:val="28"/>
          <w:szCs w:val="28"/>
        </w:rPr>
        <w:t>оформлен на высоком уровне и пред</w:t>
      </w:r>
      <w:r w:rsidR="00270E52">
        <w:rPr>
          <w:snapToGrid w:val="0"/>
          <w:sz w:val="28"/>
          <w:szCs w:val="28"/>
        </w:rPr>
        <w:t>оставлят</w:t>
      </w:r>
      <w:r w:rsidR="00270E52" w:rsidRPr="00AE4AF9">
        <w:rPr>
          <w:snapToGrid w:val="0"/>
          <w:sz w:val="28"/>
          <w:szCs w:val="28"/>
        </w:rPr>
        <w:t xml:space="preserve">ь </w:t>
      </w:r>
      <w:r w:rsidR="00270E52">
        <w:rPr>
          <w:snapToGrid w:val="0"/>
          <w:sz w:val="28"/>
          <w:szCs w:val="28"/>
        </w:rPr>
        <w:t>качественные услуги</w:t>
      </w:r>
      <w:r w:rsidR="00270E52" w:rsidRPr="00AE4AF9">
        <w:rPr>
          <w:snapToGrid w:val="0"/>
          <w:sz w:val="28"/>
          <w:szCs w:val="28"/>
        </w:rPr>
        <w:t xml:space="preserve">, </w:t>
      </w:r>
      <w:r w:rsidR="00270E52">
        <w:rPr>
          <w:snapToGrid w:val="0"/>
          <w:sz w:val="28"/>
          <w:szCs w:val="28"/>
        </w:rPr>
        <w:t>что сделает его конкурентоспособным</w:t>
      </w:r>
      <w:r w:rsidR="00270E52" w:rsidRPr="00AE4AF9">
        <w:rPr>
          <w:snapToGrid w:val="0"/>
          <w:sz w:val="28"/>
          <w:szCs w:val="28"/>
        </w:rPr>
        <w:t xml:space="preserve"> на </w:t>
      </w:r>
      <w:r w:rsidR="00270E52">
        <w:rPr>
          <w:snapToGrid w:val="0"/>
          <w:sz w:val="28"/>
          <w:szCs w:val="28"/>
        </w:rPr>
        <w:t xml:space="preserve">этом сегменте </w:t>
      </w:r>
      <w:r w:rsidR="00270E52" w:rsidRPr="00AE4AF9">
        <w:rPr>
          <w:snapToGrid w:val="0"/>
          <w:sz w:val="28"/>
          <w:szCs w:val="28"/>
        </w:rPr>
        <w:t>рын</w:t>
      </w:r>
      <w:r w:rsidR="00270E52">
        <w:rPr>
          <w:snapToGrid w:val="0"/>
          <w:sz w:val="28"/>
          <w:szCs w:val="28"/>
        </w:rPr>
        <w:t>ка</w:t>
      </w:r>
      <w:r w:rsidR="00270E52" w:rsidRPr="00AE4AF9">
        <w:rPr>
          <w:snapToGrid w:val="0"/>
          <w:sz w:val="28"/>
          <w:szCs w:val="28"/>
        </w:rPr>
        <w:t>.</w:t>
      </w:r>
    </w:p>
    <w:p w14:paraId="46541539" w14:textId="74EC34DD" w:rsidR="00270E52" w:rsidRDefault="00270E52" w:rsidP="00270E52">
      <w:pPr>
        <w:spacing w:line="360" w:lineRule="auto"/>
        <w:ind w:firstLine="720"/>
        <w:jc w:val="both"/>
        <w:rPr>
          <w:snapToGrid w:val="0"/>
          <w:sz w:val="28"/>
          <w:szCs w:val="28"/>
        </w:rPr>
      </w:pPr>
      <w:r>
        <w:rPr>
          <w:snapToGrid w:val="0"/>
          <w:sz w:val="28"/>
          <w:szCs w:val="28"/>
        </w:rPr>
        <w:t>С</w:t>
      </w:r>
      <w:r w:rsidRPr="00AE4AF9">
        <w:rPr>
          <w:snapToGrid w:val="0"/>
          <w:sz w:val="28"/>
          <w:szCs w:val="28"/>
        </w:rPr>
        <w:t xml:space="preserve">прос на спортивные развлечения является постоянным и мало зависит от </w:t>
      </w:r>
      <w:r>
        <w:rPr>
          <w:snapToGrid w:val="0"/>
          <w:sz w:val="28"/>
          <w:szCs w:val="28"/>
        </w:rPr>
        <w:t>такого фактора как сезонность</w:t>
      </w:r>
      <w:r w:rsidRPr="00AE4AF9">
        <w:rPr>
          <w:snapToGrid w:val="0"/>
          <w:sz w:val="28"/>
          <w:szCs w:val="28"/>
        </w:rPr>
        <w:t xml:space="preserve">, </w:t>
      </w:r>
      <w:r>
        <w:rPr>
          <w:snapToGrid w:val="0"/>
          <w:sz w:val="28"/>
          <w:szCs w:val="28"/>
        </w:rPr>
        <w:t>поэтому</w:t>
      </w:r>
      <w:r w:rsidRPr="00AE4AF9">
        <w:rPr>
          <w:snapToGrid w:val="0"/>
          <w:sz w:val="28"/>
          <w:szCs w:val="28"/>
        </w:rPr>
        <w:t xml:space="preserve"> вопрос занятия клубом части сегмента рынка</w:t>
      </w:r>
      <w:r>
        <w:rPr>
          <w:snapToGrid w:val="0"/>
          <w:sz w:val="28"/>
          <w:szCs w:val="28"/>
        </w:rPr>
        <w:t xml:space="preserve"> в </w:t>
      </w:r>
      <w:r w:rsidRPr="00AE4AF9">
        <w:rPr>
          <w:snapToGrid w:val="0"/>
          <w:sz w:val="28"/>
          <w:szCs w:val="28"/>
        </w:rPr>
        <w:t>г.</w:t>
      </w:r>
      <w:r>
        <w:rPr>
          <w:snapToGrid w:val="0"/>
          <w:sz w:val="28"/>
          <w:szCs w:val="28"/>
        </w:rPr>
        <w:t xml:space="preserve"> Санкт-Петербург</w:t>
      </w:r>
      <w:r w:rsidRPr="00AE4AF9">
        <w:rPr>
          <w:snapToGrid w:val="0"/>
          <w:sz w:val="28"/>
          <w:szCs w:val="28"/>
        </w:rPr>
        <w:t xml:space="preserve"> является лишь вопросом создания преимуществ перед конкурентами</w:t>
      </w:r>
      <w:r>
        <w:rPr>
          <w:snapToGrid w:val="0"/>
          <w:sz w:val="28"/>
          <w:szCs w:val="28"/>
        </w:rPr>
        <w:t xml:space="preserve"> уже работающими на этом рынке</w:t>
      </w:r>
      <w:r w:rsidRPr="00AE4AF9">
        <w:rPr>
          <w:snapToGrid w:val="0"/>
          <w:sz w:val="28"/>
          <w:szCs w:val="28"/>
        </w:rPr>
        <w:t xml:space="preserve"> (табл.1)</w:t>
      </w:r>
      <w:r>
        <w:rPr>
          <w:snapToGrid w:val="0"/>
          <w:sz w:val="28"/>
          <w:szCs w:val="28"/>
        </w:rPr>
        <w:t>.</w:t>
      </w:r>
    </w:p>
    <w:p w14:paraId="6A0D9558" w14:textId="2D45AB5D" w:rsidR="00FE69DD" w:rsidRPr="001E6BAA" w:rsidRDefault="00FE69DD" w:rsidP="00FE69DD">
      <w:pPr>
        <w:spacing w:line="360" w:lineRule="auto"/>
        <w:ind w:firstLine="720"/>
        <w:jc w:val="right"/>
        <w:rPr>
          <w:snapToGrid w:val="0"/>
          <w:sz w:val="28"/>
          <w:szCs w:val="28"/>
        </w:rPr>
      </w:pPr>
      <w:r>
        <w:rPr>
          <w:snapToGrid w:val="0"/>
          <w:sz w:val="28"/>
          <w:szCs w:val="28"/>
        </w:rPr>
        <w:t xml:space="preserve"> </w:t>
      </w:r>
      <w:r>
        <w:rPr>
          <w:rFonts w:ascii="Times New Roman CYR" w:hAnsi="Times New Roman CYR" w:cs="Times New Roman CYR"/>
          <w:sz w:val="28"/>
          <w:szCs w:val="28"/>
        </w:rPr>
        <w:t>Анализ преимуществ и недостатков клуба.</w:t>
      </w:r>
      <w:r>
        <w:rPr>
          <w:snapToGrid w:val="0"/>
          <w:sz w:val="28"/>
          <w:szCs w:val="28"/>
        </w:rPr>
        <w:t xml:space="preserve"> </w:t>
      </w:r>
      <w:r w:rsidRPr="00807CEC">
        <w:rPr>
          <w:snapToGrid w:val="0"/>
          <w:sz w:val="28"/>
          <w:szCs w:val="28"/>
        </w:rPr>
        <w:t>Таблица 1</w:t>
      </w:r>
    </w:p>
    <w:tbl>
      <w:tblPr>
        <w:tblW w:w="0" w:type="auto"/>
        <w:tblLook w:val="0000" w:firstRow="0" w:lastRow="0" w:firstColumn="0" w:lastColumn="0" w:noHBand="0" w:noVBand="0"/>
      </w:tblPr>
      <w:tblGrid>
        <w:gridCol w:w="4812"/>
        <w:gridCol w:w="4527"/>
      </w:tblGrid>
      <w:tr w:rsidR="00FE69DD" w:rsidRPr="006629A9" w14:paraId="6F913CF2" w14:textId="77777777" w:rsidTr="00BC199D">
        <w:trPr>
          <w:trHeight w:val="402"/>
        </w:trPr>
        <w:tc>
          <w:tcPr>
            <w:tcW w:w="4812" w:type="dxa"/>
            <w:tcBorders>
              <w:top w:val="single" w:sz="6" w:space="0" w:color="auto"/>
              <w:left w:val="single" w:sz="6" w:space="0" w:color="auto"/>
              <w:bottom w:val="single" w:sz="6" w:space="0" w:color="auto"/>
              <w:right w:val="single" w:sz="6" w:space="0" w:color="auto"/>
            </w:tcBorders>
            <w:vAlign w:val="center"/>
          </w:tcPr>
          <w:p w14:paraId="26272DB9" w14:textId="77777777" w:rsidR="00FE69DD" w:rsidRPr="006629A9" w:rsidRDefault="00FE69DD" w:rsidP="00FE69DD">
            <w:pPr>
              <w:widowControl w:val="0"/>
              <w:autoSpaceDE w:val="0"/>
              <w:autoSpaceDN w:val="0"/>
              <w:adjustRightInd w:val="0"/>
              <w:spacing w:line="360" w:lineRule="auto"/>
              <w:jc w:val="center"/>
              <w:rPr>
                <w:sz w:val="28"/>
                <w:szCs w:val="28"/>
              </w:rPr>
            </w:pPr>
            <w:r w:rsidRPr="006629A9">
              <w:rPr>
                <w:sz w:val="28"/>
                <w:szCs w:val="28"/>
              </w:rPr>
              <w:t>Преимущества</w:t>
            </w:r>
          </w:p>
        </w:tc>
        <w:tc>
          <w:tcPr>
            <w:tcW w:w="4527" w:type="dxa"/>
            <w:tcBorders>
              <w:top w:val="single" w:sz="6" w:space="0" w:color="auto"/>
              <w:left w:val="single" w:sz="6" w:space="0" w:color="auto"/>
              <w:bottom w:val="single" w:sz="6" w:space="0" w:color="auto"/>
              <w:right w:val="single" w:sz="6" w:space="0" w:color="auto"/>
            </w:tcBorders>
            <w:vAlign w:val="center"/>
          </w:tcPr>
          <w:p w14:paraId="4811D7D1" w14:textId="77777777" w:rsidR="00FE69DD" w:rsidRPr="006629A9" w:rsidRDefault="00FE69DD" w:rsidP="00FE69DD">
            <w:pPr>
              <w:widowControl w:val="0"/>
              <w:autoSpaceDE w:val="0"/>
              <w:autoSpaceDN w:val="0"/>
              <w:adjustRightInd w:val="0"/>
              <w:spacing w:line="360" w:lineRule="auto"/>
              <w:jc w:val="center"/>
              <w:rPr>
                <w:sz w:val="28"/>
                <w:szCs w:val="28"/>
              </w:rPr>
            </w:pPr>
            <w:r w:rsidRPr="006629A9">
              <w:rPr>
                <w:sz w:val="28"/>
                <w:szCs w:val="28"/>
              </w:rPr>
              <w:t>Недостатки</w:t>
            </w:r>
          </w:p>
        </w:tc>
      </w:tr>
      <w:tr w:rsidR="00FE69DD" w:rsidRPr="006629A9" w14:paraId="56CE92BC" w14:textId="77777777" w:rsidTr="00BC199D">
        <w:trPr>
          <w:trHeight w:val="528"/>
        </w:trPr>
        <w:tc>
          <w:tcPr>
            <w:tcW w:w="4812" w:type="dxa"/>
            <w:vMerge w:val="restart"/>
            <w:tcBorders>
              <w:top w:val="single" w:sz="6" w:space="0" w:color="auto"/>
              <w:left w:val="single" w:sz="6" w:space="0" w:color="auto"/>
              <w:right w:val="single" w:sz="6" w:space="0" w:color="auto"/>
            </w:tcBorders>
            <w:vAlign w:val="center"/>
          </w:tcPr>
          <w:p w14:paraId="31DC0FD1" w14:textId="77777777" w:rsidR="00FE69DD" w:rsidRPr="006629A9" w:rsidRDefault="00FE69DD" w:rsidP="00FE69DD">
            <w:pPr>
              <w:widowControl w:val="0"/>
              <w:autoSpaceDE w:val="0"/>
              <w:autoSpaceDN w:val="0"/>
              <w:adjustRightInd w:val="0"/>
              <w:spacing w:line="360" w:lineRule="auto"/>
              <w:jc w:val="center"/>
              <w:rPr>
                <w:sz w:val="28"/>
                <w:szCs w:val="28"/>
              </w:rPr>
            </w:pPr>
            <w:r w:rsidRPr="006629A9">
              <w:rPr>
                <w:sz w:val="28"/>
                <w:szCs w:val="28"/>
              </w:rPr>
              <w:t>Профессиональные столы для игры в бильярд</w:t>
            </w:r>
          </w:p>
        </w:tc>
        <w:tc>
          <w:tcPr>
            <w:tcW w:w="4527" w:type="dxa"/>
            <w:tcBorders>
              <w:top w:val="single" w:sz="6" w:space="0" w:color="auto"/>
              <w:left w:val="single" w:sz="6" w:space="0" w:color="auto"/>
              <w:bottom w:val="single" w:sz="4" w:space="0" w:color="auto"/>
              <w:right w:val="single" w:sz="6" w:space="0" w:color="auto"/>
            </w:tcBorders>
            <w:vAlign w:val="center"/>
          </w:tcPr>
          <w:p w14:paraId="6257A129" w14:textId="77777777" w:rsidR="00FE69DD" w:rsidRPr="006629A9" w:rsidRDefault="00FE69DD" w:rsidP="00FE69DD">
            <w:pPr>
              <w:widowControl w:val="0"/>
              <w:autoSpaceDE w:val="0"/>
              <w:autoSpaceDN w:val="0"/>
              <w:adjustRightInd w:val="0"/>
              <w:spacing w:line="360" w:lineRule="auto"/>
              <w:jc w:val="center"/>
              <w:rPr>
                <w:sz w:val="28"/>
                <w:szCs w:val="28"/>
              </w:rPr>
            </w:pPr>
            <w:r>
              <w:rPr>
                <w:sz w:val="28"/>
                <w:szCs w:val="28"/>
              </w:rPr>
              <w:t>Относительно неб</w:t>
            </w:r>
            <w:r w:rsidRPr="006629A9">
              <w:rPr>
                <w:sz w:val="28"/>
                <w:szCs w:val="28"/>
              </w:rPr>
              <w:t>ольшое количество столов (1</w:t>
            </w:r>
            <w:r>
              <w:rPr>
                <w:sz w:val="28"/>
                <w:szCs w:val="28"/>
              </w:rPr>
              <w:t>4</w:t>
            </w:r>
            <w:r w:rsidRPr="006629A9">
              <w:rPr>
                <w:sz w:val="28"/>
                <w:szCs w:val="28"/>
              </w:rPr>
              <w:t xml:space="preserve"> шт.)</w:t>
            </w:r>
          </w:p>
        </w:tc>
      </w:tr>
      <w:tr w:rsidR="00FE69DD" w:rsidRPr="006629A9" w14:paraId="1958B486" w14:textId="77777777" w:rsidTr="00BC199D">
        <w:trPr>
          <w:trHeight w:val="483"/>
        </w:trPr>
        <w:tc>
          <w:tcPr>
            <w:tcW w:w="4812" w:type="dxa"/>
            <w:vMerge/>
            <w:tcBorders>
              <w:left w:val="single" w:sz="6" w:space="0" w:color="auto"/>
              <w:bottom w:val="single" w:sz="4" w:space="0" w:color="auto"/>
              <w:right w:val="single" w:sz="6" w:space="0" w:color="auto"/>
            </w:tcBorders>
            <w:vAlign w:val="center"/>
          </w:tcPr>
          <w:p w14:paraId="4DE02544" w14:textId="77777777" w:rsidR="00FE69DD" w:rsidRPr="006629A9" w:rsidRDefault="00FE69DD" w:rsidP="00FE69DD">
            <w:pPr>
              <w:widowControl w:val="0"/>
              <w:autoSpaceDE w:val="0"/>
              <w:autoSpaceDN w:val="0"/>
              <w:adjustRightInd w:val="0"/>
              <w:spacing w:line="360" w:lineRule="auto"/>
              <w:jc w:val="center"/>
              <w:rPr>
                <w:sz w:val="28"/>
                <w:szCs w:val="28"/>
              </w:rPr>
            </w:pPr>
          </w:p>
        </w:tc>
        <w:tc>
          <w:tcPr>
            <w:tcW w:w="4527" w:type="dxa"/>
            <w:vMerge w:val="restart"/>
            <w:tcBorders>
              <w:top w:val="single" w:sz="4" w:space="0" w:color="auto"/>
              <w:left w:val="single" w:sz="6" w:space="0" w:color="auto"/>
              <w:right w:val="single" w:sz="6" w:space="0" w:color="auto"/>
            </w:tcBorders>
          </w:tcPr>
          <w:p w14:paraId="2B027BEB" w14:textId="77777777" w:rsidR="00FE69DD" w:rsidRPr="006629A9" w:rsidRDefault="00FE69DD" w:rsidP="007F78CC">
            <w:pPr>
              <w:widowControl w:val="0"/>
              <w:autoSpaceDE w:val="0"/>
              <w:autoSpaceDN w:val="0"/>
              <w:adjustRightInd w:val="0"/>
              <w:spacing w:line="360" w:lineRule="auto"/>
              <w:rPr>
                <w:sz w:val="28"/>
                <w:szCs w:val="28"/>
              </w:rPr>
            </w:pPr>
          </w:p>
        </w:tc>
      </w:tr>
      <w:tr w:rsidR="00FE69DD" w:rsidRPr="006629A9" w14:paraId="1D144D1A" w14:textId="77777777" w:rsidTr="00BC199D">
        <w:trPr>
          <w:trHeight w:val="451"/>
        </w:trPr>
        <w:tc>
          <w:tcPr>
            <w:tcW w:w="4812" w:type="dxa"/>
            <w:tcBorders>
              <w:top w:val="single" w:sz="4" w:space="0" w:color="auto"/>
              <w:left w:val="single" w:sz="6" w:space="0" w:color="auto"/>
              <w:bottom w:val="single" w:sz="6" w:space="0" w:color="auto"/>
              <w:right w:val="single" w:sz="6" w:space="0" w:color="auto"/>
            </w:tcBorders>
            <w:vAlign w:val="center"/>
          </w:tcPr>
          <w:p w14:paraId="7B123D76" w14:textId="77777777" w:rsidR="00FE69DD" w:rsidRPr="006629A9" w:rsidRDefault="00FE69DD" w:rsidP="00FE69DD">
            <w:pPr>
              <w:widowControl w:val="0"/>
              <w:autoSpaceDE w:val="0"/>
              <w:autoSpaceDN w:val="0"/>
              <w:adjustRightInd w:val="0"/>
              <w:spacing w:line="360" w:lineRule="auto"/>
              <w:jc w:val="center"/>
              <w:rPr>
                <w:sz w:val="28"/>
                <w:szCs w:val="28"/>
              </w:rPr>
            </w:pPr>
            <w:r w:rsidRPr="006629A9">
              <w:rPr>
                <w:sz w:val="28"/>
                <w:szCs w:val="28"/>
              </w:rPr>
              <w:t>Небольшое количество конкурентов</w:t>
            </w:r>
          </w:p>
        </w:tc>
        <w:tc>
          <w:tcPr>
            <w:tcW w:w="4527" w:type="dxa"/>
            <w:vMerge/>
            <w:tcBorders>
              <w:left w:val="single" w:sz="6" w:space="0" w:color="auto"/>
              <w:right w:val="single" w:sz="6" w:space="0" w:color="auto"/>
            </w:tcBorders>
          </w:tcPr>
          <w:p w14:paraId="05CCCE55" w14:textId="77777777" w:rsidR="00FE69DD" w:rsidRPr="006629A9" w:rsidRDefault="00FE69DD" w:rsidP="007F78CC">
            <w:pPr>
              <w:widowControl w:val="0"/>
              <w:autoSpaceDE w:val="0"/>
              <w:autoSpaceDN w:val="0"/>
              <w:adjustRightInd w:val="0"/>
              <w:spacing w:line="360" w:lineRule="auto"/>
              <w:rPr>
                <w:sz w:val="28"/>
                <w:szCs w:val="28"/>
              </w:rPr>
            </w:pPr>
          </w:p>
        </w:tc>
      </w:tr>
      <w:tr w:rsidR="00FE69DD" w:rsidRPr="006629A9" w14:paraId="285EE5A1" w14:textId="77777777" w:rsidTr="00BC199D">
        <w:trPr>
          <w:trHeight w:val="529"/>
        </w:trPr>
        <w:tc>
          <w:tcPr>
            <w:tcW w:w="4812" w:type="dxa"/>
            <w:tcBorders>
              <w:top w:val="single" w:sz="6" w:space="0" w:color="auto"/>
              <w:left w:val="single" w:sz="6" w:space="0" w:color="auto"/>
              <w:bottom w:val="single" w:sz="6" w:space="0" w:color="auto"/>
              <w:right w:val="single" w:sz="6" w:space="0" w:color="auto"/>
            </w:tcBorders>
            <w:vAlign w:val="center"/>
          </w:tcPr>
          <w:p w14:paraId="2EDE9718" w14:textId="77777777" w:rsidR="00FE69DD" w:rsidRPr="006629A9" w:rsidRDefault="00FE69DD" w:rsidP="00FE69DD">
            <w:pPr>
              <w:widowControl w:val="0"/>
              <w:autoSpaceDE w:val="0"/>
              <w:autoSpaceDN w:val="0"/>
              <w:adjustRightInd w:val="0"/>
              <w:spacing w:line="360" w:lineRule="auto"/>
              <w:jc w:val="center"/>
              <w:rPr>
                <w:color w:val="000000"/>
                <w:sz w:val="28"/>
                <w:szCs w:val="28"/>
              </w:rPr>
            </w:pPr>
            <w:r w:rsidRPr="006629A9">
              <w:rPr>
                <w:snapToGrid w:val="0"/>
                <w:color w:val="000000"/>
                <w:sz w:val="28"/>
                <w:szCs w:val="28"/>
              </w:rPr>
              <w:t>Комплексное предложение услуг</w:t>
            </w:r>
          </w:p>
        </w:tc>
        <w:tc>
          <w:tcPr>
            <w:tcW w:w="4527" w:type="dxa"/>
            <w:vMerge/>
            <w:tcBorders>
              <w:left w:val="single" w:sz="6" w:space="0" w:color="auto"/>
              <w:right w:val="single" w:sz="6" w:space="0" w:color="auto"/>
            </w:tcBorders>
          </w:tcPr>
          <w:p w14:paraId="2C57337C" w14:textId="77777777" w:rsidR="00FE69DD" w:rsidRPr="006629A9" w:rsidRDefault="00FE69DD" w:rsidP="007F78CC">
            <w:pPr>
              <w:widowControl w:val="0"/>
              <w:autoSpaceDE w:val="0"/>
              <w:autoSpaceDN w:val="0"/>
              <w:adjustRightInd w:val="0"/>
              <w:spacing w:line="360" w:lineRule="auto"/>
              <w:rPr>
                <w:sz w:val="28"/>
                <w:szCs w:val="28"/>
              </w:rPr>
            </w:pPr>
          </w:p>
        </w:tc>
      </w:tr>
      <w:tr w:rsidR="00FE69DD" w:rsidRPr="006629A9" w14:paraId="528A6508" w14:textId="77777777" w:rsidTr="00BC199D">
        <w:trPr>
          <w:trHeight w:val="520"/>
        </w:trPr>
        <w:tc>
          <w:tcPr>
            <w:tcW w:w="4812" w:type="dxa"/>
            <w:tcBorders>
              <w:top w:val="single" w:sz="6" w:space="0" w:color="auto"/>
              <w:left w:val="single" w:sz="6" w:space="0" w:color="auto"/>
              <w:bottom w:val="single" w:sz="6" w:space="0" w:color="auto"/>
              <w:right w:val="single" w:sz="6" w:space="0" w:color="auto"/>
            </w:tcBorders>
            <w:vAlign w:val="center"/>
          </w:tcPr>
          <w:p w14:paraId="5B9C1333" w14:textId="77777777" w:rsidR="00FE69DD" w:rsidRPr="006629A9" w:rsidRDefault="00FE69DD" w:rsidP="00FE69DD">
            <w:pPr>
              <w:spacing w:before="20" w:line="360" w:lineRule="auto"/>
              <w:jc w:val="center"/>
              <w:rPr>
                <w:sz w:val="28"/>
                <w:szCs w:val="28"/>
              </w:rPr>
            </w:pPr>
            <w:r w:rsidRPr="006629A9">
              <w:rPr>
                <w:sz w:val="28"/>
                <w:szCs w:val="28"/>
              </w:rPr>
              <w:t>Близость к центральной дороге</w:t>
            </w:r>
          </w:p>
        </w:tc>
        <w:tc>
          <w:tcPr>
            <w:tcW w:w="4527" w:type="dxa"/>
            <w:vMerge/>
            <w:tcBorders>
              <w:left w:val="single" w:sz="6" w:space="0" w:color="auto"/>
              <w:right w:val="single" w:sz="6" w:space="0" w:color="auto"/>
            </w:tcBorders>
          </w:tcPr>
          <w:p w14:paraId="0D9970D5" w14:textId="77777777" w:rsidR="00FE69DD" w:rsidRPr="006629A9" w:rsidRDefault="00FE69DD" w:rsidP="007F78CC">
            <w:pPr>
              <w:widowControl w:val="0"/>
              <w:autoSpaceDE w:val="0"/>
              <w:autoSpaceDN w:val="0"/>
              <w:adjustRightInd w:val="0"/>
              <w:spacing w:line="360" w:lineRule="auto"/>
              <w:rPr>
                <w:sz w:val="28"/>
                <w:szCs w:val="28"/>
              </w:rPr>
            </w:pPr>
          </w:p>
        </w:tc>
      </w:tr>
      <w:tr w:rsidR="00FE69DD" w:rsidRPr="006629A9" w14:paraId="133999E6" w14:textId="77777777" w:rsidTr="00BC199D">
        <w:trPr>
          <w:trHeight w:val="498"/>
        </w:trPr>
        <w:tc>
          <w:tcPr>
            <w:tcW w:w="4812" w:type="dxa"/>
            <w:tcBorders>
              <w:top w:val="single" w:sz="6" w:space="0" w:color="auto"/>
              <w:left w:val="single" w:sz="6" w:space="0" w:color="auto"/>
              <w:right w:val="single" w:sz="6" w:space="0" w:color="auto"/>
            </w:tcBorders>
            <w:vAlign w:val="center"/>
          </w:tcPr>
          <w:p w14:paraId="2252D2F4" w14:textId="77777777" w:rsidR="00FE69DD" w:rsidRPr="006629A9" w:rsidRDefault="00FE69DD" w:rsidP="00FE69DD">
            <w:pPr>
              <w:widowControl w:val="0"/>
              <w:autoSpaceDE w:val="0"/>
              <w:autoSpaceDN w:val="0"/>
              <w:adjustRightInd w:val="0"/>
              <w:spacing w:line="360" w:lineRule="auto"/>
              <w:jc w:val="center"/>
              <w:rPr>
                <w:sz w:val="28"/>
                <w:szCs w:val="28"/>
              </w:rPr>
            </w:pPr>
            <w:r w:rsidRPr="006629A9">
              <w:rPr>
                <w:snapToGrid w:val="0"/>
                <w:color w:val="000000"/>
                <w:sz w:val="28"/>
                <w:szCs w:val="28"/>
              </w:rPr>
              <w:t>Оригинальность интерьера</w:t>
            </w:r>
          </w:p>
        </w:tc>
        <w:tc>
          <w:tcPr>
            <w:tcW w:w="4527" w:type="dxa"/>
            <w:vMerge/>
            <w:tcBorders>
              <w:left w:val="single" w:sz="6" w:space="0" w:color="auto"/>
              <w:right w:val="single" w:sz="6" w:space="0" w:color="auto"/>
            </w:tcBorders>
          </w:tcPr>
          <w:p w14:paraId="5E739575" w14:textId="77777777" w:rsidR="00FE69DD" w:rsidRPr="006629A9" w:rsidRDefault="00FE69DD" w:rsidP="007F78CC">
            <w:pPr>
              <w:widowControl w:val="0"/>
              <w:autoSpaceDE w:val="0"/>
              <w:autoSpaceDN w:val="0"/>
              <w:adjustRightInd w:val="0"/>
              <w:spacing w:line="360" w:lineRule="auto"/>
              <w:rPr>
                <w:sz w:val="28"/>
                <w:szCs w:val="28"/>
              </w:rPr>
            </w:pPr>
          </w:p>
        </w:tc>
      </w:tr>
      <w:tr w:rsidR="00FE69DD" w:rsidRPr="006629A9" w14:paraId="672BD959" w14:textId="77777777" w:rsidTr="00BC199D">
        <w:trPr>
          <w:trHeight w:val="539"/>
        </w:trPr>
        <w:tc>
          <w:tcPr>
            <w:tcW w:w="4812" w:type="dxa"/>
            <w:tcBorders>
              <w:top w:val="single" w:sz="4" w:space="0" w:color="auto"/>
              <w:left w:val="single" w:sz="6" w:space="0" w:color="auto"/>
              <w:bottom w:val="single" w:sz="4" w:space="0" w:color="auto"/>
              <w:right w:val="single" w:sz="6" w:space="0" w:color="auto"/>
            </w:tcBorders>
            <w:vAlign w:val="center"/>
          </w:tcPr>
          <w:p w14:paraId="23D1D1B7" w14:textId="77777777" w:rsidR="00FE69DD" w:rsidRPr="006629A9" w:rsidRDefault="00FE69DD" w:rsidP="00FE69DD">
            <w:pPr>
              <w:widowControl w:val="0"/>
              <w:autoSpaceDE w:val="0"/>
              <w:autoSpaceDN w:val="0"/>
              <w:adjustRightInd w:val="0"/>
              <w:spacing w:line="360" w:lineRule="auto"/>
              <w:jc w:val="center"/>
              <w:rPr>
                <w:sz w:val="28"/>
                <w:szCs w:val="28"/>
              </w:rPr>
            </w:pPr>
            <w:r w:rsidRPr="006629A9">
              <w:rPr>
                <w:sz w:val="28"/>
                <w:szCs w:val="28"/>
              </w:rPr>
              <w:t>Направленность деятельности фирмы на конкретный сегмент рынка</w:t>
            </w:r>
          </w:p>
        </w:tc>
        <w:tc>
          <w:tcPr>
            <w:tcW w:w="4527" w:type="dxa"/>
            <w:vMerge/>
            <w:tcBorders>
              <w:left w:val="single" w:sz="6" w:space="0" w:color="auto"/>
              <w:right w:val="single" w:sz="6" w:space="0" w:color="auto"/>
            </w:tcBorders>
          </w:tcPr>
          <w:p w14:paraId="4367260F" w14:textId="77777777" w:rsidR="00FE69DD" w:rsidRPr="006629A9" w:rsidRDefault="00FE69DD" w:rsidP="007F78CC">
            <w:pPr>
              <w:widowControl w:val="0"/>
              <w:autoSpaceDE w:val="0"/>
              <w:autoSpaceDN w:val="0"/>
              <w:adjustRightInd w:val="0"/>
              <w:spacing w:line="360" w:lineRule="auto"/>
              <w:rPr>
                <w:sz w:val="28"/>
                <w:szCs w:val="28"/>
              </w:rPr>
            </w:pPr>
          </w:p>
        </w:tc>
      </w:tr>
      <w:tr w:rsidR="00FE69DD" w:rsidRPr="006629A9" w14:paraId="5B464A54" w14:textId="77777777" w:rsidTr="00BC199D">
        <w:trPr>
          <w:trHeight w:val="929"/>
        </w:trPr>
        <w:tc>
          <w:tcPr>
            <w:tcW w:w="4812" w:type="dxa"/>
            <w:tcBorders>
              <w:top w:val="single" w:sz="4" w:space="0" w:color="auto"/>
              <w:left w:val="single" w:sz="6" w:space="0" w:color="auto"/>
              <w:bottom w:val="single" w:sz="4" w:space="0" w:color="auto"/>
              <w:right w:val="single" w:sz="6" w:space="0" w:color="auto"/>
            </w:tcBorders>
            <w:vAlign w:val="center"/>
          </w:tcPr>
          <w:p w14:paraId="183E2B9D" w14:textId="77777777" w:rsidR="00FE69DD" w:rsidRPr="006629A9" w:rsidRDefault="00FE69DD" w:rsidP="00FE69DD">
            <w:pPr>
              <w:widowControl w:val="0"/>
              <w:autoSpaceDE w:val="0"/>
              <w:autoSpaceDN w:val="0"/>
              <w:adjustRightInd w:val="0"/>
              <w:spacing w:line="360" w:lineRule="auto"/>
              <w:jc w:val="center"/>
              <w:rPr>
                <w:sz w:val="28"/>
                <w:szCs w:val="28"/>
              </w:rPr>
            </w:pPr>
            <w:r w:rsidRPr="006629A9">
              <w:rPr>
                <w:sz w:val="28"/>
                <w:szCs w:val="28"/>
              </w:rPr>
              <w:t>Рынок не является сезонным</w:t>
            </w:r>
          </w:p>
        </w:tc>
        <w:tc>
          <w:tcPr>
            <w:tcW w:w="4527" w:type="dxa"/>
            <w:vMerge/>
            <w:tcBorders>
              <w:left w:val="single" w:sz="6" w:space="0" w:color="auto"/>
              <w:right w:val="single" w:sz="6" w:space="0" w:color="auto"/>
            </w:tcBorders>
          </w:tcPr>
          <w:p w14:paraId="241BD850" w14:textId="77777777" w:rsidR="00FE69DD" w:rsidRPr="006629A9" w:rsidRDefault="00FE69DD" w:rsidP="007F78CC">
            <w:pPr>
              <w:widowControl w:val="0"/>
              <w:autoSpaceDE w:val="0"/>
              <w:autoSpaceDN w:val="0"/>
              <w:adjustRightInd w:val="0"/>
              <w:spacing w:line="360" w:lineRule="auto"/>
              <w:rPr>
                <w:sz w:val="28"/>
                <w:szCs w:val="28"/>
              </w:rPr>
            </w:pPr>
          </w:p>
        </w:tc>
      </w:tr>
      <w:tr w:rsidR="00FE69DD" w:rsidRPr="006629A9" w14:paraId="1F6721BF" w14:textId="77777777" w:rsidTr="00BC199D">
        <w:trPr>
          <w:trHeight w:val="482"/>
        </w:trPr>
        <w:tc>
          <w:tcPr>
            <w:tcW w:w="4812" w:type="dxa"/>
            <w:tcBorders>
              <w:top w:val="single" w:sz="4" w:space="0" w:color="auto"/>
              <w:left w:val="single" w:sz="6" w:space="0" w:color="auto"/>
              <w:bottom w:val="single" w:sz="4" w:space="0" w:color="auto"/>
              <w:right w:val="single" w:sz="6" w:space="0" w:color="auto"/>
            </w:tcBorders>
            <w:vAlign w:val="center"/>
          </w:tcPr>
          <w:p w14:paraId="329E6D7B" w14:textId="77777777" w:rsidR="00FE69DD" w:rsidRPr="006629A9" w:rsidRDefault="00FE69DD" w:rsidP="00FE69DD">
            <w:pPr>
              <w:widowControl w:val="0"/>
              <w:autoSpaceDE w:val="0"/>
              <w:autoSpaceDN w:val="0"/>
              <w:adjustRightInd w:val="0"/>
              <w:spacing w:line="360" w:lineRule="auto"/>
              <w:jc w:val="center"/>
              <w:rPr>
                <w:sz w:val="28"/>
                <w:szCs w:val="28"/>
              </w:rPr>
            </w:pPr>
            <w:r>
              <w:rPr>
                <w:sz w:val="28"/>
                <w:szCs w:val="28"/>
              </w:rPr>
              <w:t>Наличие дискотеки</w:t>
            </w:r>
          </w:p>
        </w:tc>
        <w:tc>
          <w:tcPr>
            <w:tcW w:w="4527" w:type="dxa"/>
            <w:vMerge/>
            <w:tcBorders>
              <w:left w:val="single" w:sz="6" w:space="0" w:color="auto"/>
              <w:bottom w:val="single" w:sz="4" w:space="0" w:color="auto"/>
              <w:right w:val="single" w:sz="6" w:space="0" w:color="auto"/>
            </w:tcBorders>
          </w:tcPr>
          <w:p w14:paraId="02DACFEB" w14:textId="77777777" w:rsidR="00FE69DD" w:rsidRPr="006629A9" w:rsidRDefault="00FE69DD" w:rsidP="007F78CC">
            <w:pPr>
              <w:widowControl w:val="0"/>
              <w:autoSpaceDE w:val="0"/>
              <w:autoSpaceDN w:val="0"/>
              <w:adjustRightInd w:val="0"/>
              <w:spacing w:line="360" w:lineRule="auto"/>
              <w:rPr>
                <w:sz w:val="28"/>
                <w:szCs w:val="28"/>
              </w:rPr>
            </w:pPr>
          </w:p>
        </w:tc>
      </w:tr>
    </w:tbl>
    <w:p w14:paraId="4A81EA19" w14:textId="6CD743B6" w:rsidR="00270E52" w:rsidRPr="00BC199D" w:rsidRDefault="00FE69DD" w:rsidP="00BC199D">
      <w:pPr>
        <w:spacing w:line="360" w:lineRule="auto"/>
        <w:ind w:firstLine="720"/>
        <w:jc w:val="both"/>
        <w:rPr>
          <w:snapToGrid w:val="0"/>
          <w:sz w:val="28"/>
          <w:szCs w:val="28"/>
        </w:rPr>
      </w:pPr>
      <w:r>
        <w:rPr>
          <w:snapToGrid w:val="0"/>
          <w:sz w:val="28"/>
          <w:szCs w:val="28"/>
        </w:rPr>
        <w:br w:type="page"/>
      </w:r>
    </w:p>
    <w:p w14:paraId="33D3C23F" w14:textId="7CA53513" w:rsidR="00CB0A33" w:rsidRPr="00C51363" w:rsidRDefault="00FE5C7B" w:rsidP="00C51363">
      <w:pPr>
        <w:pStyle w:val="1"/>
        <w:jc w:val="center"/>
        <w:rPr>
          <w:b/>
          <w:i w:val="0"/>
          <w:sz w:val="28"/>
        </w:rPr>
      </w:pPr>
      <w:bookmarkStart w:id="3" w:name="_Toc28277805"/>
      <w:r w:rsidRPr="00C51363">
        <w:rPr>
          <w:b/>
          <w:i w:val="0"/>
          <w:sz w:val="28"/>
        </w:rPr>
        <w:t xml:space="preserve">2. </w:t>
      </w:r>
      <w:r w:rsidR="00701E74" w:rsidRPr="00C51363">
        <w:rPr>
          <w:b/>
          <w:i w:val="0"/>
          <w:sz w:val="28"/>
        </w:rPr>
        <w:t>АНАЛИЗ РЫНКА СБЫТА</w:t>
      </w:r>
      <w:bookmarkEnd w:id="3"/>
    </w:p>
    <w:p w14:paraId="5DCFB92F" w14:textId="4B19A7DD" w:rsidR="00CB0A33" w:rsidRDefault="00CB0A33" w:rsidP="00CB0A33">
      <w:pPr>
        <w:spacing w:line="360" w:lineRule="auto"/>
        <w:ind w:firstLine="720"/>
        <w:jc w:val="both"/>
        <w:rPr>
          <w:snapToGrid w:val="0"/>
          <w:sz w:val="28"/>
          <w:szCs w:val="28"/>
        </w:rPr>
      </w:pPr>
      <w:r w:rsidRPr="0012190A">
        <w:rPr>
          <w:snapToGrid w:val="0"/>
          <w:sz w:val="28"/>
          <w:szCs w:val="28"/>
        </w:rPr>
        <w:t>В качестве потенциальных потребителей предоставляе</w:t>
      </w:r>
      <w:r>
        <w:rPr>
          <w:snapToGrid w:val="0"/>
          <w:sz w:val="28"/>
          <w:szCs w:val="28"/>
        </w:rPr>
        <w:t>мых клубом ус</w:t>
      </w:r>
      <w:r w:rsidRPr="0012190A">
        <w:rPr>
          <w:snapToGrid w:val="0"/>
          <w:sz w:val="28"/>
          <w:szCs w:val="28"/>
        </w:rPr>
        <w:t xml:space="preserve">луг можно рассматривать все население г. </w:t>
      </w:r>
      <w:r>
        <w:rPr>
          <w:snapToGrid w:val="0"/>
          <w:sz w:val="28"/>
          <w:szCs w:val="28"/>
        </w:rPr>
        <w:t>Санкт-Петербург в возрасте от 18 до 60</w:t>
      </w:r>
      <w:r w:rsidRPr="0012190A">
        <w:rPr>
          <w:snapToGrid w:val="0"/>
          <w:sz w:val="28"/>
          <w:szCs w:val="28"/>
        </w:rPr>
        <w:t xml:space="preserve"> лет, которые имеют доход свыше </w:t>
      </w:r>
      <w:r>
        <w:rPr>
          <w:snapToGrid w:val="0"/>
          <w:sz w:val="28"/>
          <w:szCs w:val="28"/>
        </w:rPr>
        <w:t>18000 рублей в месяц.</w:t>
      </w:r>
    </w:p>
    <w:p w14:paraId="749DA1BF" w14:textId="4CA9A7C3" w:rsidR="00CB0A33" w:rsidRDefault="00CB0A33" w:rsidP="002E19CB">
      <w:pPr>
        <w:spacing w:line="360" w:lineRule="auto"/>
        <w:ind w:firstLine="720"/>
        <w:jc w:val="both"/>
        <w:rPr>
          <w:snapToGrid w:val="0"/>
          <w:sz w:val="28"/>
          <w:szCs w:val="28"/>
        </w:rPr>
      </w:pPr>
      <w:r>
        <w:rPr>
          <w:snapToGrid w:val="0"/>
          <w:sz w:val="28"/>
          <w:szCs w:val="28"/>
        </w:rPr>
        <w:t>Структуру пользователей услуг бильярда по возрастному критерию можно увидеть на диаграмме 1.</w:t>
      </w:r>
    </w:p>
    <w:p w14:paraId="5E532401" w14:textId="151F0B7F" w:rsidR="00CB0A33" w:rsidRDefault="002E19CB" w:rsidP="002E19CB">
      <w:pPr>
        <w:spacing w:line="360" w:lineRule="auto"/>
        <w:ind w:firstLine="720"/>
        <w:jc w:val="center"/>
        <w:rPr>
          <w:snapToGrid w:val="0"/>
          <w:sz w:val="28"/>
          <w:szCs w:val="28"/>
        </w:rPr>
      </w:pPr>
      <w:r>
        <w:rPr>
          <w:snapToGrid w:val="0"/>
          <w:sz w:val="28"/>
          <w:szCs w:val="28"/>
        </w:rPr>
        <w:t xml:space="preserve">                                                                              </w:t>
      </w:r>
      <w:r w:rsidR="00CB0A33">
        <w:rPr>
          <w:snapToGrid w:val="0"/>
          <w:sz w:val="28"/>
          <w:szCs w:val="28"/>
        </w:rPr>
        <w:t>Диаграмма 1</w:t>
      </w:r>
    </w:p>
    <w:p w14:paraId="369931E0" w14:textId="77777777" w:rsidR="00CB0A33" w:rsidRDefault="00CB0A33" w:rsidP="00CB0A33">
      <w:pPr>
        <w:spacing w:line="360" w:lineRule="auto"/>
        <w:jc w:val="center"/>
        <w:rPr>
          <w:noProof/>
        </w:rPr>
      </w:pPr>
      <w:r w:rsidRPr="00BC5ECD">
        <w:rPr>
          <w:noProof/>
        </w:rPr>
        <w:drawing>
          <wp:inline distT="0" distB="0" distL="0" distR="0" wp14:anchorId="6BD9BCA1" wp14:editId="1B26608E">
            <wp:extent cx="4886325" cy="293687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F23D111" w14:textId="279D9CBB" w:rsidR="00CB0A33" w:rsidRDefault="00CB0A33" w:rsidP="006E6C67">
      <w:pPr>
        <w:pStyle w:val="27"/>
        <w:spacing w:line="360" w:lineRule="auto"/>
        <w:ind w:firstLine="708"/>
        <w:jc w:val="both"/>
        <w:rPr>
          <w:rFonts w:ascii="Times New Roman" w:hAnsi="Times New Roman"/>
          <w:sz w:val="28"/>
        </w:rPr>
      </w:pPr>
      <w:r>
        <w:rPr>
          <w:rFonts w:ascii="Times New Roman" w:hAnsi="Times New Roman"/>
          <w:sz w:val="28"/>
        </w:rPr>
        <w:t>Таким образом, основную часть наших будущих клиентов будут составлять лица от 18 до 30 лет.</w:t>
      </w:r>
      <w:r w:rsidR="006E6C67">
        <w:rPr>
          <w:rFonts w:ascii="Times New Roman" w:hAnsi="Times New Roman"/>
          <w:sz w:val="28"/>
        </w:rPr>
        <w:t xml:space="preserve"> </w:t>
      </w:r>
      <w:r>
        <w:rPr>
          <w:rFonts w:ascii="Times New Roman" w:hAnsi="Times New Roman"/>
          <w:sz w:val="28"/>
        </w:rPr>
        <w:t>По статистике основной долей людей, играющих в бильярд, являются мужчины.</w:t>
      </w:r>
    </w:p>
    <w:p w14:paraId="4C185E54" w14:textId="77777777" w:rsidR="00CB0A33" w:rsidRDefault="00CB0A33" w:rsidP="006E6C67">
      <w:pPr>
        <w:pStyle w:val="27"/>
        <w:spacing w:line="360" w:lineRule="auto"/>
        <w:ind w:firstLine="708"/>
        <w:jc w:val="both"/>
        <w:rPr>
          <w:rFonts w:ascii="Times New Roman" w:hAnsi="Times New Roman"/>
          <w:sz w:val="28"/>
        </w:rPr>
      </w:pPr>
      <w:r>
        <w:rPr>
          <w:rFonts w:ascii="Times New Roman" w:hAnsi="Times New Roman"/>
          <w:sz w:val="28"/>
        </w:rPr>
        <w:t>Рассмотрим рыночную характеристику сегментов рынка, которая представлена в таблице 2.</w:t>
      </w:r>
    </w:p>
    <w:p w14:paraId="5DE79EBF" w14:textId="3EF8C628" w:rsidR="00CB0A33" w:rsidRDefault="00CB0A33" w:rsidP="00CB0A33">
      <w:pPr>
        <w:pStyle w:val="27"/>
        <w:spacing w:line="360" w:lineRule="auto"/>
        <w:ind w:firstLine="708"/>
        <w:rPr>
          <w:rFonts w:ascii="Times New Roman" w:hAnsi="Times New Roman"/>
          <w:sz w:val="28"/>
        </w:rPr>
      </w:pPr>
    </w:p>
    <w:p w14:paraId="68D6C8EA" w14:textId="201D5060" w:rsidR="00DA71C2" w:rsidRDefault="00DA71C2" w:rsidP="00CB0A33">
      <w:pPr>
        <w:pStyle w:val="27"/>
        <w:spacing w:line="360" w:lineRule="auto"/>
        <w:ind w:firstLine="708"/>
        <w:rPr>
          <w:rFonts w:ascii="Times New Roman" w:hAnsi="Times New Roman"/>
          <w:sz w:val="28"/>
        </w:rPr>
      </w:pPr>
    </w:p>
    <w:p w14:paraId="1FA1332A" w14:textId="77777777" w:rsidR="00DA71C2" w:rsidRDefault="00DA71C2" w:rsidP="00CB0A33">
      <w:pPr>
        <w:pStyle w:val="27"/>
        <w:spacing w:line="360" w:lineRule="auto"/>
        <w:ind w:firstLine="708"/>
        <w:rPr>
          <w:rFonts w:ascii="Times New Roman" w:hAnsi="Times New Roman"/>
          <w:sz w:val="28"/>
        </w:rPr>
      </w:pPr>
    </w:p>
    <w:p w14:paraId="7782753C" w14:textId="77777777" w:rsidR="006E6C67" w:rsidRDefault="006E6C67" w:rsidP="00CB0A33">
      <w:pPr>
        <w:pStyle w:val="27"/>
        <w:spacing w:line="360" w:lineRule="auto"/>
        <w:ind w:firstLine="708"/>
        <w:rPr>
          <w:rFonts w:ascii="Times New Roman" w:hAnsi="Times New Roman"/>
          <w:sz w:val="28"/>
        </w:rPr>
      </w:pPr>
    </w:p>
    <w:p w14:paraId="246245AD" w14:textId="77777777" w:rsidR="00DA71C2" w:rsidRDefault="00DA71C2" w:rsidP="00DA71C2"/>
    <w:p w14:paraId="0EE1F6AD" w14:textId="77777777" w:rsidR="00DA71C2" w:rsidRDefault="00DA71C2" w:rsidP="00DA71C2"/>
    <w:p w14:paraId="3D3A17B4" w14:textId="77777777" w:rsidR="00DA71C2" w:rsidRDefault="00DA71C2" w:rsidP="00DA71C2"/>
    <w:p w14:paraId="16A2E20B" w14:textId="77777777" w:rsidR="00DA71C2" w:rsidRDefault="00DA71C2" w:rsidP="00DA71C2"/>
    <w:p w14:paraId="19C1E440" w14:textId="04C863A2" w:rsidR="00CB0A33" w:rsidRPr="00DA71C2" w:rsidRDefault="00CB0A33" w:rsidP="00DA71C2">
      <w:pPr>
        <w:rPr>
          <w:sz w:val="28"/>
        </w:rPr>
      </w:pPr>
      <w:r w:rsidRPr="00DA71C2">
        <w:rPr>
          <w:sz w:val="28"/>
        </w:rPr>
        <w:t>Сегментирование рынка г. Санкт-Петербург</w:t>
      </w:r>
    </w:p>
    <w:p w14:paraId="3E5E1D14" w14:textId="77777777" w:rsidR="00CB0A33" w:rsidRPr="00DA71C2" w:rsidRDefault="00CB0A33" w:rsidP="00CB0A33">
      <w:pPr>
        <w:pStyle w:val="9"/>
        <w:spacing w:before="0" w:line="360" w:lineRule="auto"/>
        <w:ind w:firstLine="720"/>
        <w:jc w:val="right"/>
        <w:rPr>
          <w:rFonts w:ascii="Times New Roman" w:hAnsi="Times New Roman"/>
          <w:i w:val="0"/>
          <w:sz w:val="28"/>
        </w:rPr>
      </w:pPr>
      <w:r w:rsidRPr="00DA71C2">
        <w:rPr>
          <w:rFonts w:ascii="Times New Roman" w:hAnsi="Times New Roman"/>
          <w:i w:val="0"/>
          <w:sz w:val="28"/>
        </w:rPr>
        <w:t xml:space="preserve">Таблица 2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7"/>
        <w:gridCol w:w="2554"/>
        <w:gridCol w:w="2224"/>
        <w:gridCol w:w="2956"/>
      </w:tblGrid>
      <w:tr w:rsidR="00CB0A33" w:rsidRPr="00440D3C" w14:paraId="1CB13F43" w14:textId="77777777" w:rsidTr="006E6C67">
        <w:trPr>
          <w:trHeight w:val="1398"/>
        </w:trPr>
        <w:tc>
          <w:tcPr>
            <w:tcW w:w="1844" w:type="dxa"/>
            <w:vAlign w:val="center"/>
          </w:tcPr>
          <w:p w14:paraId="3B8E5A17" w14:textId="3F035404" w:rsidR="00CB0A33" w:rsidRPr="006E6C67" w:rsidRDefault="00CB0A33" w:rsidP="006E6C67">
            <w:pPr>
              <w:spacing w:line="360" w:lineRule="auto"/>
              <w:jc w:val="center"/>
              <w:rPr>
                <w:szCs w:val="28"/>
              </w:rPr>
            </w:pPr>
            <w:r w:rsidRPr="006E6C67">
              <w:rPr>
                <w:szCs w:val="28"/>
              </w:rPr>
              <w:t>Потребители</w:t>
            </w:r>
          </w:p>
        </w:tc>
        <w:tc>
          <w:tcPr>
            <w:tcW w:w="2645" w:type="dxa"/>
            <w:vAlign w:val="center"/>
          </w:tcPr>
          <w:p w14:paraId="5F22E551" w14:textId="77777777" w:rsidR="00CB0A33" w:rsidRPr="006E6C67" w:rsidRDefault="00CB0A33" w:rsidP="006E6C67">
            <w:pPr>
              <w:spacing w:line="360" w:lineRule="auto"/>
              <w:jc w:val="center"/>
              <w:rPr>
                <w:szCs w:val="28"/>
              </w:rPr>
            </w:pPr>
            <w:r w:rsidRPr="006E6C67">
              <w:rPr>
                <w:szCs w:val="28"/>
              </w:rPr>
              <w:t>Потребители по демографическому признаку</w:t>
            </w:r>
          </w:p>
        </w:tc>
        <w:tc>
          <w:tcPr>
            <w:tcW w:w="2301" w:type="dxa"/>
            <w:vAlign w:val="center"/>
          </w:tcPr>
          <w:p w14:paraId="58C440C5" w14:textId="77777777" w:rsidR="00CB0A33" w:rsidRPr="006E6C67" w:rsidRDefault="00CB0A33" w:rsidP="006E6C67">
            <w:pPr>
              <w:spacing w:line="360" w:lineRule="auto"/>
              <w:jc w:val="center"/>
              <w:rPr>
                <w:szCs w:val="28"/>
              </w:rPr>
            </w:pPr>
            <w:r w:rsidRPr="006E6C67">
              <w:rPr>
                <w:szCs w:val="28"/>
              </w:rPr>
              <w:t>Потребители по поведенческому признаку</w:t>
            </w:r>
          </w:p>
        </w:tc>
        <w:tc>
          <w:tcPr>
            <w:tcW w:w="3068" w:type="dxa"/>
            <w:vAlign w:val="center"/>
          </w:tcPr>
          <w:p w14:paraId="7BF5B86E" w14:textId="77777777" w:rsidR="00CB0A33" w:rsidRPr="006E6C67" w:rsidRDefault="00CB0A33" w:rsidP="006E6C67">
            <w:pPr>
              <w:spacing w:line="360" w:lineRule="auto"/>
              <w:jc w:val="center"/>
              <w:rPr>
                <w:szCs w:val="28"/>
              </w:rPr>
            </w:pPr>
            <w:r w:rsidRPr="006E6C67">
              <w:rPr>
                <w:szCs w:val="28"/>
              </w:rPr>
              <w:t>Популярные фирмы</w:t>
            </w:r>
          </w:p>
        </w:tc>
      </w:tr>
      <w:tr w:rsidR="00CB0A33" w:rsidRPr="00440D3C" w14:paraId="1E6ECCFE" w14:textId="77777777" w:rsidTr="006E6C67">
        <w:trPr>
          <w:trHeight w:val="1836"/>
        </w:trPr>
        <w:tc>
          <w:tcPr>
            <w:tcW w:w="1844" w:type="dxa"/>
            <w:vAlign w:val="center"/>
          </w:tcPr>
          <w:p w14:paraId="56D4A503" w14:textId="77777777" w:rsidR="00CB0A33" w:rsidRPr="006E6C67" w:rsidRDefault="00CB0A33" w:rsidP="006E6C67">
            <w:pPr>
              <w:spacing w:line="360" w:lineRule="auto"/>
              <w:jc w:val="center"/>
              <w:rPr>
                <w:szCs w:val="28"/>
              </w:rPr>
            </w:pPr>
            <w:r w:rsidRPr="006E6C67">
              <w:rPr>
                <w:szCs w:val="28"/>
              </w:rPr>
              <w:t>Экономия (низкая цена)</w:t>
            </w:r>
          </w:p>
        </w:tc>
        <w:tc>
          <w:tcPr>
            <w:tcW w:w="2645" w:type="dxa"/>
            <w:vAlign w:val="center"/>
          </w:tcPr>
          <w:p w14:paraId="36CB3C5B" w14:textId="77777777" w:rsidR="00CB0A33" w:rsidRPr="006E6C67" w:rsidRDefault="00CB0A33" w:rsidP="006E6C67">
            <w:pPr>
              <w:spacing w:line="360" w:lineRule="auto"/>
              <w:jc w:val="center"/>
              <w:rPr>
                <w:szCs w:val="28"/>
              </w:rPr>
            </w:pPr>
            <w:r w:rsidRPr="006E6C67">
              <w:rPr>
                <w:szCs w:val="28"/>
              </w:rPr>
              <w:t>Студенты, люди со средним достатком в возрасте от 18 до 50 лет</w:t>
            </w:r>
          </w:p>
        </w:tc>
        <w:tc>
          <w:tcPr>
            <w:tcW w:w="2301" w:type="dxa"/>
            <w:vAlign w:val="center"/>
          </w:tcPr>
          <w:p w14:paraId="2DD747DA" w14:textId="77777777" w:rsidR="00CB0A33" w:rsidRPr="006E6C67" w:rsidRDefault="00CB0A33" w:rsidP="006E6C67">
            <w:pPr>
              <w:spacing w:line="360" w:lineRule="auto"/>
              <w:jc w:val="center"/>
              <w:rPr>
                <w:szCs w:val="28"/>
              </w:rPr>
            </w:pPr>
            <w:r w:rsidRPr="006E6C67">
              <w:rPr>
                <w:szCs w:val="28"/>
              </w:rPr>
              <w:t>Активные пользователи</w:t>
            </w:r>
          </w:p>
        </w:tc>
        <w:tc>
          <w:tcPr>
            <w:tcW w:w="3068" w:type="dxa"/>
            <w:vAlign w:val="center"/>
          </w:tcPr>
          <w:p w14:paraId="36EC330A" w14:textId="77777777" w:rsidR="00CB0A33" w:rsidRPr="006E6C67" w:rsidRDefault="00CB0A33" w:rsidP="006E6C67">
            <w:pPr>
              <w:spacing w:line="360" w:lineRule="auto"/>
              <w:jc w:val="center"/>
              <w:rPr>
                <w:szCs w:val="28"/>
              </w:rPr>
            </w:pPr>
            <w:r w:rsidRPr="006E6C67">
              <w:rPr>
                <w:szCs w:val="28"/>
              </w:rPr>
              <w:t>Те, у которых цена наиболее приемлемая (низкая)</w:t>
            </w:r>
          </w:p>
        </w:tc>
      </w:tr>
      <w:tr w:rsidR="00CB0A33" w:rsidRPr="00440D3C" w14:paraId="3A3CAD5A" w14:textId="77777777" w:rsidTr="006E6C67">
        <w:trPr>
          <w:trHeight w:val="1956"/>
        </w:trPr>
        <w:tc>
          <w:tcPr>
            <w:tcW w:w="1844" w:type="dxa"/>
            <w:tcBorders>
              <w:bottom w:val="single" w:sz="4" w:space="0" w:color="auto"/>
            </w:tcBorders>
            <w:vAlign w:val="center"/>
          </w:tcPr>
          <w:p w14:paraId="1BBAF542" w14:textId="77777777" w:rsidR="00CB0A33" w:rsidRPr="006E6C67" w:rsidRDefault="00CB0A33" w:rsidP="006E6C67">
            <w:pPr>
              <w:spacing w:line="360" w:lineRule="auto"/>
              <w:jc w:val="center"/>
              <w:rPr>
                <w:szCs w:val="28"/>
              </w:rPr>
            </w:pPr>
            <w:r w:rsidRPr="006E6C67">
              <w:rPr>
                <w:szCs w:val="28"/>
              </w:rPr>
              <w:t>Качество</w:t>
            </w:r>
          </w:p>
        </w:tc>
        <w:tc>
          <w:tcPr>
            <w:tcW w:w="2645" w:type="dxa"/>
            <w:tcBorders>
              <w:bottom w:val="single" w:sz="4" w:space="0" w:color="auto"/>
            </w:tcBorders>
            <w:vAlign w:val="center"/>
          </w:tcPr>
          <w:p w14:paraId="6E5F954E" w14:textId="77777777" w:rsidR="00CB0A33" w:rsidRPr="006E6C67" w:rsidRDefault="00CB0A33" w:rsidP="006E6C67">
            <w:pPr>
              <w:spacing w:line="360" w:lineRule="auto"/>
              <w:jc w:val="center"/>
              <w:rPr>
                <w:szCs w:val="28"/>
              </w:rPr>
            </w:pPr>
            <w:r w:rsidRPr="006E6C67">
              <w:rPr>
                <w:szCs w:val="28"/>
              </w:rPr>
              <w:t>Деловые люди, имеющие постоянное место работы</w:t>
            </w:r>
          </w:p>
        </w:tc>
        <w:tc>
          <w:tcPr>
            <w:tcW w:w="2301" w:type="dxa"/>
            <w:tcBorders>
              <w:bottom w:val="single" w:sz="4" w:space="0" w:color="auto"/>
            </w:tcBorders>
            <w:vAlign w:val="center"/>
          </w:tcPr>
          <w:p w14:paraId="63EFB13E" w14:textId="77777777" w:rsidR="00CB0A33" w:rsidRPr="006E6C67" w:rsidRDefault="00CB0A33" w:rsidP="006E6C67">
            <w:pPr>
              <w:spacing w:line="360" w:lineRule="auto"/>
              <w:jc w:val="center"/>
              <w:rPr>
                <w:szCs w:val="28"/>
              </w:rPr>
            </w:pPr>
            <w:r w:rsidRPr="006E6C67">
              <w:rPr>
                <w:szCs w:val="28"/>
              </w:rPr>
              <w:t>Активные пользователи</w:t>
            </w:r>
          </w:p>
        </w:tc>
        <w:tc>
          <w:tcPr>
            <w:tcW w:w="3068" w:type="dxa"/>
            <w:tcBorders>
              <w:bottom w:val="single" w:sz="4" w:space="0" w:color="auto"/>
            </w:tcBorders>
            <w:vAlign w:val="center"/>
          </w:tcPr>
          <w:p w14:paraId="7D6F848A" w14:textId="77777777" w:rsidR="00CB0A33" w:rsidRPr="006E6C67" w:rsidRDefault="00CB0A33" w:rsidP="006E6C67">
            <w:pPr>
              <w:spacing w:line="360" w:lineRule="auto"/>
              <w:jc w:val="center"/>
              <w:rPr>
                <w:szCs w:val="28"/>
              </w:rPr>
            </w:pPr>
            <w:r w:rsidRPr="006E6C67">
              <w:rPr>
                <w:szCs w:val="28"/>
              </w:rPr>
              <w:t>По приемлемости цены, и перспективности</w:t>
            </w:r>
          </w:p>
        </w:tc>
      </w:tr>
    </w:tbl>
    <w:p w14:paraId="44D31C0E" w14:textId="77777777" w:rsidR="00CB0A33" w:rsidRPr="006C3DD5" w:rsidRDefault="00CB0A33" w:rsidP="00CB0A33">
      <w:pPr>
        <w:spacing w:line="360" w:lineRule="auto"/>
        <w:ind w:firstLine="708"/>
        <w:jc w:val="both"/>
        <w:rPr>
          <w:sz w:val="28"/>
          <w:szCs w:val="28"/>
        </w:rPr>
      </w:pPr>
    </w:p>
    <w:p w14:paraId="71E80E10" w14:textId="77777777" w:rsidR="00CB0A33" w:rsidRDefault="00CB0A33" w:rsidP="00CB0A33">
      <w:pPr>
        <w:spacing w:line="360" w:lineRule="auto"/>
        <w:ind w:firstLine="708"/>
        <w:jc w:val="both"/>
        <w:rPr>
          <w:snapToGrid w:val="0"/>
          <w:sz w:val="28"/>
          <w:szCs w:val="28"/>
        </w:rPr>
      </w:pPr>
      <w:r w:rsidRPr="006C3DD5">
        <w:rPr>
          <w:sz w:val="28"/>
          <w:szCs w:val="28"/>
        </w:rPr>
        <w:t>Рынок услуг, предоставляемых нашей фирмой, не является сезонным, что даёт высокое</w:t>
      </w:r>
      <w:r>
        <w:rPr>
          <w:snapToGrid w:val="0"/>
          <w:sz w:val="28"/>
          <w:szCs w:val="28"/>
        </w:rPr>
        <w:t xml:space="preserve"> преимущество по сравнению с другими рынками.</w:t>
      </w:r>
    </w:p>
    <w:p w14:paraId="6E7078DE" w14:textId="77777777" w:rsidR="00CB0A33" w:rsidRDefault="00CB0A33" w:rsidP="00CB0A33">
      <w:pPr>
        <w:spacing w:line="360" w:lineRule="auto"/>
        <w:ind w:firstLine="708"/>
        <w:jc w:val="both"/>
        <w:rPr>
          <w:sz w:val="28"/>
          <w:szCs w:val="28"/>
        </w:rPr>
      </w:pPr>
      <w:r w:rsidRPr="00DC732C">
        <w:rPr>
          <w:sz w:val="28"/>
          <w:szCs w:val="28"/>
        </w:rPr>
        <w:t xml:space="preserve">Данный </w:t>
      </w:r>
      <w:r>
        <w:rPr>
          <w:sz w:val="28"/>
          <w:szCs w:val="28"/>
        </w:rPr>
        <w:t xml:space="preserve">клуб </w:t>
      </w:r>
      <w:r w:rsidRPr="00DC732C">
        <w:rPr>
          <w:sz w:val="28"/>
          <w:szCs w:val="28"/>
        </w:rPr>
        <w:t xml:space="preserve">рассчитан на жителей </w:t>
      </w:r>
      <w:r>
        <w:rPr>
          <w:sz w:val="28"/>
          <w:szCs w:val="28"/>
        </w:rPr>
        <w:t>г. Санкт-Петербурга</w:t>
      </w:r>
      <w:r w:rsidRPr="00DC732C">
        <w:rPr>
          <w:sz w:val="28"/>
          <w:szCs w:val="28"/>
        </w:rPr>
        <w:t xml:space="preserve">. Кроме того, </w:t>
      </w:r>
      <w:r>
        <w:rPr>
          <w:sz w:val="28"/>
          <w:szCs w:val="28"/>
        </w:rPr>
        <w:t>клуб</w:t>
      </w:r>
      <w:r w:rsidRPr="00DC732C">
        <w:rPr>
          <w:sz w:val="28"/>
          <w:szCs w:val="28"/>
        </w:rPr>
        <w:t xml:space="preserve"> должен стать центром притяжения для жителей прилегающих </w:t>
      </w:r>
      <w:r>
        <w:rPr>
          <w:sz w:val="28"/>
          <w:szCs w:val="28"/>
        </w:rPr>
        <w:t>районов.</w:t>
      </w:r>
    </w:p>
    <w:p w14:paraId="3CAA8202" w14:textId="127B0835" w:rsidR="00C11BCE" w:rsidRDefault="00C11BCE" w:rsidP="00C11BCE">
      <w:pPr>
        <w:spacing w:line="360" w:lineRule="auto"/>
        <w:rPr>
          <w:color w:val="000000" w:themeColor="text1"/>
          <w:sz w:val="28"/>
        </w:rPr>
      </w:pPr>
    </w:p>
    <w:p w14:paraId="14F68B02" w14:textId="25471070" w:rsidR="003E16A0" w:rsidRDefault="003E16A0" w:rsidP="00C11BCE">
      <w:pPr>
        <w:spacing w:line="360" w:lineRule="auto"/>
        <w:rPr>
          <w:color w:val="000000" w:themeColor="text1"/>
          <w:sz w:val="28"/>
        </w:rPr>
      </w:pPr>
    </w:p>
    <w:p w14:paraId="324E5947" w14:textId="6FDBB1F4" w:rsidR="003E16A0" w:rsidRDefault="003E16A0" w:rsidP="00C11BCE">
      <w:pPr>
        <w:spacing w:line="360" w:lineRule="auto"/>
        <w:rPr>
          <w:color w:val="000000" w:themeColor="text1"/>
          <w:sz w:val="28"/>
        </w:rPr>
      </w:pPr>
    </w:p>
    <w:p w14:paraId="5A46D91F" w14:textId="2EB0B4D0" w:rsidR="003E16A0" w:rsidRDefault="003E16A0" w:rsidP="00C11BCE">
      <w:pPr>
        <w:spacing w:line="360" w:lineRule="auto"/>
        <w:rPr>
          <w:color w:val="000000" w:themeColor="text1"/>
          <w:sz w:val="28"/>
        </w:rPr>
      </w:pPr>
    </w:p>
    <w:p w14:paraId="4C156D99" w14:textId="08856F4A" w:rsidR="003E16A0" w:rsidRDefault="003E16A0" w:rsidP="00C11BCE">
      <w:pPr>
        <w:spacing w:line="360" w:lineRule="auto"/>
        <w:rPr>
          <w:color w:val="000000" w:themeColor="text1"/>
          <w:sz w:val="28"/>
        </w:rPr>
      </w:pPr>
    </w:p>
    <w:p w14:paraId="020B21EF" w14:textId="0735D166" w:rsidR="003E16A0" w:rsidRDefault="003E16A0" w:rsidP="00C11BCE">
      <w:pPr>
        <w:spacing w:line="360" w:lineRule="auto"/>
        <w:rPr>
          <w:color w:val="000000" w:themeColor="text1"/>
          <w:sz w:val="28"/>
        </w:rPr>
      </w:pPr>
    </w:p>
    <w:p w14:paraId="36AEE496" w14:textId="760A645F" w:rsidR="003E16A0" w:rsidRDefault="003E16A0" w:rsidP="00C11BCE">
      <w:pPr>
        <w:spacing w:line="360" w:lineRule="auto"/>
        <w:rPr>
          <w:color w:val="000000" w:themeColor="text1"/>
          <w:sz w:val="28"/>
        </w:rPr>
      </w:pPr>
    </w:p>
    <w:p w14:paraId="07B97DC3" w14:textId="6FA88A05" w:rsidR="003E16A0" w:rsidRDefault="003E16A0" w:rsidP="00C11BCE">
      <w:pPr>
        <w:spacing w:line="360" w:lineRule="auto"/>
        <w:rPr>
          <w:color w:val="000000" w:themeColor="text1"/>
          <w:sz w:val="28"/>
        </w:rPr>
      </w:pPr>
    </w:p>
    <w:p w14:paraId="2FC3D79B" w14:textId="2DE8DDF2" w:rsidR="003E16A0" w:rsidRDefault="003E16A0" w:rsidP="00C11BCE">
      <w:pPr>
        <w:spacing w:line="360" w:lineRule="auto"/>
        <w:rPr>
          <w:color w:val="000000" w:themeColor="text1"/>
          <w:sz w:val="28"/>
        </w:rPr>
      </w:pPr>
    </w:p>
    <w:p w14:paraId="59975C43" w14:textId="3E011B67" w:rsidR="003E16A0" w:rsidRDefault="003E16A0" w:rsidP="00C11BCE">
      <w:pPr>
        <w:spacing w:line="360" w:lineRule="auto"/>
        <w:rPr>
          <w:color w:val="000000" w:themeColor="text1"/>
          <w:sz w:val="28"/>
        </w:rPr>
      </w:pPr>
    </w:p>
    <w:p w14:paraId="4B85169C" w14:textId="509729CE" w:rsidR="003E16A0" w:rsidRDefault="003E16A0" w:rsidP="00C11BCE">
      <w:pPr>
        <w:spacing w:line="360" w:lineRule="auto"/>
        <w:rPr>
          <w:color w:val="000000" w:themeColor="text1"/>
          <w:sz w:val="28"/>
        </w:rPr>
      </w:pPr>
    </w:p>
    <w:p w14:paraId="522B92E2" w14:textId="77777777" w:rsidR="003E16A0" w:rsidRPr="00CB0A33" w:rsidRDefault="003E16A0" w:rsidP="00C11BCE">
      <w:pPr>
        <w:spacing w:line="360" w:lineRule="auto"/>
        <w:rPr>
          <w:color w:val="000000" w:themeColor="text1"/>
          <w:sz w:val="28"/>
        </w:rPr>
      </w:pPr>
    </w:p>
    <w:p w14:paraId="02EEE19A" w14:textId="5AFD4A8B" w:rsidR="006B51D1" w:rsidRPr="003A771A" w:rsidRDefault="006B51D1" w:rsidP="003A771A">
      <w:pPr>
        <w:pStyle w:val="1"/>
        <w:jc w:val="center"/>
        <w:rPr>
          <w:b/>
          <w:bCs/>
          <w:i w:val="0"/>
          <w:color w:val="FF0000"/>
          <w:sz w:val="28"/>
        </w:rPr>
      </w:pPr>
      <w:bookmarkStart w:id="4" w:name="_Toc28277806"/>
      <w:r w:rsidRPr="003A771A">
        <w:rPr>
          <w:b/>
          <w:i w:val="0"/>
          <w:sz w:val="28"/>
        </w:rPr>
        <w:t xml:space="preserve">3. </w:t>
      </w:r>
      <w:r w:rsidR="00DA71C2" w:rsidRPr="003A771A">
        <w:rPr>
          <w:b/>
          <w:i w:val="0"/>
          <w:sz w:val="28"/>
        </w:rPr>
        <w:t>АНАЛИЗ КОНКУРЕНТОВ</w:t>
      </w:r>
      <w:bookmarkEnd w:id="4"/>
    </w:p>
    <w:p w14:paraId="13B44B8B" w14:textId="77777777" w:rsidR="003E16A0" w:rsidRPr="006629A9" w:rsidRDefault="003E16A0" w:rsidP="003E16A0">
      <w:pPr>
        <w:spacing w:line="360" w:lineRule="auto"/>
        <w:ind w:firstLine="720"/>
        <w:jc w:val="both"/>
        <w:rPr>
          <w:snapToGrid w:val="0"/>
          <w:sz w:val="28"/>
          <w:szCs w:val="28"/>
        </w:rPr>
      </w:pPr>
      <w:r>
        <w:rPr>
          <w:snapToGrid w:val="0"/>
          <w:sz w:val="28"/>
          <w:szCs w:val="28"/>
        </w:rPr>
        <w:t>Затрагивая конкуренцию</w:t>
      </w:r>
      <w:r w:rsidRPr="0012190A">
        <w:rPr>
          <w:snapToGrid w:val="0"/>
          <w:sz w:val="28"/>
          <w:szCs w:val="28"/>
        </w:rPr>
        <w:t>, необходимо отметить, что целесообразно отне</w:t>
      </w:r>
      <w:r w:rsidRPr="0012190A">
        <w:rPr>
          <w:snapToGrid w:val="0"/>
          <w:sz w:val="28"/>
          <w:szCs w:val="28"/>
        </w:rPr>
        <w:softHyphen/>
        <w:t>сти к числу конкурентов</w:t>
      </w:r>
      <w:r>
        <w:rPr>
          <w:snapToGrid w:val="0"/>
          <w:sz w:val="28"/>
          <w:szCs w:val="28"/>
        </w:rPr>
        <w:t xml:space="preserve"> те фирмы, которые предоставляют</w:t>
      </w:r>
      <w:r w:rsidRPr="0012190A">
        <w:rPr>
          <w:snapToGrid w:val="0"/>
          <w:sz w:val="28"/>
          <w:szCs w:val="28"/>
        </w:rPr>
        <w:t xml:space="preserve"> услуги, аналогич</w:t>
      </w:r>
      <w:r w:rsidRPr="0012190A">
        <w:rPr>
          <w:snapToGrid w:val="0"/>
          <w:sz w:val="28"/>
          <w:szCs w:val="28"/>
        </w:rPr>
        <w:softHyphen/>
        <w:t xml:space="preserve">ные </w:t>
      </w:r>
      <w:r w:rsidRPr="006629A9">
        <w:rPr>
          <w:snapToGrid w:val="0"/>
          <w:sz w:val="28"/>
          <w:szCs w:val="28"/>
        </w:rPr>
        <w:t>услугам нашей фирмы.</w:t>
      </w:r>
    </w:p>
    <w:p w14:paraId="06C2C939" w14:textId="77777777" w:rsidR="003E16A0" w:rsidRPr="006629A9" w:rsidRDefault="003E16A0" w:rsidP="003E16A0">
      <w:pPr>
        <w:spacing w:line="360" w:lineRule="auto"/>
        <w:ind w:firstLine="720"/>
        <w:jc w:val="both"/>
        <w:rPr>
          <w:snapToGrid w:val="0"/>
          <w:sz w:val="28"/>
          <w:szCs w:val="28"/>
        </w:rPr>
      </w:pPr>
      <w:r w:rsidRPr="006629A9">
        <w:rPr>
          <w:snapToGrid w:val="0"/>
          <w:sz w:val="28"/>
          <w:szCs w:val="28"/>
        </w:rPr>
        <w:t>Основными конкурентами нашего клуба являются:</w:t>
      </w:r>
    </w:p>
    <w:p w14:paraId="79AE4C3F" w14:textId="77777777" w:rsidR="003E16A0" w:rsidRPr="006629A9" w:rsidRDefault="003E16A0" w:rsidP="003E16A0">
      <w:pPr>
        <w:numPr>
          <w:ilvl w:val="0"/>
          <w:numId w:val="25"/>
        </w:numPr>
        <w:spacing w:line="360" w:lineRule="auto"/>
        <w:jc w:val="both"/>
        <w:rPr>
          <w:snapToGrid w:val="0"/>
          <w:sz w:val="28"/>
          <w:szCs w:val="28"/>
        </w:rPr>
      </w:pPr>
      <w:r w:rsidRPr="006629A9">
        <w:rPr>
          <w:snapToGrid w:val="0"/>
          <w:sz w:val="28"/>
          <w:szCs w:val="28"/>
        </w:rPr>
        <w:t>«</w:t>
      </w:r>
      <w:r>
        <w:rPr>
          <w:snapToGrid w:val="0"/>
          <w:sz w:val="28"/>
          <w:szCs w:val="28"/>
        </w:rPr>
        <w:t>Леон</w:t>
      </w:r>
      <w:r w:rsidRPr="006629A9">
        <w:rPr>
          <w:snapToGrid w:val="0"/>
          <w:sz w:val="28"/>
          <w:szCs w:val="28"/>
        </w:rPr>
        <w:t>»</w:t>
      </w:r>
    </w:p>
    <w:p w14:paraId="2EB00419" w14:textId="77777777" w:rsidR="003E16A0" w:rsidRPr="006629A9" w:rsidRDefault="003E16A0" w:rsidP="003E16A0">
      <w:pPr>
        <w:numPr>
          <w:ilvl w:val="0"/>
          <w:numId w:val="25"/>
        </w:numPr>
        <w:spacing w:line="360" w:lineRule="auto"/>
        <w:jc w:val="both"/>
        <w:rPr>
          <w:snapToGrid w:val="0"/>
          <w:sz w:val="28"/>
          <w:szCs w:val="28"/>
        </w:rPr>
      </w:pPr>
      <w:r w:rsidRPr="006629A9">
        <w:rPr>
          <w:snapToGrid w:val="0"/>
          <w:color w:val="000000"/>
          <w:sz w:val="28"/>
          <w:szCs w:val="28"/>
        </w:rPr>
        <w:t>«</w:t>
      </w:r>
      <w:r>
        <w:rPr>
          <w:snapToGrid w:val="0"/>
          <w:color w:val="000000"/>
          <w:sz w:val="28"/>
          <w:szCs w:val="28"/>
        </w:rPr>
        <w:t>ЛДМ Стандарт</w:t>
      </w:r>
      <w:r w:rsidRPr="006629A9">
        <w:rPr>
          <w:snapToGrid w:val="0"/>
          <w:color w:val="000000"/>
          <w:sz w:val="28"/>
          <w:szCs w:val="28"/>
        </w:rPr>
        <w:t>»</w:t>
      </w:r>
    </w:p>
    <w:p w14:paraId="319A0C9F" w14:textId="77777777" w:rsidR="003E16A0" w:rsidRDefault="003E16A0" w:rsidP="003E16A0">
      <w:pPr>
        <w:spacing w:line="360" w:lineRule="auto"/>
        <w:jc w:val="both"/>
        <w:rPr>
          <w:snapToGrid w:val="0"/>
          <w:sz w:val="28"/>
          <w:szCs w:val="28"/>
        </w:rPr>
      </w:pPr>
    </w:p>
    <w:p w14:paraId="7DE30BEC" w14:textId="77777777" w:rsidR="003E16A0" w:rsidRPr="006629A9" w:rsidRDefault="003E16A0" w:rsidP="003E16A0">
      <w:pPr>
        <w:spacing w:line="360" w:lineRule="auto"/>
        <w:ind w:firstLine="708"/>
        <w:jc w:val="both"/>
        <w:rPr>
          <w:snapToGrid w:val="0"/>
          <w:sz w:val="28"/>
          <w:szCs w:val="28"/>
        </w:rPr>
      </w:pPr>
      <w:r w:rsidRPr="006629A9">
        <w:rPr>
          <w:snapToGrid w:val="0"/>
          <w:sz w:val="28"/>
          <w:szCs w:val="28"/>
        </w:rPr>
        <w:t>Детальный анализ конкурентов прово</w:t>
      </w:r>
      <w:r w:rsidRPr="006629A9">
        <w:rPr>
          <w:snapToGrid w:val="0"/>
          <w:sz w:val="28"/>
          <w:szCs w:val="28"/>
        </w:rPr>
        <w:softHyphen/>
        <w:t>дится по следующим критериям</w:t>
      </w:r>
      <w:r>
        <w:rPr>
          <w:snapToGrid w:val="0"/>
          <w:sz w:val="28"/>
          <w:szCs w:val="28"/>
        </w:rPr>
        <w:t>:</w:t>
      </w:r>
    </w:p>
    <w:p w14:paraId="0A4D469D" w14:textId="77777777" w:rsidR="003E16A0" w:rsidRDefault="003E16A0" w:rsidP="003E16A0">
      <w:pPr>
        <w:numPr>
          <w:ilvl w:val="0"/>
          <w:numId w:val="24"/>
        </w:numPr>
        <w:spacing w:line="360" w:lineRule="auto"/>
        <w:ind w:left="1434" w:hanging="357"/>
        <w:jc w:val="both"/>
        <w:rPr>
          <w:snapToGrid w:val="0"/>
          <w:sz w:val="28"/>
          <w:szCs w:val="28"/>
        </w:rPr>
      </w:pPr>
      <w:r w:rsidRPr="006629A9">
        <w:rPr>
          <w:snapToGrid w:val="0"/>
          <w:sz w:val="28"/>
          <w:szCs w:val="28"/>
        </w:rPr>
        <w:t>месторасположение</w:t>
      </w:r>
      <w:r w:rsidRPr="0012190A">
        <w:rPr>
          <w:snapToGrid w:val="0"/>
          <w:sz w:val="28"/>
          <w:szCs w:val="28"/>
        </w:rPr>
        <w:t xml:space="preserve">, </w:t>
      </w:r>
    </w:p>
    <w:p w14:paraId="519A9B79" w14:textId="77777777" w:rsidR="003E16A0" w:rsidRDefault="003E16A0" w:rsidP="003E16A0">
      <w:pPr>
        <w:numPr>
          <w:ilvl w:val="0"/>
          <w:numId w:val="24"/>
        </w:numPr>
        <w:spacing w:line="360" w:lineRule="auto"/>
        <w:ind w:left="1434" w:hanging="357"/>
        <w:jc w:val="both"/>
        <w:rPr>
          <w:snapToGrid w:val="0"/>
          <w:sz w:val="28"/>
          <w:szCs w:val="28"/>
        </w:rPr>
      </w:pPr>
      <w:r w:rsidRPr="0012190A">
        <w:rPr>
          <w:snapToGrid w:val="0"/>
          <w:sz w:val="28"/>
          <w:szCs w:val="28"/>
        </w:rPr>
        <w:t xml:space="preserve">время работы, </w:t>
      </w:r>
    </w:p>
    <w:p w14:paraId="334B51C4" w14:textId="77777777" w:rsidR="003E16A0" w:rsidRDefault="003E16A0" w:rsidP="003E16A0">
      <w:pPr>
        <w:numPr>
          <w:ilvl w:val="0"/>
          <w:numId w:val="24"/>
        </w:numPr>
        <w:spacing w:line="360" w:lineRule="auto"/>
        <w:ind w:left="1434" w:hanging="357"/>
        <w:jc w:val="both"/>
        <w:rPr>
          <w:snapToGrid w:val="0"/>
          <w:sz w:val="28"/>
          <w:szCs w:val="28"/>
        </w:rPr>
      </w:pPr>
      <w:r w:rsidRPr="0012190A">
        <w:rPr>
          <w:snapToGrid w:val="0"/>
          <w:sz w:val="28"/>
          <w:szCs w:val="28"/>
        </w:rPr>
        <w:t xml:space="preserve">качество и стиль интерьера, </w:t>
      </w:r>
    </w:p>
    <w:p w14:paraId="6B8C99C0" w14:textId="77777777" w:rsidR="003E16A0" w:rsidRDefault="003E16A0" w:rsidP="003E16A0">
      <w:pPr>
        <w:numPr>
          <w:ilvl w:val="0"/>
          <w:numId w:val="24"/>
        </w:numPr>
        <w:spacing w:line="360" w:lineRule="auto"/>
        <w:ind w:left="1434" w:hanging="357"/>
        <w:jc w:val="both"/>
        <w:rPr>
          <w:snapToGrid w:val="0"/>
          <w:sz w:val="28"/>
          <w:szCs w:val="28"/>
        </w:rPr>
      </w:pPr>
      <w:r w:rsidRPr="0012190A">
        <w:rPr>
          <w:snapToGrid w:val="0"/>
          <w:sz w:val="28"/>
          <w:szCs w:val="28"/>
        </w:rPr>
        <w:t>нали</w:t>
      </w:r>
      <w:r>
        <w:rPr>
          <w:snapToGrid w:val="0"/>
          <w:sz w:val="28"/>
          <w:szCs w:val="28"/>
        </w:rPr>
        <w:t>чие дискотеки,</w:t>
      </w:r>
    </w:p>
    <w:p w14:paraId="0BF35AE2" w14:textId="77777777" w:rsidR="003E16A0" w:rsidRDefault="003E16A0" w:rsidP="003E16A0">
      <w:pPr>
        <w:numPr>
          <w:ilvl w:val="0"/>
          <w:numId w:val="24"/>
        </w:numPr>
        <w:spacing w:line="360" w:lineRule="auto"/>
        <w:ind w:left="1434" w:hanging="357"/>
        <w:jc w:val="both"/>
        <w:rPr>
          <w:snapToGrid w:val="0"/>
          <w:sz w:val="28"/>
          <w:szCs w:val="28"/>
        </w:rPr>
      </w:pPr>
      <w:r w:rsidRPr="0012190A">
        <w:rPr>
          <w:snapToGrid w:val="0"/>
          <w:sz w:val="28"/>
          <w:szCs w:val="28"/>
        </w:rPr>
        <w:t>цены в баре,</w:t>
      </w:r>
    </w:p>
    <w:p w14:paraId="11F23498" w14:textId="77777777" w:rsidR="003E16A0" w:rsidRDefault="003E16A0" w:rsidP="003E16A0">
      <w:pPr>
        <w:numPr>
          <w:ilvl w:val="0"/>
          <w:numId w:val="24"/>
        </w:numPr>
        <w:spacing w:line="360" w:lineRule="auto"/>
        <w:ind w:left="1434" w:hanging="357"/>
        <w:jc w:val="both"/>
        <w:rPr>
          <w:snapToGrid w:val="0"/>
          <w:sz w:val="28"/>
          <w:szCs w:val="28"/>
        </w:rPr>
      </w:pPr>
      <w:r>
        <w:rPr>
          <w:snapToGrid w:val="0"/>
          <w:sz w:val="28"/>
          <w:szCs w:val="28"/>
        </w:rPr>
        <w:t>бильярд-цена,</w:t>
      </w:r>
    </w:p>
    <w:p w14:paraId="13D8704E" w14:textId="77777777" w:rsidR="003E16A0" w:rsidRDefault="003E16A0" w:rsidP="003E16A0">
      <w:pPr>
        <w:numPr>
          <w:ilvl w:val="0"/>
          <w:numId w:val="24"/>
        </w:numPr>
        <w:spacing w:line="360" w:lineRule="auto"/>
        <w:ind w:left="1434" w:hanging="357"/>
        <w:jc w:val="both"/>
        <w:rPr>
          <w:snapToGrid w:val="0"/>
          <w:sz w:val="28"/>
          <w:szCs w:val="28"/>
        </w:rPr>
      </w:pPr>
      <w:r w:rsidRPr="0012190A">
        <w:rPr>
          <w:snapToGrid w:val="0"/>
          <w:sz w:val="28"/>
          <w:szCs w:val="28"/>
        </w:rPr>
        <w:t>наличие рекламы</w:t>
      </w:r>
      <w:r>
        <w:rPr>
          <w:snapToGrid w:val="0"/>
          <w:sz w:val="28"/>
          <w:szCs w:val="28"/>
        </w:rPr>
        <w:t>,</w:t>
      </w:r>
    </w:p>
    <w:p w14:paraId="715925F1" w14:textId="77777777" w:rsidR="003E16A0" w:rsidRDefault="003E16A0" w:rsidP="003E16A0">
      <w:pPr>
        <w:numPr>
          <w:ilvl w:val="0"/>
          <w:numId w:val="24"/>
        </w:numPr>
        <w:spacing w:line="360" w:lineRule="auto"/>
        <w:ind w:left="1434" w:hanging="357"/>
        <w:jc w:val="both"/>
        <w:rPr>
          <w:snapToGrid w:val="0"/>
          <w:sz w:val="28"/>
          <w:szCs w:val="28"/>
        </w:rPr>
      </w:pPr>
      <w:r>
        <w:rPr>
          <w:snapToGrid w:val="0"/>
          <w:sz w:val="28"/>
          <w:szCs w:val="28"/>
        </w:rPr>
        <w:t>наличие охраны,</w:t>
      </w:r>
    </w:p>
    <w:p w14:paraId="041184F1" w14:textId="77777777" w:rsidR="003E16A0" w:rsidRDefault="003E16A0" w:rsidP="003E16A0">
      <w:pPr>
        <w:numPr>
          <w:ilvl w:val="0"/>
          <w:numId w:val="24"/>
        </w:numPr>
        <w:spacing w:line="360" w:lineRule="auto"/>
        <w:ind w:left="1434" w:hanging="357"/>
        <w:jc w:val="both"/>
        <w:rPr>
          <w:snapToGrid w:val="0"/>
          <w:sz w:val="28"/>
          <w:szCs w:val="28"/>
        </w:rPr>
      </w:pPr>
      <w:r>
        <w:rPr>
          <w:snapToGrid w:val="0"/>
          <w:sz w:val="28"/>
          <w:szCs w:val="28"/>
        </w:rPr>
        <w:t>количество бильярдных столов,</w:t>
      </w:r>
    </w:p>
    <w:p w14:paraId="2F25C4BA" w14:textId="77777777" w:rsidR="003E16A0" w:rsidRDefault="003E16A0" w:rsidP="003E16A0">
      <w:pPr>
        <w:numPr>
          <w:ilvl w:val="0"/>
          <w:numId w:val="24"/>
        </w:numPr>
        <w:spacing w:line="360" w:lineRule="auto"/>
        <w:ind w:left="1434" w:hanging="357"/>
        <w:jc w:val="both"/>
        <w:rPr>
          <w:snapToGrid w:val="0"/>
          <w:sz w:val="28"/>
          <w:szCs w:val="28"/>
        </w:rPr>
      </w:pPr>
      <w:r>
        <w:rPr>
          <w:snapToGrid w:val="0"/>
          <w:sz w:val="28"/>
          <w:szCs w:val="28"/>
        </w:rPr>
        <w:t>качество бильярдных столов,</w:t>
      </w:r>
    </w:p>
    <w:p w14:paraId="56F8EFBB" w14:textId="77777777" w:rsidR="003E16A0" w:rsidRDefault="003E16A0" w:rsidP="003E16A0">
      <w:pPr>
        <w:numPr>
          <w:ilvl w:val="0"/>
          <w:numId w:val="24"/>
        </w:numPr>
        <w:spacing w:line="360" w:lineRule="auto"/>
        <w:ind w:left="1434" w:hanging="357"/>
        <w:jc w:val="both"/>
        <w:rPr>
          <w:snapToGrid w:val="0"/>
          <w:sz w:val="28"/>
          <w:szCs w:val="28"/>
        </w:rPr>
      </w:pPr>
      <w:r>
        <w:rPr>
          <w:snapToGrid w:val="0"/>
          <w:sz w:val="28"/>
          <w:szCs w:val="28"/>
        </w:rPr>
        <w:t>наличие бара,</w:t>
      </w:r>
    </w:p>
    <w:p w14:paraId="2711C2CF" w14:textId="51799053" w:rsidR="003E16A0" w:rsidRDefault="003E16A0" w:rsidP="003E16A0">
      <w:pPr>
        <w:numPr>
          <w:ilvl w:val="0"/>
          <w:numId w:val="24"/>
        </w:numPr>
        <w:spacing w:line="360" w:lineRule="auto"/>
        <w:ind w:left="1434" w:hanging="357"/>
        <w:jc w:val="both"/>
        <w:rPr>
          <w:snapToGrid w:val="0"/>
          <w:sz w:val="28"/>
          <w:szCs w:val="28"/>
        </w:rPr>
      </w:pPr>
      <w:r>
        <w:rPr>
          <w:snapToGrid w:val="0"/>
          <w:sz w:val="28"/>
          <w:szCs w:val="28"/>
        </w:rPr>
        <w:t>наличие игровых автоматов</w:t>
      </w:r>
      <w:r>
        <w:rPr>
          <w:snapToGrid w:val="0"/>
          <w:sz w:val="28"/>
          <w:szCs w:val="28"/>
          <w:lang w:val="en-US"/>
        </w:rPr>
        <w:t>.</w:t>
      </w:r>
    </w:p>
    <w:p w14:paraId="6F6B4BEC" w14:textId="77777777" w:rsidR="003E16A0" w:rsidRDefault="003E16A0" w:rsidP="003E16A0">
      <w:pPr>
        <w:spacing w:line="360" w:lineRule="auto"/>
        <w:ind w:firstLine="708"/>
        <w:jc w:val="both"/>
        <w:rPr>
          <w:snapToGrid w:val="0"/>
          <w:sz w:val="28"/>
          <w:szCs w:val="28"/>
        </w:rPr>
      </w:pPr>
    </w:p>
    <w:p w14:paraId="024C9CF1" w14:textId="25068D11" w:rsidR="003E16A0" w:rsidRDefault="003E16A0" w:rsidP="003E16A0">
      <w:pPr>
        <w:spacing w:line="360" w:lineRule="auto"/>
        <w:ind w:firstLine="720"/>
        <w:jc w:val="both"/>
        <w:rPr>
          <w:snapToGrid w:val="0"/>
          <w:sz w:val="28"/>
          <w:szCs w:val="28"/>
        </w:rPr>
      </w:pPr>
      <w:r>
        <w:rPr>
          <w:snapToGrid w:val="0"/>
          <w:sz w:val="28"/>
          <w:szCs w:val="28"/>
        </w:rPr>
        <w:t>Сра</w:t>
      </w:r>
      <w:r w:rsidR="00C7322E">
        <w:rPr>
          <w:snapToGrid w:val="0"/>
          <w:sz w:val="28"/>
          <w:szCs w:val="28"/>
        </w:rPr>
        <w:t>внительная оценка конкурентов с клбуом</w:t>
      </w:r>
      <w:r>
        <w:rPr>
          <w:snapToGrid w:val="0"/>
          <w:sz w:val="28"/>
          <w:szCs w:val="28"/>
        </w:rPr>
        <w:t xml:space="preserve"> по вышеперечисленным критериям приводится в таблице 3. Оценка критериев производится по 5 - бальной системе.</w:t>
      </w:r>
    </w:p>
    <w:p w14:paraId="502D74EF" w14:textId="77777777" w:rsidR="003E16A0" w:rsidRDefault="003E16A0" w:rsidP="003E16A0">
      <w:pPr>
        <w:spacing w:line="360" w:lineRule="auto"/>
        <w:ind w:firstLine="720"/>
        <w:jc w:val="both"/>
        <w:rPr>
          <w:snapToGrid w:val="0"/>
          <w:sz w:val="28"/>
          <w:szCs w:val="28"/>
        </w:rPr>
      </w:pPr>
    </w:p>
    <w:p w14:paraId="7AEBD52E" w14:textId="73B426D3" w:rsidR="003E16A0" w:rsidRDefault="003E16A0" w:rsidP="003E16A0">
      <w:pPr>
        <w:spacing w:line="360" w:lineRule="auto"/>
        <w:ind w:firstLine="720"/>
        <w:jc w:val="both"/>
        <w:rPr>
          <w:snapToGrid w:val="0"/>
          <w:sz w:val="28"/>
          <w:szCs w:val="28"/>
        </w:rPr>
      </w:pPr>
    </w:p>
    <w:p w14:paraId="614252C7" w14:textId="77777777" w:rsidR="003E2669" w:rsidRDefault="003E2669" w:rsidP="003E16A0">
      <w:pPr>
        <w:spacing w:line="360" w:lineRule="auto"/>
        <w:ind w:firstLine="720"/>
        <w:jc w:val="both"/>
        <w:rPr>
          <w:snapToGrid w:val="0"/>
          <w:sz w:val="28"/>
          <w:szCs w:val="28"/>
        </w:rPr>
      </w:pPr>
    </w:p>
    <w:p w14:paraId="445E4D2E" w14:textId="62B74F36" w:rsidR="003E16A0" w:rsidRDefault="003E16A0" w:rsidP="003E16A0">
      <w:pPr>
        <w:spacing w:line="360" w:lineRule="auto"/>
        <w:ind w:firstLine="720"/>
        <w:jc w:val="both"/>
        <w:rPr>
          <w:snapToGrid w:val="0"/>
          <w:sz w:val="28"/>
          <w:szCs w:val="28"/>
        </w:rPr>
      </w:pPr>
    </w:p>
    <w:p w14:paraId="2D66C8F3" w14:textId="77777777" w:rsidR="003D5558" w:rsidRDefault="003D5558" w:rsidP="003E16A0">
      <w:pPr>
        <w:spacing w:line="360" w:lineRule="auto"/>
        <w:ind w:firstLine="720"/>
        <w:jc w:val="both"/>
        <w:rPr>
          <w:snapToGrid w:val="0"/>
          <w:sz w:val="28"/>
          <w:szCs w:val="28"/>
        </w:rPr>
      </w:pPr>
    </w:p>
    <w:p w14:paraId="21BB52FF" w14:textId="71D8165B" w:rsidR="003E16A0" w:rsidRDefault="003E16A0" w:rsidP="003E2669">
      <w:pPr>
        <w:spacing w:line="360" w:lineRule="auto"/>
        <w:ind w:left="2836" w:firstLine="709"/>
        <w:jc w:val="center"/>
        <w:rPr>
          <w:snapToGrid w:val="0"/>
          <w:sz w:val="28"/>
          <w:szCs w:val="28"/>
        </w:rPr>
      </w:pPr>
      <w:r>
        <w:rPr>
          <w:snapToGrid w:val="0"/>
          <w:sz w:val="28"/>
          <w:szCs w:val="28"/>
        </w:rPr>
        <w:t>Сравнительная оценка конкурентов</w:t>
      </w:r>
      <w:r w:rsidR="003E2669">
        <w:rPr>
          <w:snapToGrid w:val="0"/>
          <w:sz w:val="28"/>
          <w:szCs w:val="28"/>
        </w:rPr>
        <w:t xml:space="preserve">. </w:t>
      </w:r>
      <w:r w:rsidRPr="0012190A">
        <w:rPr>
          <w:snapToGrid w:val="0"/>
          <w:sz w:val="28"/>
          <w:szCs w:val="28"/>
        </w:rPr>
        <w:t>Таблица</w:t>
      </w:r>
      <w:r>
        <w:rPr>
          <w:snapToGrid w:val="0"/>
          <w:sz w:val="28"/>
          <w:szCs w:val="28"/>
        </w:rPr>
        <w:t xml:space="preserve"> 3</w:t>
      </w:r>
    </w:p>
    <w:tbl>
      <w:tblPr>
        <w:tblW w:w="10632" w:type="dxa"/>
        <w:tblInd w:w="-953" w:type="dxa"/>
        <w:tblLayout w:type="fixed"/>
        <w:tblCellMar>
          <w:left w:w="40" w:type="dxa"/>
          <w:right w:w="40" w:type="dxa"/>
        </w:tblCellMar>
        <w:tblLook w:val="0000" w:firstRow="0" w:lastRow="0" w:firstColumn="0" w:lastColumn="0" w:noHBand="0" w:noVBand="0"/>
      </w:tblPr>
      <w:tblGrid>
        <w:gridCol w:w="2419"/>
        <w:gridCol w:w="1645"/>
        <w:gridCol w:w="1019"/>
        <w:gridCol w:w="1816"/>
        <w:gridCol w:w="1040"/>
        <w:gridCol w:w="1637"/>
        <w:gridCol w:w="1056"/>
      </w:tblGrid>
      <w:tr w:rsidR="00876B09" w:rsidRPr="00DF3EAB" w14:paraId="20A96282" w14:textId="77777777" w:rsidTr="00876B09">
        <w:trPr>
          <w:trHeight w:hRule="exact" w:val="407"/>
        </w:trPr>
        <w:tc>
          <w:tcPr>
            <w:tcW w:w="2419" w:type="dxa"/>
            <w:vMerge w:val="restart"/>
            <w:tcBorders>
              <w:top w:val="single" w:sz="6" w:space="0" w:color="auto"/>
              <w:left w:val="single" w:sz="6" w:space="0" w:color="auto"/>
              <w:right w:val="single" w:sz="4" w:space="0" w:color="auto"/>
            </w:tcBorders>
            <w:vAlign w:val="center"/>
          </w:tcPr>
          <w:p w14:paraId="2A6BCCFE" w14:textId="77777777" w:rsidR="00876B09" w:rsidRPr="00DF3EAB" w:rsidRDefault="00876B09" w:rsidP="00876B09">
            <w:pPr>
              <w:spacing w:line="26" w:lineRule="atLeast"/>
              <w:jc w:val="center"/>
              <w:rPr>
                <w:snapToGrid w:val="0"/>
                <w:color w:val="000000"/>
                <w:sz w:val="28"/>
                <w:szCs w:val="28"/>
              </w:rPr>
            </w:pPr>
            <w:r w:rsidRPr="00DF3EAB">
              <w:rPr>
                <w:snapToGrid w:val="0"/>
                <w:color w:val="000000"/>
                <w:sz w:val="28"/>
                <w:szCs w:val="28"/>
              </w:rPr>
              <w:t>Критерии</w:t>
            </w:r>
          </w:p>
          <w:p w14:paraId="04A3E346" w14:textId="77777777" w:rsidR="00876B09" w:rsidRPr="00DF3EAB" w:rsidRDefault="00876B09" w:rsidP="00876B09">
            <w:pPr>
              <w:spacing w:line="26" w:lineRule="atLeast"/>
              <w:jc w:val="center"/>
              <w:rPr>
                <w:snapToGrid w:val="0"/>
                <w:color w:val="000000"/>
                <w:sz w:val="28"/>
                <w:szCs w:val="28"/>
              </w:rPr>
            </w:pPr>
          </w:p>
        </w:tc>
        <w:tc>
          <w:tcPr>
            <w:tcW w:w="2664" w:type="dxa"/>
            <w:gridSpan w:val="2"/>
            <w:vMerge w:val="restart"/>
            <w:tcBorders>
              <w:top w:val="single" w:sz="6" w:space="0" w:color="auto"/>
              <w:left w:val="single" w:sz="4" w:space="0" w:color="auto"/>
              <w:right w:val="single" w:sz="4" w:space="0" w:color="auto"/>
            </w:tcBorders>
            <w:vAlign w:val="center"/>
          </w:tcPr>
          <w:p w14:paraId="601F2193" w14:textId="7437D64C" w:rsidR="00876B09" w:rsidRPr="00DF3EAB" w:rsidRDefault="00876B09" w:rsidP="00876B09">
            <w:pPr>
              <w:spacing w:line="26" w:lineRule="atLeast"/>
              <w:jc w:val="center"/>
              <w:rPr>
                <w:b/>
                <w:i/>
                <w:snapToGrid w:val="0"/>
                <w:color w:val="000000"/>
                <w:sz w:val="28"/>
                <w:szCs w:val="28"/>
              </w:rPr>
            </w:pPr>
            <w:r>
              <w:rPr>
                <w:snapToGrid w:val="0"/>
                <w:color w:val="000000"/>
                <w:sz w:val="28"/>
                <w:szCs w:val="28"/>
              </w:rPr>
              <w:t>Клуб</w:t>
            </w:r>
          </w:p>
          <w:p w14:paraId="65DD6B7C" w14:textId="77777777" w:rsidR="00876B09" w:rsidRPr="00DF3EAB" w:rsidRDefault="00876B09" w:rsidP="00876B09">
            <w:pPr>
              <w:spacing w:line="26" w:lineRule="atLeast"/>
              <w:jc w:val="center"/>
              <w:rPr>
                <w:snapToGrid w:val="0"/>
                <w:color w:val="000000"/>
                <w:sz w:val="28"/>
                <w:szCs w:val="28"/>
              </w:rPr>
            </w:pPr>
          </w:p>
        </w:tc>
        <w:tc>
          <w:tcPr>
            <w:tcW w:w="5549" w:type="dxa"/>
            <w:gridSpan w:val="4"/>
            <w:tcBorders>
              <w:top w:val="single" w:sz="6" w:space="0" w:color="auto"/>
              <w:left w:val="single" w:sz="4" w:space="0" w:color="auto"/>
              <w:bottom w:val="single" w:sz="6" w:space="0" w:color="auto"/>
              <w:right w:val="single" w:sz="6" w:space="0" w:color="auto"/>
            </w:tcBorders>
            <w:vAlign w:val="center"/>
          </w:tcPr>
          <w:p w14:paraId="7A7153E0" w14:textId="77777777" w:rsidR="00876B09" w:rsidRPr="00DF3EAB" w:rsidRDefault="00876B09" w:rsidP="00876B09">
            <w:pPr>
              <w:spacing w:line="26" w:lineRule="atLeast"/>
              <w:jc w:val="center"/>
              <w:rPr>
                <w:snapToGrid w:val="0"/>
                <w:color w:val="000000"/>
                <w:sz w:val="28"/>
                <w:szCs w:val="28"/>
              </w:rPr>
            </w:pPr>
            <w:r w:rsidRPr="00DF3EAB">
              <w:rPr>
                <w:snapToGrid w:val="0"/>
                <w:color w:val="000000"/>
                <w:sz w:val="28"/>
                <w:szCs w:val="28"/>
              </w:rPr>
              <w:t>Основные конкуренты</w:t>
            </w:r>
          </w:p>
          <w:p w14:paraId="68ABC4CA" w14:textId="77777777" w:rsidR="00876B09" w:rsidRPr="00DF3EAB" w:rsidRDefault="00876B09" w:rsidP="00876B09">
            <w:pPr>
              <w:spacing w:line="26" w:lineRule="atLeast"/>
              <w:jc w:val="center"/>
              <w:rPr>
                <w:snapToGrid w:val="0"/>
                <w:color w:val="000000"/>
                <w:sz w:val="28"/>
                <w:szCs w:val="28"/>
              </w:rPr>
            </w:pPr>
          </w:p>
        </w:tc>
      </w:tr>
      <w:tr w:rsidR="00876B09" w:rsidRPr="00DF3EAB" w14:paraId="16985208" w14:textId="77777777" w:rsidTr="00876B09">
        <w:trPr>
          <w:trHeight w:hRule="exact" w:val="679"/>
        </w:trPr>
        <w:tc>
          <w:tcPr>
            <w:tcW w:w="2419" w:type="dxa"/>
            <w:vMerge/>
            <w:tcBorders>
              <w:left w:val="single" w:sz="6" w:space="0" w:color="auto"/>
              <w:right w:val="single" w:sz="4" w:space="0" w:color="auto"/>
            </w:tcBorders>
            <w:vAlign w:val="center"/>
          </w:tcPr>
          <w:p w14:paraId="1D34E900" w14:textId="77777777" w:rsidR="00876B09" w:rsidRPr="00DF3EAB" w:rsidRDefault="00876B09" w:rsidP="00876B09">
            <w:pPr>
              <w:spacing w:line="26" w:lineRule="atLeast"/>
              <w:jc w:val="center"/>
              <w:rPr>
                <w:snapToGrid w:val="0"/>
                <w:sz w:val="28"/>
                <w:szCs w:val="28"/>
              </w:rPr>
            </w:pPr>
          </w:p>
        </w:tc>
        <w:tc>
          <w:tcPr>
            <w:tcW w:w="2664" w:type="dxa"/>
            <w:gridSpan w:val="2"/>
            <w:vMerge/>
            <w:tcBorders>
              <w:left w:val="single" w:sz="4" w:space="0" w:color="auto"/>
              <w:bottom w:val="single" w:sz="4" w:space="0" w:color="auto"/>
              <w:right w:val="single" w:sz="4" w:space="0" w:color="auto"/>
            </w:tcBorders>
            <w:vAlign w:val="center"/>
          </w:tcPr>
          <w:p w14:paraId="274B4D14" w14:textId="77777777" w:rsidR="00876B09" w:rsidRPr="00DF3EAB" w:rsidRDefault="00876B09" w:rsidP="00876B09">
            <w:pPr>
              <w:spacing w:line="26" w:lineRule="atLeast"/>
              <w:jc w:val="center"/>
              <w:rPr>
                <w:snapToGrid w:val="0"/>
                <w:color w:val="000000"/>
                <w:sz w:val="28"/>
                <w:szCs w:val="28"/>
              </w:rPr>
            </w:pPr>
          </w:p>
        </w:tc>
        <w:tc>
          <w:tcPr>
            <w:tcW w:w="2856" w:type="dxa"/>
            <w:gridSpan w:val="2"/>
            <w:tcBorders>
              <w:top w:val="single" w:sz="6" w:space="0" w:color="auto"/>
              <w:left w:val="single" w:sz="4" w:space="0" w:color="auto"/>
              <w:bottom w:val="single" w:sz="4" w:space="0" w:color="auto"/>
              <w:right w:val="single" w:sz="6" w:space="0" w:color="auto"/>
            </w:tcBorders>
            <w:vAlign w:val="center"/>
          </w:tcPr>
          <w:p w14:paraId="0ED8CE83" w14:textId="77777777" w:rsidR="00876B09" w:rsidRPr="00DF3EAB" w:rsidRDefault="00876B09" w:rsidP="00876B09">
            <w:pPr>
              <w:spacing w:line="26" w:lineRule="atLeast"/>
              <w:jc w:val="center"/>
              <w:rPr>
                <w:snapToGrid w:val="0"/>
                <w:color w:val="000000"/>
                <w:sz w:val="28"/>
                <w:szCs w:val="28"/>
              </w:rPr>
            </w:pPr>
            <w:r>
              <w:rPr>
                <w:snapToGrid w:val="0"/>
                <w:color w:val="000000"/>
                <w:sz w:val="28"/>
                <w:szCs w:val="28"/>
              </w:rPr>
              <w:t>Леон</w:t>
            </w:r>
          </w:p>
          <w:p w14:paraId="2E772DB1" w14:textId="77777777" w:rsidR="00876B09" w:rsidRPr="00DF3EAB" w:rsidRDefault="00876B09" w:rsidP="00876B09">
            <w:pPr>
              <w:spacing w:line="26" w:lineRule="atLeast"/>
              <w:jc w:val="center"/>
              <w:rPr>
                <w:snapToGrid w:val="0"/>
                <w:color w:val="000000"/>
                <w:sz w:val="28"/>
                <w:szCs w:val="28"/>
              </w:rPr>
            </w:pPr>
          </w:p>
        </w:tc>
        <w:tc>
          <w:tcPr>
            <w:tcW w:w="2693" w:type="dxa"/>
            <w:gridSpan w:val="2"/>
            <w:tcBorders>
              <w:top w:val="single" w:sz="6" w:space="0" w:color="auto"/>
              <w:left w:val="single" w:sz="6" w:space="0" w:color="auto"/>
              <w:bottom w:val="single" w:sz="4" w:space="0" w:color="auto"/>
              <w:right w:val="single" w:sz="6" w:space="0" w:color="auto"/>
            </w:tcBorders>
            <w:vAlign w:val="center"/>
          </w:tcPr>
          <w:p w14:paraId="2D209853" w14:textId="77777777" w:rsidR="00876B09" w:rsidRPr="00DF3EAB" w:rsidRDefault="00876B09" w:rsidP="00876B09">
            <w:pPr>
              <w:spacing w:line="26" w:lineRule="atLeast"/>
              <w:jc w:val="center"/>
              <w:rPr>
                <w:snapToGrid w:val="0"/>
                <w:color w:val="000000"/>
                <w:sz w:val="28"/>
                <w:szCs w:val="28"/>
              </w:rPr>
            </w:pPr>
            <w:r>
              <w:rPr>
                <w:snapToGrid w:val="0"/>
                <w:color w:val="000000"/>
                <w:sz w:val="28"/>
                <w:szCs w:val="28"/>
              </w:rPr>
              <w:t>ЛДМ Стандарт</w:t>
            </w:r>
          </w:p>
          <w:p w14:paraId="56806465" w14:textId="77777777" w:rsidR="00876B09" w:rsidRPr="00DF3EAB" w:rsidRDefault="00876B09" w:rsidP="00876B09">
            <w:pPr>
              <w:spacing w:line="26" w:lineRule="atLeast"/>
              <w:jc w:val="center"/>
              <w:rPr>
                <w:snapToGrid w:val="0"/>
                <w:color w:val="000000"/>
                <w:sz w:val="28"/>
                <w:szCs w:val="28"/>
              </w:rPr>
            </w:pPr>
          </w:p>
        </w:tc>
      </w:tr>
      <w:tr w:rsidR="003E16A0" w:rsidRPr="00DF3EAB" w14:paraId="3D01AAA8" w14:textId="77777777" w:rsidTr="00876B09">
        <w:trPr>
          <w:trHeight w:val="407"/>
        </w:trPr>
        <w:tc>
          <w:tcPr>
            <w:tcW w:w="2419" w:type="dxa"/>
            <w:vMerge/>
            <w:tcBorders>
              <w:left w:val="single" w:sz="6" w:space="0" w:color="auto"/>
              <w:bottom w:val="single" w:sz="6" w:space="0" w:color="auto"/>
              <w:right w:val="single" w:sz="4" w:space="0" w:color="auto"/>
            </w:tcBorders>
            <w:vAlign w:val="center"/>
          </w:tcPr>
          <w:p w14:paraId="6C8FC07D" w14:textId="77777777" w:rsidR="003E16A0" w:rsidRPr="00DF3EAB" w:rsidRDefault="003E16A0" w:rsidP="00876B09">
            <w:pPr>
              <w:spacing w:line="26" w:lineRule="atLeast"/>
              <w:jc w:val="center"/>
              <w:rPr>
                <w:snapToGrid w:val="0"/>
                <w:sz w:val="28"/>
                <w:szCs w:val="28"/>
              </w:rPr>
            </w:pPr>
          </w:p>
        </w:tc>
        <w:tc>
          <w:tcPr>
            <w:tcW w:w="1645" w:type="dxa"/>
            <w:tcBorders>
              <w:top w:val="single" w:sz="4" w:space="0" w:color="auto"/>
              <w:left w:val="single" w:sz="4" w:space="0" w:color="auto"/>
              <w:bottom w:val="single" w:sz="6" w:space="0" w:color="auto"/>
              <w:right w:val="single" w:sz="4" w:space="0" w:color="auto"/>
            </w:tcBorders>
            <w:vAlign w:val="center"/>
          </w:tcPr>
          <w:p w14:paraId="61D87577"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Описание</w:t>
            </w:r>
          </w:p>
        </w:tc>
        <w:tc>
          <w:tcPr>
            <w:tcW w:w="1019" w:type="dxa"/>
            <w:tcBorders>
              <w:top w:val="single" w:sz="4" w:space="0" w:color="auto"/>
              <w:left w:val="single" w:sz="4" w:space="0" w:color="auto"/>
              <w:bottom w:val="single" w:sz="6" w:space="0" w:color="auto"/>
              <w:right w:val="single" w:sz="6" w:space="0" w:color="auto"/>
            </w:tcBorders>
            <w:vAlign w:val="center"/>
          </w:tcPr>
          <w:p w14:paraId="481F5263"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О</w:t>
            </w:r>
            <w:r w:rsidRPr="00DF3EAB">
              <w:rPr>
                <w:snapToGrid w:val="0"/>
                <w:color w:val="000000"/>
                <w:sz w:val="28"/>
                <w:szCs w:val="28"/>
              </w:rPr>
              <w:t>ценка</w:t>
            </w:r>
          </w:p>
        </w:tc>
        <w:tc>
          <w:tcPr>
            <w:tcW w:w="1816" w:type="dxa"/>
            <w:tcBorders>
              <w:top w:val="single" w:sz="4" w:space="0" w:color="auto"/>
              <w:left w:val="single" w:sz="6" w:space="0" w:color="auto"/>
              <w:bottom w:val="single" w:sz="6" w:space="0" w:color="auto"/>
              <w:right w:val="single" w:sz="4" w:space="0" w:color="auto"/>
            </w:tcBorders>
            <w:vAlign w:val="center"/>
          </w:tcPr>
          <w:p w14:paraId="74A878FA"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Описание</w:t>
            </w:r>
          </w:p>
        </w:tc>
        <w:tc>
          <w:tcPr>
            <w:tcW w:w="1040" w:type="dxa"/>
            <w:tcBorders>
              <w:top w:val="single" w:sz="4" w:space="0" w:color="auto"/>
              <w:left w:val="single" w:sz="4" w:space="0" w:color="auto"/>
              <w:bottom w:val="single" w:sz="6" w:space="0" w:color="auto"/>
              <w:right w:val="single" w:sz="6" w:space="0" w:color="auto"/>
            </w:tcBorders>
            <w:vAlign w:val="center"/>
          </w:tcPr>
          <w:p w14:paraId="7E3606ED"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О</w:t>
            </w:r>
            <w:r w:rsidRPr="00DF3EAB">
              <w:rPr>
                <w:snapToGrid w:val="0"/>
                <w:color w:val="000000"/>
                <w:sz w:val="28"/>
                <w:szCs w:val="28"/>
              </w:rPr>
              <w:t>ценка</w:t>
            </w:r>
          </w:p>
        </w:tc>
        <w:tc>
          <w:tcPr>
            <w:tcW w:w="1637" w:type="dxa"/>
            <w:tcBorders>
              <w:top w:val="single" w:sz="4" w:space="0" w:color="auto"/>
              <w:left w:val="single" w:sz="6" w:space="0" w:color="auto"/>
              <w:bottom w:val="single" w:sz="6" w:space="0" w:color="auto"/>
              <w:right w:val="single" w:sz="4" w:space="0" w:color="auto"/>
            </w:tcBorders>
            <w:vAlign w:val="center"/>
          </w:tcPr>
          <w:p w14:paraId="79B4B8E4"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Описание</w:t>
            </w:r>
          </w:p>
        </w:tc>
        <w:tc>
          <w:tcPr>
            <w:tcW w:w="1056" w:type="dxa"/>
            <w:tcBorders>
              <w:top w:val="single" w:sz="4" w:space="0" w:color="auto"/>
              <w:left w:val="single" w:sz="4" w:space="0" w:color="auto"/>
              <w:bottom w:val="single" w:sz="6" w:space="0" w:color="auto"/>
              <w:right w:val="single" w:sz="4" w:space="0" w:color="auto"/>
            </w:tcBorders>
            <w:vAlign w:val="center"/>
          </w:tcPr>
          <w:p w14:paraId="2525FA57"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О</w:t>
            </w:r>
            <w:r w:rsidRPr="00DF3EAB">
              <w:rPr>
                <w:snapToGrid w:val="0"/>
                <w:color w:val="000000"/>
                <w:sz w:val="28"/>
                <w:szCs w:val="28"/>
              </w:rPr>
              <w:t>ценка</w:t>
            </w:r>
          </w:p>
        </w:tc>
      </w:tr>
      <w:tr w:rsidR="003E16A0" w:rsidRPr="00DF3EAB" w14:paraId="57E7CF6B" w14:textId="77777777" w:rsidTr="00876B09">
        <w:trPr>
          <w:trHeight w:hRule="exact" w:val="1900"/>
        </w:trPr>
        <w:tc>
          <w:tcPr>
            <w:tcW w:w="2419" w:type="dxa"/>
            <w:tcBorders>
              <w:top w:val="single" w:sz="6" w:space="0" w:color="auto"/>
              <w:left w:val="single" w:sz="6" w:space="0" w:color="auto"/>
              <w:bottom w:val="single" w:sz="6" w:space="0" w:color="auto"/>
              <w:right w:val="single" w:sz="6" w:space="0" w:color="auto"/>
            </w:tcBorders>
            <w:vAlign w:val="center"/>
          </w:tcPr>
          <w:p w14:paraId="03FCBAB6"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1.Месторасположе</w:t>
            </w:r>
            <w:r w:rsidRPr="00DF3EAB">
              <w:rPr>
                <w:snapToGrid w:val="0"/>
                <w:color w:val="000000"/>
                <w:sz w:val="28"/>
                <w:szCs w:val="28"/>
              </w:rPr>
              <w:softHyphen/>
              <w:t>ние</w:t>
            </w:r>
          </w:p>
          <w:p w14:paraId="11939D21" w14:textId="77777777" w:rsidR="003E16A0" w:rsidRPr="00DF3EAB" w:rsidRDefault="003E16A0" w:rsidP="00876B09">
            <w:pPr>
              <w:spacing w:line="26" w:lineRule="atLeast"/>
              <w:jc w:val="center"/>
              <w:rPr>
                <w:snapToGrid w:val="0"/>
                <w:color w:val="000000"/>
                <w:sz w:val="28"/>
                <w:szCs w:val="28"/>
              </w:rPr>
            </w:pPr>
          </w:p>
        </w:tc>
        <w:tc>
          <w:tcPr>
            <w:tcW w:w="1645" w:type="dxa"/>
            <w:tcBorders>
              <w:top w:val="single" w:sz="6" w:space="0" w:color="auto"/>
              <w:left w:val="single" w:sz="6" w:space="0" w:color="auto"/>
              <w:bottom w:val="single" w:sz="6" w:space="0" w:color="auto"/>
              <w:right w:val="single" w:sz="6" w:space="0" w:color="auto"/>
            </w:tcBorders>
            <w:vAlign w:val="center"/>
          </w:tcPr>
          <w:p w14:paraId="66FFB9A0" w14:textId="77777777" w:rsidR="003E16A0" w:rsidRPr="00380698" w:rsidRDefault="003E16A0" w:rsidP="00876B09">
            <w:pPr>
              <w:spacing w:line="26" w:lineRule="atLeast"/>
              <w:jc w:val="center"/>
              <w:rPr>
                <w:snapToGrid w:val="0"/>
                <w:color w:val="000000"/>
                <w:sz w:val="28"/>
                <w:szCs w:val="28"/>
              </w:rPr>
            </w:pPr>
            <w:r>
              <w:rPr>
                <w:snapToGrid w:val="0"/>
                <w:color w:val="000000"/>
                <w:sz w:val="28"/>
                <w:szCs w:val="28"/>
              </w:rPr>
              <w:t>0.5 км от</w:t>
            </w:r>
            <w:r w:rsidRPr="00DF3EAB">
              <w:rPr>
                <w:snapToGrid w:val="0"/>
                <w:color w:val="000000"/>
                <w:sz w:val="28"/>
                <w:szCs w:val="28"/>
              </w:rPr>
              <w:t xml:space="preserve"> </w:t>
            </w:r>
            <w:r>
              <w:rPr>
                <w:snapToGrid w:val="0"/>
                <w:color w:val="000000"/>
                <w:sz w:val="28"/>
                <w:szCs w:val="28"/>
              </w:rPr>
              <w:t xml:space="preserve">метро </w:t>
            </w:r>
            <w:r w:rsidRPr="00380698">
              <w:rPr>
                <w:snapToGrid w:val="0"/>
                <w:color w:val="000000"/>
                <w:sz w:val="28"/>
                <w:szCs w:val="28"/>
              </w:rPr>
              <w:t>“</w:t>
            </w:r>
            <w:r>
              <w:rPr>
                <w:snapToGrid w:val="0"/>
                <w:color w:val="000000"/>
                <w:sz w:val="28"/>
                <w:szCs w:val="28"/>
              </w:rPr>
              <w:t>Московские ворота</w:t>
            </w:r>
            <w:r w:rsidRPr="00380698">
              <w:rPr>
                <w:snapToGrid w:val="0"/>
                <w:color w:val="000000"/>
                <w:sz w:val="28"/>
                <w:szCs w:val="28"/>
              </w:rPr>
              <w:t>”</w:t>
            </w:r>
          </w:p>
        </w:tc>
        <w:tc>
          <w:tcPr>
            <w:tcW w:w="1019" w:type="dxa"/>
            <w:tcBorders>
              <w:top w:val="single" w:sz="6" w:space="0" w:color="auto"/>
              <w:left w:val="single" w:sz="6" w:space="0" w:color="auto"/>
              <w:bottom w:val="single" w:sz="6" w:space="0" w:color="auto"/>
              <w:right w:val="single" w:sz="6" w:space="0" w:color="auto"/>
            </w:tcBorders>
            <w:vAlign w:val="center"/>
          </w:tcPr>
          <w:p w14:paraId="7B8129A1"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5</w:t>
            </w:r>
          </w:p>
          <w:p w14:paraId="25270505" w14:textId="77777777" w:rsidR="003E16A0" w:rsidRPr="00DF3EAB" w:rsidRDefault="003E16A0" w:rsidP="00876B09">
            <w:pPr>
              <w:spacing w:line="26" w:lineRule="atLeast"/>
              <w:jc w:val="center"/>
              <w:rPr>
                <w:snapToGrid w:val="0"/>
                <w:color w:val="000000"/>
                <w:sz w:val="28"/>
                <w:szCs w:val="28"/>
              </w:rPr>
            </w:pPr>
          </w:p>
        </w:tc>
        <w:tc>
          <w:tcPr>
            <w:tcW w:w="1816" w:type="dxa"/>
            <w:tcBorders>
              <w:top w:val="single" w:sz="6" w:space="0" w:color="auto"/>
              <w:left w:val="single" w:sz="6" w:space="0" w:color="auto"/>
              <w:bottom w:val="single" w:sz="6" w:space="0" w:color="auto"/>
              <w:right w:val="single" w:sz="6" w:space="0" w:color="auto"/>
            </w:tcBorders>
            <w:vAlign w:val="center"/>
          </w:tcPr>
          <w:p w14:paraId="64F84A49"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2</w:t>
            </w:r>
            <w:r w:rsidRPr="00DF3EAB">
              <w:rPr>
                <w:snapToGrid w:val="0"/>
                <w:color w:val="000000"/>
                <w:sz w:val="28"/>
                <w:szCs w:val="28"/>
              </w:rPr>
              <w:t xml:space="preserve"> км, </w:t>
            </w:r>
            <w:r>
              <w:rPr>
                <w:snapToGrid w:val="0"/>
                <w:color w:val="000000"/>
                <w:sz w:val="28"/>
                <w:szCs w:val="28"/>
              </w:rPr>
              <w:t>от метро</w:t>
            </w:r>
          </w:p>
          <w:p w14:paraId="2446B893" w14:textId="77777777" w:rsidR="003E16A0" w:rsidRPr="00DF3EAB" w:rsidRDefault="003E16A0" w:rsidP="00876B09">
            <w:pPr>
              <w:spacing w:line="28" w:lineRule="atLeast"/>
              <w:jc w:val="center"/>
              <w:rPr>
                <w:snapToGrid w:val="0"/>
                <w:color w:val="000000"/>
                <w:sz w:val="28"/>
                <w:szCs w:val="28"/>
              </w:rPr>
            </w:pPr>
            <w:r w:rsidRPr="00380698">
              <w:rPr>
                <w:snapToGrid w:val="0"/>
                <w:color w:val="000000"/>
                <w:sz w:val="28"/>
                <w:szCs w:val="28"/>
              </w:rPr>
              <w:t>“</w:t>
            </w:r>
            <w:r>
              <w:rPr>
                <w:snapToGrid w:val="0"/>
                <w:color w:val="000000"/>
                <w:sz w:val="28"/>
                <w:szCs w:val="28"/>
              </w:rPr>
              <w:t>Старая деревня</w:t>
            </w:r>
            <w:r w:rsidRPr="00380698">
              <w:rPr>
                <w:snapToGrid w:val="0"/>
                <w:color w:val="000000"/>
                <w:sz w:val="28"/>
                <w:szCs w:val="28"/>
              </w:rPr>
              <w:t>”</w:t>
            </w:r>
          </w:p>
        </w:tc>
        <w:tc>
          <w:tcPr>
            <w:tcW w:w="1040" w:type="dxa"/>
            <w:tcBorders>
              <w:top w:val="single" w:sz="6" w:space="0" w:color="auto"/>
              <w:left w:val="single" w:sz="6" w:space="0" w:color="auto"/>
              <w:bottom w:val="single" w:sz="6" w:space="0" w:color="auto"/>
              <w:right w:val="single" w:sz="6" w:space="0" w:color="auto"/>
            </w:tcBorders>
            <w:vAlign w:val="center"/>
          </w:tcPr>
          <w:p w14:paraId="4823A203"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3</w:t>
            </w:r>
          </w:p>
          <w:p w14:paraId="1A0B394A" w14:textId="77777777" w:rsidR="003E16A0" w:rsidRPr="00DF3EAB" w:rsidRDefault="003E16A0" w:rsidP="00876B09">
            <w:pPr>
              <w:spacing w:line="26" w:lineRule="atLeast"/>
              <w:jc w:val="center"/>
              <w:rPr>
                <w:snapToGrid w:val="0"/>
                <w:color w:val="000000"/>
                <w:sz w:val="28"/>
                <w:szCs w:val="28"/>
              </w:rPr>
            </w:pPr>
          </w:p>
        </w:tc>
        <w:tc>
          <w:tcPr>
            <w:tcW w:w="1637" w:type="dxa"/>
            <w:tcBorders>
              <w:top w:val="single" w:sz="6" w:space="0" w:color="auto"/>
              <w:left w:val="single" w:sz="6" w:space="0" w:color="auto"/>
              <w:bottom w:val="single" w:sz="6" w:space="0" w:color="auto"/>
              <w:right w:val="single" w:sz="4" w:space="0" w:color="auto"/>
            </w:tcBorders>
            <w:vAlign w:val="center"/>
          </w:tcPr>
          <w:p w14:paraId="3BA18A73"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2</w:t>
            </w:r>
            <w:r w:rsidRPr="00DF3EAB">
              <w:rPr>
                <w:snapToGrid w:val="0"/>
                <w:color w:val="000000"/>
                <w:sz w:val="28"/>
                <w:szCs w:val="28"/>
              </w:rPr>
              <w:t xml:space="preserve"> км, </w:t>
            </w:r>
            <w:r>
              <w:rPr>
                <w:snapToGrid w:val="0"/>
                <w:color w:val="000000"/>
                <w:sz w:val="28"/>
                <w:szCs w:val="28"/>
              </w:rPr>
              <w:t>от метро</w:t>
            </w:r>
          </w:p>
          <w:p w14:paraId="3F492AF4" w14:textId="77777777" w:rsidR="003E16A0" w:rsidRPr="00DF3EAB" w:rsidRDefault="003E16A0" w:rsidP="00876B09">
            <w:pPr>
              <w:spacing w:line="26" w:lineRule="atLeast"/>
              <w:jc w:val="center"/>
              <w:rPr>
                <w:snapToGrid w:val="0"/>
                <w:color w:val="000000"/>
                <w:sz w:val="28"/>
                <w:szCs w:val="28"/>
              </w:rPr>
            </w:pPr>
            <w:r w:rsidRPr="00380698">
              <w:rPr>
                <w:snapToGrid w:val="0"/>
                <w:color w:val="000000"/>
                <w:sz w:val="28"/>
                <w:szCs w:val="28"/>
              </w:rPr>
              <w:t>“</w:t>
            </w:r>
            <w:r>
              <w:rPr>
                <w:snapToGrid w:val="0"/>
                <w:color w:val="000000"/>
                <w:sz w:val="28"/>
                <w:szCs w:val="28"/>
              </w:rPr>
              <w:t>Петроградская</w:t>
            </w:r>
            <w:r w:rsidRPr="00380698">
              <w:rPr>
                <w:snapToGrid w:val="0"/>
                <w:color w:val="000000"/>
                <w:sz w:val="28"/>
                <w:szCs w:val="28"/>
              </w:rPr>
              <w:t>”</w:t>
            </w:r>
          </w:p>
        </w:tc>
        <w:tc>
          <w:tcPr>
            <w:tcW w:w="1056" w:type="dxa"/>
            <w:tcBorders>
              <w:top w:val="single" w:sz="6" w:space="0" w:color="auto"/>
              <w:left w:val="single" w:sz="4" w:space="0" w:color="auto"/>
              <w:bottom w:val="single" w:sz="6" w:space="0" w:color="auto"/>
              <w:right w:val="single" w:sz="6" w:space="0" w:color="auto"/>
            </w:tcBorders>
            <w:vAlign w:val="center"/>
          </w:tcPr>
          <w:p w14:paraId="7501AFEC"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4</w:t>
            </w:r>
          </w:p>
          <w:p w14:paraId="5CC6F668" w14:textId="77777777" w:rsidR="003E16A0" w:rsidRPr="00DF3EAB" w:rsidRDefault="003E16A0" w:rsidP="00876B09">
            <w:pPr>
              <w:spacing w:line="26" w:lineRule="atLeast"/>
              <w:jc w:val="center"/>
              <w:rPr>
                <w:snapToGrid w:val="0"/>
                <w:color w:val="000000"/>
                <w:sz w:val="28"/>
                <w:szCs w:val="28"/>
              </w:rPr>
            </w:pPr>
          </w:p>
        </w:tc>
      </w:tr>
      <w:tr w:rsidR="003E16A0" w:rsidRPr="00DF3EAB" w14:paraId="794E6F8F" w14:textId="77777777" w:rsidTr="00876B09">
        <w:trPr>
          <w:trHeight w:hRule="exact" w:val="704"/>
        </w:trPr>
        <w:tc>
          <w:tcPr>
            <w:tcW w:w="2419" w:type="dxa"/>
            <w:tcBorders>
              <w:top w:val="single" w:sz="6" w:space="0" w:color="auto"/>
              <w:left w:val="single" w:sz="6" w:space="0" w:color="auto"/>
              <w:bottom w:val="single" w:sz="6" w:space="0" w:color="auto"/>
              <w:right w:val="single" w:sz="6" w:space="0" w:color="auto"/>
            </w:tcBorders>
            <w:vAlign w:val="center"/>
          </w:tcPr>
          <w:p w14:paraId="730D1B54"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2.Время работы</w:t>
            </w:r>
          </w:p>
          <w:p w14:paraId="58DE4F17" w14:textId="77777777" w:rsidR="003E16A0" w:rsidRPr="00DF3EAB" w:rsidRDefault="003E16A0" w:rsidP="00876B09">
            <w:pPr>
              <w:spacing w:line="26" w:lineRule="atLeast"/>
              <w:jc w:val="center"/>
              <w:rPr>
                <w:snapToGrid w:val="0"/>
                <w:color w:val="000000"/>
                <w:sz w:val="28"/>
                <w:szCs w:val="28"/>
              </w:rPr>
            </w:pPr>
          </w:p>
        </w:tc>
        <w:tc>
          <w:tcPr>
            <w:tcW w:w="1645" w:type="dxa"/>
            <w:tcBorders>
              <w:top w:val="single" w:sz="6" w:space="0" w:color="auto"/>
              <w:left w:val="single" w:sz="6" w:space="0" w:color="auto"/>
              <w:bottom w:val="single" w:sz="6" w:space="0" w:color="auto"/>
              <w:right w:val="single" w:sz="6" w:space="0" w:color="auto"/>
            </w:tcBorders>
            <w:vAlign w:val="center"/>
          </w:tcPr>
          <w:p w14:paraId="638CFCA5" w14:textId="242D6573" w:rsidR="003E16A0" w:rsidRPr="00DF3EAB" w:rsidRDefault="00E51CA8" w:rsidP="00876B09">
            <w:pPr>
              <w:spacing w:line="26" w:lineRule="atLeast"/>
              <w:jc w:val="center"/>
              <w:rPr>
                <w:snapToGrid w:val="0"/>
                <w:color w:val="000000"/>
                <w:sz w:val="28"/>
                <w:szCs w:val="28"/>
              </w:rPr>
            </w:pPr>
            <w:r>
              <w:rPr>
                <w:snapToGrid w:val="0"/>
                <w:color w:val="000000"/>
                <w:sz w:val="28"/>
                <w:szCs w:val="28"/>
              </w:rPr>
              <w:t>10</w:t>
            </w:r>
            <w:r w:rsidR="003E16A0" w:rsidRPr="00DF3EAB">
              <w:rPr>
                <w:snapToGrid w:val="0"/>
                <w:color w:val="000000"/>
                <w:sz w:val="28"/>
                <w:szCs w:val="28"/>
              </w:rPr>
              <w:t>.00-6.00</w:t>
            </w:r>
          </w:p>
          <w:p w14:paraId="32C5373C" w14:textId="77777777" w:rsidR="003E16A0" w:rsidRPr="00DF3EAB" w:rsidRDefault="003E16A0" w:rsidP="00876B09">
            <w:pPr>
              <w:spacing w:line="26" w:lineRule="atLeast"/>
              <w:jc w:val="center"/>
              <w:rPr>
                <w:snapToGrid w:val="0"/>
                <w:color w:val="000000"/>
                <w:sz w:val="28"/>
                <w:szCs w:val="28"/>
              </w:rPr>
            </w:pPr>
          </w:p>
        </w:tc>
        <w:tc>
          <w:tcPr>
            <w:tcW w:w="1019" w:type="dxa"/>
            <w:tcBorders>
              <w:top w:val="single" w:sz="6" w:space="0" w:color="auto"/>
              <w:left w:val="single" w:sz="6" w:space="0" w:color="auto"/>
              <w:bottom w:val="single" w:sz="6" w:space="0" w:color="auto"/>
              <w:right w:val="single" w:sz="6" w:space="0" w:color="auto"/>
            </w:tcBorders>
            <w:vAlign w:val="center"/>
          </w:tcPr>
          <w:p w14:paraId="52E4C4D9"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4</w:t>
            </w:r>
          </w:p>
          <w:p w14:paraId="2D60A0AF" w14:textId="77777777" w:rsidR="003E16A0" w:rsidRPr="00DF3EAB" w:rsidRDefault="003E16A0" w:rsidP="00876B09">
            <w:pPr>
              <w:spacing w:line="26" w:lineRule="atLeast"/>
              <w:jc w:val="center"/>
              <w:rPr>
                <w:snapToGrid w:val="0"/>
                <w:color w:val="000000"/>
                <w:sz w:val="28"/>
                <w:szCs w:val="28"/>
              </w:rPr>
            </w:pPr>
          </w:p>
        </w:tc>
        <w:tc>
          <w:tcPr>
            <w:tcW w:w="1816" w:type="dxa"/>
            <w:tcBorders>
              <w:top w:val="single" w:sz="6" w:space="0" w:color="auto"/>
              <w:left w:val="single" w:sz="6" w:space="0" w:color="auto"/>
              <w:bottom w:val="single" w:sz="6" w:space="0" w:color="auto"/>
              <w:right w:val="single" w:sz="6" w:space="0" w:color="auto"/>
            </w:tcBorders>
            <w:vAlign w:val="center"/>
          </w:tcPr>
          <w:p w14:paraId="6F0129F8"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Круглосуточно</w:t>
            </w:r>
          </w:p>
          <w:p w14:paraId="1AB40B7A" w14:textId="77777777" w:rsidR="003E16A0" w:rsidRPr="00DF3EAB" w:rsidRDefault="003E16A0" w:rsidP="00876B09">
            <w:pPr>
              <w:spacing w:line="26" w:lineRule="atLeast"/>
              <w:jc w:val="center"/>
              <w:rPr>
                <w:snapToGrid w:val="0"/>
                <w:color w:val="000000"/>
                <w:sz w:val="28"/>
                <w:szCs w:val="28"/>
              </w:rPr>
            </w:pPr>
          </w:p>
        </w:tc>
        <w:tc>
          <w:tcPr>
            <w:tcW w:w="1040" w:type="dxa"/>
            <w:tcBorders>
              <w:top w:val="single" w:sz="6" w:space="0" w:color="auto"/>
              <w:left w:val="single" w:sz="6" w:space="0" w:color="auto"/>
              <w:bottom w:val="single" w:sz="6" w:space="0" w:color="auto"/>
              <w:right w:val="single" w:sz="6" w:space="0" w:color="auto"/>
            </w:tcBorders>
            <w:vAlign w:val="center"/>
          </w:tcPr>
          <w:p w14:paraId="08290EE1"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5</w:t>
            </w:r>
          </w:p>
          <w:p w14:paraId="2A2C9320" w14:textId="77777777" w:rsidR="003E16A0" w:rsidRPr="00DF3EAB" w:rsidRDefault="003E16A0" w:rsidP="00876B09">
            <w:pPr>
              <w:spacing w:line="26" w:lineRule="atLeast"/>
              <w:jc w:val="center"/>
              <w:rPr>
                <w:snapToGrid w:val="0"/>
                <w:color w:val="000000"/>
                <w:sz w:val="28"/>
                <w:szCs w:val="28"/>
              </w:rPr>
            </w:pPr>
          </w:p>
        </w:tc>
        <w:tc>
          <w:tcPr>
            <w:tcW w:w="1637" w:type="dxa"/>
            <w:tcBorders>
              <w:top w:val="single" w:sz="6" w:space="0" w:color="auto"/>
              <w:left w:val="single" w:sz="6" w:space="0" w:color="auto"/>
              <w:bottom w:val="single" w:sz="6" w:space="0" w:color="auto"/>
              <w:right w:val="single" w:sz="6" w:space="0" w:color="auto"/>
            </w:tcBorders>
            <w:vAlign w:val="center"/>
          </w:tcPr>
          <w:p w14:paraId="0B14EDBF"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1</w:t>
            </w:r>
            <w:r>
              <w:rPr>
                <w:snapToGrid w:val="0"/>
                <w:color w:val="000000"/>
                <w:sz w:val="28"/>
                <w:szCs w:val="28"/>
                <w:lang w:val="en-US"/>
              </w:rPr>
              <w:t>1</w:t>
            </w:r>
            <w:r w:rsidRPr="00DF3EAB">
              <w:rPr>
                <w:snapToGrid w:val="0"/>
                <w:color w:val="000000"/>
                <w:sz w:val="28"/>
                <w:szCs w:val="28"/>
              </w:rPr>
              <w:t>.00-6.00</w:t>
            </w:r>
          </w:p>
          <w:p w14:paraId="3CF177ED" w14:textId="77777777" w:rsidR="003E16A0" w:rsidRPr="00DF3EAB" w:rsidRDefault="003E16A0" w:rsidP="00876B09">
            <w:pPr>
              <w:spacing w:line="26" w:lineRule="atLeast"/>
              <w:jc w:val="center"/>
              <w:rPr>
                <w:snapToGrid w:val="0"/>
                <w:color w:val="000000"/>
                <w:sz w:val="28"/>
                <w:szCs w:val="28"/>
              </w:rPr>
            </w:pPr>
          </w:p>
        </w:tc>
        <w:tc>
          <w:tcPr>
            <w:tcW w:w="1056" w:type="dxa"/>
            <w:tcBorders>
              <w:top w:val="single" w:sz="6" w:space="0" w:color="auto"/>
              <w:left w:val="single" w:sz="6" w:space="0" w:color="auto"/>
              <w:bottom w:val="single" w:sz="6" w:space="0" w:color="auto"/>
              <w:right w:val="single" w:sz="6" w:space="0" w:color="auto"/>
            </w:tcBorders>
            <w:vAlign w:val="center"/>
          </w:tcPr>
          <w:p w14:paraId="16929A23" w14:textId="77777777" w:rsidR="003E16A0" w:rsidRPr="00380698" w:rsidRDefault="003E16A0" w:rsidP="00876B09">
            <w:pPr>
              <w:spacing w:line="26" w:lineRule="atLeast"/>
              <w:jc w:val="center"/>
              <w:rPr>
                <w:snapToGrid w:val="0"/>
                <w:color w:val="000000"/>
                <w:sz w:val="28"/>
                <w:szCs w:val="28"/>
                <w:lang w:val="en-US"/>
              </w:rPr>
            </w:pPr>
            <w:r>
              <w:rPr>
                <w:snapToGrid w:val="0"/>
                <w:color w:val="000000"/>
                <w:sz w:val="28"/>
                <w:szCs w:val="28"/>
                <w:lang w:val="en-US"/>
              </w:rPr>
              <w:t>4</w:t>
            </w:r>
          </w:p>
          <w:p w14:paraId="112FFECB" w14:textId="77777777" w:rsidR="003E16A0" w:rsidRPr="00DF3EAB" w:rsidRDefault="003E16A0" w:rsidP="00876B09">
            <w:pPr>
              <w:spacing w:line="26" w:lineRule="atLeast"/>
              <w:jc w:val="center"/>
              <w:rPr>
                <w:snapToGrid w:val="0"/>
                <w:color w:val="000000"/>
                <w:sz w:val="28"/>
                <w:szCs w:val="28"/>
              </w:rPr>
            </w:pPr>
          </w:p>
        </w:tc>
      </w:tr>
      <w:tr w:rsidR="003E16A0" w:rsidRPr="00DF3EAB" w14:paraId="2AD0A032" w14:textId="77777777" w:rsidTr="00876B09">
        <w:trPr>
          <w:trHeight w:hRule="exact" w:val="820"/>
        </w:trPr>
        <w:tc>
          <w:tcPr>
            <w:tcW w:w="2419" w:type="dxa"/>
            <w:tcBorders>
              <w:top w:val="single" w:sz="6" w:space="0" w:color="auto"/>
              <w:left w:val="single" w:sz="6" w:space="0" w:color="auto"/>
              <w:bottom w:val="single" w:sz="6" w:space="0" w:color="auto"/>
              <w:right w:val="single" w:sz="6" w:space="0" w:color="auto"/>
            </w:tcBorders>
            <w:vAlign w:val="center"/>
          </w:tcPr>
          <w:p w14:paraId="511ABB88"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3.Качество и стиль интерьера</w:t>
            </w:r>
          </w:p>
        </w:tc>
        <w:tc>
          <w:tcPr>
            <w:tcW w:w="1645" w:type="dxa"/>
            <w:tcBorders>
              <w:top w:val="single" w:sz="6" w:space="0" w:color="auto"/>
              <w:left w:val="single" w:sz="6" w:space="0" w:color="auto"/>
              <w:bottom w:val="single" w:sz="6" w:space="0" w:color="auto"/>
              <w:right w:val="single" w:sz="6" w:space="0" w:color="auto"/>
            </w:tcBorders>
            <w:vAlign w:val="center"/>
          </w:tcPr>
          <w:p w14:paraId="0999308B"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Отличное</w:t>
            </w:r>
          </w:p>
        </w:tc>
        <w:tc>
          <w:tcPr>
            <w:tcW w:w="1019" w:type="dxa"/>
            <w:tcBorders>
              <w:top w:val="single" w:sz="6" w:space="0" w:color="auto"/>
              <w:left w:val="single" w:sz="6" w:space="0" w:color="auto"/>
              <w:bottom w:val="single" w:sz="6" w:space="0" w:color="auto"/>
              <w:right w:val="single" w:sz="6" w:space="0" w:color="auto"/>
            </w:tcBorders>
            <w:vAlign w:val="center"/>
          </w:tcPr>
          <w:p w14:paraId="54E7F9B2"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5</w:t>
            </w:r>
          </w:p>
          <w:p w14:paraId="6262FA27" w14:textId="77777777" w:rsidR="003E16A0" w:rsidRPr="00DF3EAB" w:rsidRDefault="003E16A0" w:rsidP="00876B09">
            <w:pPr>
              <w:spacing w:line="26" w:lineRule="atLeast"/>
              <w:jc w:val="center"/>
              <w:rPr>
                <w:snapToGrid w:val="0"/>
                <w:color w:val="000000"/>
                <w:sz w:val="28"/>
                <w:szCs w:val="28"/>
              </w:rPr>
            </w:pPr>
          </w:p>
        </w:tc>
        <w:tc>
          <w:tcPr>
            <w:tcW w:w="1816" w:type="dxa"/>
            <w:tcBorders>
              <w:top w:val="single" w:sz="6" w:space="0" w:color="auto"/>
              <w:left w:val="single" w:sz="6" w:space="0" w:color="auto"/>
              <w:bottom w:val="single" w:sz="6" w:space="0" w:color="auto"/>
              <w:right w:val="single" w:sz="6" w:space="0" w:color="auto"/>
            </w:tcBorders>
            <w:vAlign w:val="center"/>
          </w:tcPr>
          <w:p w14:paraId="0A2397DE"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Среднее</w:t>
            </w:r>
          </w:p>
          <w:p w14:paraId="1285D021" w14:textId="77777777" w:rsidR="003E16A0" w:rsidRPr="00DF3EAB" w:rsidRDefault="003E16A0" w:rsidP="00876B09">
            <w:pPr>
              <w:spacing w:line="26" w:lineRule="atLeast"/>
              <w:jc w:val="center"/>
              <w:rPr>
                <w:snapToGrid w:val="0"/>
                <w:color w:val="000000"/>
                <w:sz w:val="28"/>
                <w:szCs w:val="28"/>
              </w:rPr>
            </w:pPr>
          </w:p>
        </w:tc>
        <w:tc>
          <w:tcPr>
            <w:tcW w:w="1040" w:type="dxa"/>
            <w:tcBorders>
              <w:top w:val="single" w:sz="6" w:space="0" w:color="auto"/>
              <w:left w:val="single" w:sz="6" w:space="0" w:color="auto"/>
              <w:bottom w:val="single" w:sz="6" w:space="0" w:color="auto"/>
              <w:right w:val="single" w:sz="6" w:space="0" w:color="auto"/>
            </w:tcBorders>
            <w:vAlign w:val="center"/>
          </w:tcPr>
          <w:p w14:paraId="328E4979"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3</w:t>
            </w:r>
          </w:p>
        </w:tc>
        <w:tc>
          <w:tcPr>
            <w:tcW w:w="1637" w:type="dxa"/>
            <w:tcBorders>
              <w:top w:val="single" w:sz="6" w:space="0" w:color="auto"/>
              <w:left w:val="single" w:sz="6" w:space="0" w:color="auto"/>
              <w:bottom w:val="single" w:sz="6" w:space="0" w:color="auto"/>
              <w:right w:val="single" w:sz="6" w:space="0" w:color="auto"/>
            </w:tcBorders>
            <w:vAlign w:val="center"/>
          </w:tcPr>
          <w:p w14:paraId="17A56560"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Хорошее</w:t>
            </w:r>
          </w:p>
          <w:p w14:paraId="3F2ED31D" w14:textId="77777777" w:rsidR="003E16A0" w:rsidRPr="00DF3EAB" w:rsidRDefault="003E16A0" w:rsidP="00876B09">
            <w:pPr>
              <w:spacing w:line="26" w:lineRule="atLeast"/>
              <w:jc w:val="center"/>
              <w:rPr>
                <w:snapToGrid w:val="0"/>
                <w:color w:val="000000"/>
                <w:sz w:val="28"/>
                <w:szCs w:val="28"/>
              </w:rPr>
            </w:pPr>
          </w:p>
        </w:tc>
        <w:tc>
          <w:tcPr>
            <w:tcW w:w="1056" w:type="dxa"/>
            <w:tcBorders>
              <w:top w:val="single" w:sz="6" w:space="0" w:color="auto"/>
              <w:left w:val="single" w:sz="6" w:space="0" w:color="auto"/>
              <w:bottom w:val="single" w:sz="6" w:space="0" w:color="auto"/>
              <w:right w:val="single" w:sz="6" w:space="0" w:color="auto"/>
            </w:tcBorders>
            <w:vAlign w:val="center"/>
          </w:tcPr>
          <w:p w14:paraId="0265E511"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4</w:t>
            </w:r>
          </w:p>
          <w:p w14:paraId="1A117560" w14:textId="77777777" w:rsidR="003E16A0" w:rsidRPr="00DF3EAB" w:rsidRDefault="003E16A0" w:rsidP="00876B09">
            <w:pPr>
              <w:spacing w:line="26" w:lineRule="atLeast"/>
              <w:jc w:val="center"/>
              <w:rPr>
                <w:snapToGrid w:val="0"/>
                <w:color w:val="000000"/>
                <w:sz w:val="28"/>
                <w:szCs w:val="28"/>
              </w:rPr>
            </w:pPr>
          </w:p>
        </w:tc>
      </w:tr>
      <w:tr w:rsidR="003E16A0" w:rsidRPr="00DF3EAB" w14:paraId="2138DB1B" w14:textId="77777777" w:rsidTr="00876B09">
        <w:trPr>
          <w:trHeight w:hRule="exact" w:val="666"/>
        </w:trPr>
        <w:tc>
          <w:tcPr>
            <w:tcW w:w="2419" w:type="dxa"/>
            <w:tcBorders>
              <w:top w:val="single" w:sz="6" w:space="0" w:color="auto"/>
              <w:left w:val="single" w:sz="6" w:space="0" w:color="auto"/>
              <w:bottom w:val="single" w:sz="6" w:space="0" w:color="auto"/>
              <w:right w:val="single" w:sz="6" w:space="0" w:color="auto"/>
            </w:tcBorders>
            <w:vAlign w:val="center"/>
          </w:tcPr>
          <w:p w14:paraId="209E711D"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4.</w:t>
            </w:r>
            <w:r w:rsidRPr="00DF3EAB">
              <w:rPr>
                <w:snapToGrid w:val="0"/>
                <w:sz w:val="28"/>
                <w:szCs w:val="28"/>
              </w:rPr>
              <w:t>Наличие дискотеки</w:t>
            </w:r>
          </w:p>
          <w:p w14:paraId="79661BEE" w14:textId="77777777" w:rsidR="003E16A0" w:rsidRPr="00DF3EAB" w:rsidRDefault="003E16A0" w:rsidP="00876B09">
            <w:pPr>
              <w:spacing w:line="26" w:lineRule="atLeast"/>
              <w:jc w:val="center"/>
              <w:rPr>
                <w:snapToGrid w:val="0"/>
                <w:color w:val="000000"/>
                <w:sz w:val="28"/>
                <w:szCs w:val="28"/>
              </w:rPr>
            </w:pPr>
          </w:p>
        </w:tc>
        <w:tc>
          <w:tcPr>
            <w:tcW w:w="1645" w:type="dxa"/>
            <w:tcBorders>
              <w:top w:val="single" w:sz="6" w:space="0" w:color="auto"/>
              <w:left w:val="single" w:sz="6" w:space="0" w:color="auto"/>
              <w:bottom w:val="single" w:sz="6" w:space="0" w:color="auto"/>
              <w:right w:val="single" w:sz="6" w:space="0" w:color="auto"/>
            </w:tcBorders>
            <w:vAlign w:val="center"/>
          </w:tcPr>
          <w:p w14:paraId="5D4A74B7" w14:textId="6CEDEB3B"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Есть</w:t>
            </w:r>
          </w:p>
        </w:tc>
        <w:tc>
          <w:tcPr>
            <w:tcW w:w="1019" w:type="dxa"/>
            <w:tcBorders>
              <w:top w:val="single" w:sz="6" w:space="0" w:color="auto"/>
              <w:left w:val="single" w:sz="6" w:space="0" w:color="auto"/>
              <w:bottom w:val="single" w:sz="6" w:space="0" w:color="auto"/>
              <w:right w:val="single" w:sz="6" w:space="0" w:color="auto"/>
            </w:tcBorders>
            <w:vAlign w:val="center"/>
          </w:tcPr>
          <w:p w14:paraId="0C6C890B"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5</w:t>
            </w:r>
          </w:p>
        </w:tc>
        <w:tc>
          <w:tcPr>
            <w:tcW w:w="1816" w:type="dxa"/>
            <w:tcBorders>
              <w:top w:val="single" w:sz="6" w:space="0" w:color="auto"/>
              <w:left w:val="single" w:sz="6" w:space="0" w:color="auto"/>
              <w:bottom w:val="single" w:sz="6" w:space="0" w:color="auto"/>
              <w:right w:val="single" w:sz="6" w:space="0" w:color="auto"/>
            </w:tcBorders>
            <w:vAlign w:val="center"/>
          </w:tcPr>
          <w:p w14:paraId="3AD22870"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Нет</w:t>
            </w:r>
          </w:p>
        </w:tc>
        <w:tc>
          <w:tcPr>
            <w:tcW w:w="1040" w:type="dxa"/>
            <w:tcBorders>
              <w:top w:val="single" w:sz="6" w:space="0" w:color="auto"/>
              <w:left w:val="single" w:sz="6" w:space="0" w:color="auto"/>
              <w:bottom w:val="single" w:sz="6" w:space="0" w:color="auto"/>
              <w:right w:val="single" w:sz="6" w:space="0" w:color="auto"/>
            </w:tcBorders>
            <w:vAlign w:val="center"/>
          </w:tcPr>
          <w:p w14:paraId="2B66286E"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0</w:t>
            </w:r>
          </w:p>
          <w:p w14:paraId="0929D257" w14:textId="77777777" w:rsidR="003E16A0" w:rsidRPr="00DF3EAB" w:rsidRDefault="003E16A0" w:rsidP="00876B09">
            <w:pPr>
              <w:spacing w:line="26" w:lineRule="atLeast"/>
              <w:jc w:val="center"/>
              <w:rPr>
                <w:snapToGrid w:val="0"/>
                <w:color w:val="000000"/>
                <w:sz w:val="28"/>
                <w:szCs w:val="28"/>
              </w:rPr>
            </w:pPr>
          </w:p>
        </w:tc>
        <w:tc>
          <w:tcPr>
            <w:tcW w:w="1637" w:type="dxa"/>
            <w:tcBorders>
              <w:top w:val="single" w:sz="6" w:space="0" w:color="auto"/>
              <w:left w:val="single" w:sz="6" w:space="0" w:color="auto"/>
              <w:bottom w:val="single" w:sz="6" w:space="0" w:color="auto"/>
              <w:right w:val="single" w:sz="6" w:space="0" w:color="auto"/>
            </w:tcBorders>
            <w:vAlign w:val="center"/>
          </w:tcPr>
          <w:p w14:paraId="247706EF"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Нет</w:t>
            </w:r>
          </w:p>
          <w:p w14:paraId="0551C290" w14:textId="77777777" w:rsidR="003E16A0" w:rsidRPr="00DF3EAB" w:rsidRDefault="003E16A0" w:rsidP="00876B09">
            <w:pPr>
              <w:spacing w:line="26" w:lineRule="atLeast"/>
              <w:jc w:val="center"/>
              <w:rPr>
                <w:snapToGrid w:val="0"/>
                <w:color w:val="000000"/>
                <w:sz w:val="28"/>
                <w:szCs w:val="28"/>
              </w:rPr>
            </w:pPr>
          </w:p>
        </w:tc>
        <w:tc>
          <w:tcPr>
            <w:tcW w:w="1056" w:type="dxa"/>
            <w:tcBorders>
              <w:top w:val="single" w:sz="6" w:space="0" w:color="auto"/>
              <w:left w:val="single" w:sz="6" w:space="0" w:color="auto"/>
              <w:bottom w:val="single" w:sz="6" w:space="0" w:color="auto"/>
              <w:right w:val="single" w:sz="6" w:space="0" w:color="auto"/>
            </w:tcBorders>
            <w:vAlign w:val="center"/>
          </w:tcPr>
          <w:p w14:paraId="2CA1C995"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0</w:t>
            </w:r>
          </w:p>
          <w:p w14:paraId="55BF269B" w14:textId="77777777" w:rsidR="003E16A0" w:rsidRPr="00DF3EAB" w:rsidRDefault="003E16A0" w:rsidP="00876B09">
            <w:pPr>
              <w:spacing w:line="26" w:lineRule="atLeast"/>
              <w:jc w:val="center"/>
              <w:rPr>
                <w:snapToGrid w:val="0"/>
                <w:color w:val="000000"/>
                <w:sz w:val="28"/>
                <w:szCs w:val="28"/>
              </w:rPr>
            </w:pPr>
          </w:p>
        </w:tc>
      </w:tr>
      <w:tr w:rsidR="003E16A0" w:rsidRPr="00DF3EAB" w14:paraId="36C20140" w14:textId="77777777" w:rsidTr="00876B09">
        <w:trPr>
          <w:trHeight w:hRule="exact" w:val="381"/>
        </w:trPr>
        <w:tc>
          <w:tcPr>
            <w:tcW w:w="2419" w:type="dxa"/>
            <w:tcBorders>
              <w:top w:val="single" w:sz="6" w:space="0" w:color="auto"/>
              <w:left w:val="single" w:sz="6" w:space="0" w:color="auto"/>
              <w:bottom w:val="single" w:sz="6" w:space="0" w:color="auto"/>
              <w:right w:val="single" w:sz="6" w:space="0" w:color="auto"/>
            </w:tcBorders>
            <w:vAlign w:val="center"/>
          </w:tcPr>
          <w:p w14:paraId="1D3A69A3" w14:textId="7E662938"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5.Ц</w:t>
            </w:r>
            <w:r w:rsidRPr="00DF3EAB">
              <w:rPr>
                <w:snapToGrid w:val="0"/>
                <w:sz w:val="28"/>
                <w:szCs w:val="28"/>
              </w:rPr>
              <w:t>ены в баре</w:t>
            </w:r>
          </w:p>
        </w:tc>
        <w:tc>
          <w:tcPr>
            <w:tcW w:w="1645" w:type="dxa"/>
            <w:tcBorders>
              <w:top w:val="single" w:sz="6" w:space="0" w:color="auto"/>
              <w:left w:val="single" w:sz="6" w:space="0" w:color="auto"/>
              <w:bottom w:val="single" w:sz="6" w:space="0" w:color="auto"/>
              <w:right w:val="single" w:sz="6" w:space="0" w:color="auto"/>
            </w:tcBorders>
            <w:vAlign w:val="center"/>
          </w:tcPr>
          <w:p w14:paraId="64F348FC"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Невысокие</w:t>
            </w:r>
          </w:p>
          <w:p w14:paraId="6443E348" w14:textId="77777777" w:rsidR="003E16A0" w:rsidRPr="00DF3EAB" w:rsidRDefault="003E16A0" w:rsidP="00876B09">
            <w:pPr>
              <w:spacing w:line="26" w:lineRule="atLeast"/>
              <w:jc w:val="center"/>
              <w:rPr>
                <w:snapToGrid w:val="0"/>
                <w:color w:val="000000"/>
                <w:sz w:val="28"/>
                <w:szCs w:val="28"/>
              </w:rPr>
            </w:pPr>
          </w:p>
        </w:tc>
        <w:tc>
          <w:tcPr>
            <w:tcW w:w="1019" w:type="dxa"/>
            <w:tcBorders>
              <w:top w:val="single" w:sz="6" w:space="0" w:color="auto"/>
              <w:left w:val="single" w:sz="6" w:space="0" w:color="auto"/>
              <w:bottom w:val="single" w:sz="6" w:space="0" w:color="auto"/>
              <w:right w:val="single" w:sz="6" w:space="0" w:color="auto"/>
            </w:tcBorders>
            <w:vAlign w:val="center"/>
          </w:tcPr>
          <w:p w14:paraId="1B73250A"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4</w:t>
            </w:r>
          </w:p>
          <w:p w14:paraId="2B60A8FB" w14:textId="77777777" w:rsidR="003E16A0" w:rsidRPr="00DF3EAB" w:rsidRDefault="003E16A0" w:rsidP="00876B09">
            <w:pPr>
              <w:spacing w:line="26" w:lineRule="atLeast"/>
              <w:jc w:val="center"/>
              <w:rPr>
                <w:snapToGrid w:val="0"/>
                <w:color w:val="000000"/>
                <w:sz w:val="28"/>
                <w:szCs w:val="28"/>
              </w:rPr>
            </w:pPr>
          </w:p>
        </w:tc>
        <w:tc>
          <w:tcPr>
            <w:tcW w:w="1816" w:type="dxa"/>
            <w:tcBorders>
              <w:top w:val="single" w:sz="6" w:space="0" w:color="auto"/>
              <w:left w:val="single" w:sz="6" w:space="0" w:color="auto"/>
              <w:bottom w:val="single" w:sz="6" w:space="0" w:color="auto"/>
              <w:right w:val="single" w:sz="6" w:space="0" w:color="auto"/>
            </w:tcBorders>
            <w:vAlign w:val="center"/>
          </w:tcPr>
          <w:p w14:paraId="363F6F70"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Высокие</w:t>
            </w:r>
          </w:p>
          <w:p w14:paraId="3AA2F5C1" w14:textId="77777777" w:rsidR="003E16A0" w:rsidRPr="00DF3EAB" w:rsidRDefault="003E16A0" w:rsidP="00876B09">
            <w:pPr>
              <w:spacing w:line="26" w:lineRule="atLeast"/>
              <w:jc w:val="center"/>
              <w:rPr>
                <w:snapToGrid w:val="0"/>
                <w:color w:val="000000"/>
                <w:sz w:val="28"/>
                <w:szCs w:val="28"/>
              </w:rPr>
            </w:pPr>
          </w:p>
        </w:tc>
        <w:tc>
          <w:tcPr>
            <w:tcW w:w="1040" w:type="dxa"/>
            <w:tcBorders>
              <w:top w:val="single" w:sz="6" w:space="0" w:color="auto"/>
              <w:left w:val="single" w:sz="6" w:space="0" w:color="auto"/>
              <w:bottom w:val="single" w:sz="6" w:space="0" w:color="auto"/>
              <w:right w:val="single" w:sz="6" w:space="0" w:color="auto"/>
            </w:tcBorders>
            <w:vAlign w:val="center"/>
          </w:tcPr>
          <w:p w14:paraId="18BAAD54"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3</w:t>
            </w:r>
          </w:p>
          <w:p w14:paraId="4C983C8B" w14:textId="77777777" w:rsidR="003E16A0" w:rsidRPr="00DF3EAB" w:rsidRDefault="003E16A0" w:rsidP="00876B09">
            <w:pPr>
              <w:spacing w:line="26" w:lineRule="atLeast"/>
              <w:jc w:val="center"/>
              <w:rPr>
                <w:snapToGrid w:val="0"/>
                <w:color w:val="000000"/>
                <w:sz w:val="28"/>
                <w:szCs w:val="28"/>
              </w:rPr>
            </w:pPr>
          </w:p>
        </w:tc>
        <w:tc>
          <w:tcPr>
            <w:tcW w:w="1637" w:type="dxa"/>
            <w:tcBorders>
              <w:top w:val="single" w:sz="6" w:space="0" w:color="auto"/>
              <w:left w:val="single" w:sz="6" w:space="0" w:color="auto"/>
              <w:bottom w:val="single" w:sz="6" w:space="0" w:color="auto"/>
              <w:right w:val="single" w:sz="6" w:space="0" w:color="auto"/>
            </w:tcBorders>
            <w:vAlign w:val="center"/>
          </w:tcPr>
          <w:p w14:paraId="07576FD9"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Высокие</w:t>
            </w:r>
          </w:p>
          <w:p w14:paraId="406A9905" w14:textId="77777777" w:rsidR="003E16A0" w:rsidRPr="00DF3EAB" w:rsidRDefault="003E16A0" w:rsidP="00876B09">
            <w:pPr>
              <w:spacing w:line="26" w:lineRule="atLeast"/>
              <w:jc w:val="center"/>
              <w:rPr>
                <w:snapToGrid w:val="0"/>
                <w:color w:val="000000"/>
                <w:sz w:val="28"/>
                <w:szCs w:val="28"/>
              </w:rPr>
            </w:pPr>
          </w:p>
        </w:tc>
        <w:tc>
          <w:tcPr>
            <w:tcW w:w="1056" w:type="dxa"/>
            <w:tcBorders>
              <w:top w:val="single" w:sz="6" w:space="0" w:color="auto"/>
              <w:left w:val="single" w:sz="6" w:space="0" w:color="auto"/>
              <w:bottom w:val="single" w:sz="6" w:space="0" w:color="auto"/>
              <w:right w:val="single" w:sz="6" w:space="0" w:color="auto"/>
            </w:tcBorders>
            <w:vAlign w:val="center"/>
          </w:tcPr>
          <w:p w14:paraId="547D2FB4"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3</w:t>
            </w:r>
          </w:p>
          <w:p w14:paraId="619BF2E4" w14:textId="77777777" w:rsidR="003E16A0" w:rsidRPr="00DF3EAB" w:rsidRDefault="003E16A0" w:rsidP="00876B09">
            <w:pPr>
              <w:spacing w:line="26" w:lineRule="atLeast"/>
              <w:jc w:val="center"/>
              <w:rPr>
                <w:snapToGrid w:val="0"/>
                <w:color w:val="000000"/>
                <w:sz w:val="28"/>
                <w:szCs w:val="28"/>
              </w:rPr>
            </w:pPr>
          </w:p>
        </w:tc>
      </w:tr>
      <w:tr w:rsidR="003E16A0" w:rsidRPr="00DF3EAB" w14:paraId="2BE72204" w14:textId="77777777" w:rsidTr="00876B09">
        <w:trPr>
          <w:trHeight w:hRule="exact" w:val="937"/>
        </w:trPr>
        <w:tc>
          <w:tcPr>
            <w:tcW w:w="2419" w:type="dxa"/>
            <w:tcBorders>
              <w:top w:val="single" w:sz="6" w:space="0" w:color="auto"/>
              <w:left w:val="single" w:sz="6" w:space="0" w:color="auto"/>
              <w:bottom w:val="single" w:sz="6" w:space="0" w:color="auto"/>
              <w:right w:val="single" w:sz="6" w:space="0" w:color="auto"/>
            </w:tcBorders>
            <w:vAlign w:val="center"/>
          </w:tcPr>
          <w:p w14:paraId="4BB6C7B8"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6.Б</w:t>
            </w:r>
            <w:r w:rsidRPr="00DF3EAB">
              <w:rPr>
                <w:snapToGrid w:val="0"/>
                <w:sz w:val="28"/>
                <w:szCs w:val="28"/>
              </w:rPr>
              <w:t>ильярд-цена</w:t>
            </w:r>
          </w:p>
          <w:p w14:paraId="3E18C505" w14:textId="77777777" w:rsidR="003E16A0" w:rsidRPr="00DF3EAB" w:rsidRDefault="003E16A0" w:rsidP="00876B09">
            <w:pPr>
              <w:spacing w:line="26" w:lineRule="atLeast"/>
              <w:jc w:val="center"/>
              <w:rPr>
                <w:snapToGrid w:val="0"/>
                <w:color w:val="000000"/>
                <w:sz w:val="28"/>
                <w:szCs w:val="28"/>
              </w:rPr>
            </w:pPr>
          </w:p>
        </w:tc>
        <w:tc>
          <w:tcPr>
            <w:tcW w:w="1645" w:type="dxa"/>
            <w:tcBorders>
              <w:top w:val="single" w:sz="6" w:space="0" w:color="auto"/>
              <w:left w:val="single" w:sz="6" w:space="0" w:color="auto"/>
              <w:bottom w:val="single" w:sz="6" w:space="0" w:color="auto"/>
              <w:right w:val="single" w:sz="6" w:space="0" w:color="auto"/>
            </w:tcBorders>
            <w:vAlign w:val="center"/>
          </w:tcPr>
          <w:p w14:paraId="574B2F3A" w14:textId="010B10E5"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1</w:t>
            </w:r>
            <w:r w:rsidR="00366E4B">
              <w:rPr>
                <w:snapToGrid w:val="0"/>
                <w:color w:val="000000"/>
                <w:sz w:val="28"/>
                <w:szCs w:val="28"/>
              </w:rPr>
              <w:t>60 - 21</w:t>
            </w:r>
            <w:r>
              <w:rPr>
                <w:snapToGrid w:val="0"/>
                <w:color w:val="000000"/>
                <w:sz w:val="28"/>
                <w:szCs w:val="28"/>
              </w:rPr>
              <w:t>0</w:t>
            </w:r>
            <w:r w:rsidRPr="00DF3EAB">
              <w:rPr>
                <w:snapToGrid w:val="0"/>
                <w:color w:val="000000"/>
                <w:sz w:val="28"/>
                <w:szCs w:val="28"/>
              </w:rPr>
              <w:t xml:space="preserve"> руб./час</w:t>
            </w:r>
          </w:p>
          <w:p w14:paraId="7A5F98D0" w14:textId="77777777" w:rsidR="003E16A0" w:rsidRPr="00DF3EAB" w:rsidRDefault="003E16A0" w:rsidP="00876B09">
            <w:pPr>
              <w:spacing w:line="26" w:lineRule="atLeast"/>
              <w:jc w:val="center"/>
              <w:rPr>
                <w:snapToGrid w:val="0"/>
                <w:color w:val="000000"/>
                <w:sz w:val="28"/>
                <w:szCs w:val="28"/>
              </w:rPr>
            </w:pPr>
          </w:p>
        </w:tc>
        <w:tc>
          <w:tcPr>
            <w:tcW w:w="1019" w:type="dxa"/>
            <w:tcBorders>
              <w:top w:val="single" w:sz="6" w:space="0" w:color="auto"/>
              <w:left w:val="single" w:sz="6" w:space="0" w:color="auto"/>
              <w:bottom w:val="single" w:sz="6" w:space="0" w:color="auto"/>
              <w:right w:val="single" w:sz="6" w:space="0" w:color="auto"/>
            </w:tcBorders>
            <w:vAlign w:val="center"/>
          </w:tcPr>
          <w:p w14:paraId="40764E1C"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5</w:t>
            </w:r>
          </w:p>
        </w:tc>
        <w:tc>
          <w:tcPr>
            <w:tcW w:w="1816" w:type="dxa"/>
            <w:tcBorders>
              <w:top w:val="single" w:sz="6" w:space="0" w:color="auto"/>
              <w:left w:val="single" w:sz="6" w:space="0" w:color="auto"/>
              <w:bottom w:val="single" w:sz="6" w:space="0" w:color="auto"/>
              <w:right w:val="single" w:sz="6" w:space="0" w:color="auto"/>
            </w:tcBorders>
            <w:vAlign w:val="center"/>
          </w:tcPr>
          <w:p w14:paraId="159F6D67" w14:textId="3048540A" w:rsidR="003E16A0" w:rsidRPr="00DF3EAB" w:rsidRDefault="003E16A0" w:rsidP="00876B09">
            <w:pPr>
              <w:spacing w:line="26" w:lineRule="atLeast"/>
              <w:jc w:val="center"/>
              <w:rPr>
                <w:snapToGrid w:val="0"/>
                <w:color w:val="000000"/>
                <w:sz w:val="28"/>
                <w:szCs w:val="28"/>
              </w:rPr>
            </w:pPr>
            <w:r>
              <w:rPr>
                <w:snapToGrid w:val="0"/>
                <w:color w:val="000000"/>
                <w:sz w:val="28"/>
                <w:szCs w:val="28"/>
              </w:rPr>
              <w:t xml:space="preserve">180 - 250 </w:t>
            </w:r>
            <w:r w:rsidRPr="00DF3EAB">
              <w:rPr>
                <w:snapToGrid w:val="0"/>
                <w:color w:val="000000"/>
                <w:sz w:val="28"/>
                <w:szCs w:val="28"/>
              </w:rPr>
              <w:t>руб./час</w:t>
            </w:r>
          </w:p>
          <w:p w14:paraId="2034CB1B" w14:textId="77777777" w:rsidR="003E16A0" w:rsidRPr="00DF3EAB" w:rsidRDefault="003E16A0" w:rsidP="00876B09">
            <w:pPr>
              <w:spacing w:line="26" w:lineRule="atLeast"/>
              <w:jc w:val="center"/>
              <w:rPr>
                <w:snapToGrid w:val="0"/>
                <w:color w:val="000000"/>
                <w:sz w:val="28"/>
                <w:szCs w:val="28"/>
              </w:rPr>
            </w:pPr>
          </w:p>
        </w:tc>
        <w:tc>
          <w:tcPr>
            <w:tcW w:w="1040" w:type="dxa"/>
            <w:tcBorders>
              <w:top w:val="single" w:sz="6" w:space="0" w:color="auto"/>
              <w:left w:val="single" w:sz="6" w:space="0" w:color="auto"/>
              <w:bottom w:val="single" w:sz="6" w:space="0" w:color="auto"/>
              <w:right w:val="single" w:sz="6" w:space="0" w:color="auto"/>
            </w:tcBorders>
            <w:vAlign w:val="center"/>
          </w:tcPr>
          <w:p w14:paraId="2460979D"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3</w:t>
            </w:r>
          </w:p>
        </w:tc>
        <w:tc>
          <w:tcPr>
            <w:tcW w:w="1637" w:type="dxa"/>
            <w:tcBorders>
              <w:top w:val="single" w:sz="6" w:space="0" w:color="auto"/>
              <w:left w:val="single" w:sz="6" w:space="0" w:color="auto"/>
              <w:bottom w:val="single" w:sz="6" w:space="0" w:color="auto"/>
              <w:right w:val="single" w:sz="6" w:space="0" w:color="auto"/>
            </w:tcBorders>
            <w:vAlign w:val="center"/>
          </w:tcPr>
          <w:p w14:paraId="28A51C7B" w14:textId="61CCBF80" w:rsidR="003E16A0" w:rsidRPr="00DF3EAB" w:rsidRDefault="003E16A0" w:rsidP="00876B09">
            <w:pPr>
              <w:spacing w:line="26" w:lineRule="atLeast"/>
              <w:jc w:val="center"/>
              <w:rPr>
                <w:snapToGrid w:val="0"/>
                <w:color w:val="000000"/>
                <w:sz w:val="28"/>
                <w:szCs w:val="28"/>
              </w:rPr>
            </w:pPr>
            <w:r>
              <w:rPr>
                <w:snapToGrid w:val="0"/>
                <w:color w:val="000000"/>
                <w:sz w:val="28"/>
                <w:szCs w:val="28"/>
              </w:rPr>
              <w:t xml:space="preserve">180 - 250 </w:t>
            </w:r>
            <w:r w:rsidRPr="00DF3EAB">
              <w:rPr>
                <w:snapToGrid w:val="0"/>
                <w:color w:val="000000"/>
                <w:sz w:val="28"/>
                <w:szCs w:val="28"/>
              </w:rPr>
              <w:t>руб./час</w:t>
            </w:r>
          </w:p>
          <w:p w14:paraId="6142683C" w14:textId="77777777" w:rsidR="003E16A0" w:rsidRPr="00DF3EAB" w:rsidRDefault="003E16A0" w:rsidP="00876B09">
            <w:pPr>
              <w:spacing w:line="26" w:lineRule="atLeast"/>
              <w:jc w:val="center"/>
              <w:rPr>
                <w:snapToGrid w:val="0"/>
                <w:color w:val="000000"/>
                <w:sz w:val="28"/>
                <w:szCs w:val="28"/>
              </w:rPr>
            </w:pPr>
          </w:p>
        </w:tc>
        <w:tc>
          <w:tcPr>
            <w:tcW w:w="1056" w:type="dxa"/>
            <w:tcBorders>
              <w:top w:val="single" w:sz="6" w:space="0" w:color="auto"/>
              <w:left w:val="single" w:sz="6" w:space="0" w:color="auto"/>
              <w:bottom w:val="single" w:sz="6" w:space="0" w:color="auto"/>
              <w:right w:val="single" w:sz="6" w:space="0" w:color="auto"/>
            </w:tcBorders>
            <w:vAlign w:val="center"/>
          </w:tcPr>
          <w:p w14:paraId="4BA59F90"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3</w:t>
            </w:r>
          </w:p>
        </w:tc>
      </w:tr>
      <w:tr w:rsidR="003E16A0" w:rsidRPr="00DF3EAB" w14:paraId="04629046" w14:textId="77777777" w:rsidTr="00876B09">
        <w:trPr>
          <w:trHeight w:hRule="exact" w:val="704"/>
        </w:trPr>
        <w:tc>
          <w:tcPr>
            <w:tcW w:w="2419" w:type="dxa"/>
            <w:tcBorders>
              <w:top w:val="single" w:sz="4" w:space="0" w:color="auto"/>
              <w:left w:val="single" w:sz="6" w:space="0" w:color="auto"/>
              <w:bottom w:val="single" w:sz="4" w:space="0" w:color="auto"/>
              <w:right w:val="single" w:sz="6" w:space="0" w:color="auto"/>
            </w:tcBorders>
            <w:vAlign w:val="center"/>
          </w:tcPr>
          <w:p w14:paraId="5D10D0F6" w14:textId="77777777" w:rsidR="003E16A0" w:rsidRPr="00DF3EAB" w:rsidRDefault="003E16A0" w:rsidP="00876B09">
            <w:pPr>
              <w:spacing w:line="26" w:lineRule="atLeast"/>
              <w:jc w:val="center"/>
              <w:rPr>
                <w:snapToGrid w:val="0"/>
                <w:color w:val="000000"/>
                <w:sz w:val="28"/>
                <w:szCs w:val="28"/>
              </w:rPr>
            </w:pPr>
            <w:r w:rsidRPr="00DF3EAB">
              <w:rPr>
                <w:snapToGrid w:val="0"/>
                <w:sz w:val="28"/>
                <w:szCs w:val="28"/>
              </w:rPr>
              <w:t>7.Наличие рекламы</w:t>
            </w:r>
          </w:p>
        </w:tc>
        <w:tc>
          <w:tcPr>
            <w:tcW w:w="1645" w:type="dxa"/>
            <w:tcBorders>
              <w:top w:val="single" w:sz="4" w:space="0" w:color="auto"/>
              <w:left w:val="single" w:sz="6" w:space="0" w:color="auto"/>
              <w:bottom w:val="single" w:sz="4" w:space="0" w:color="auto"/>
              <w:right w:val="single" w:sz="6" w:space="0" w:color="auto"/>
            </w:tcBorders>
            <w:vAlign w:val="center"/>
          </w:tcPr>
          <w:p w14:paraId="692D6194"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Вывеска, пе</w:t>
            </w:r>
            <w:r w:rsidRPr="00DF3EAB">
              <w:rPr>
                <w:snapToGrid w:val="0"/>
                <w:color w:val="000000"/>
                <w:sz w:val="28"/>
                <w:szCs w:val="28"/>
              </w:rPr>
              <w:softHyphen/>
              <w:t>чать, ТВ, радио</w:t>
            </w:r>
          </w:p>
          <w:p w14:paraId="0D056068" w14:textId="77777777" w:rsidR="003E16A0" w:rsidRPr="00DF3EAB" w:rsidRDefault="003E16A0" w:rsidP="00876B09">
            <w:pPr>
              <w:spacing w:line="26" w:lineRule="atLeast"/>
              <w:jc w:val="center"/>
              <w:rPr>
                <w:snapToGrid w:val="0"/>
                <w:color w:val="000000"/>
                <w:sz w:val="28"/>
                <w:szCs w:val="28"/>
              </w:rPr>
            </w:pPr>
          </w:p>
        </w:tc>
        <w:tc>
          <w:tcPr>
            <w:tcW w:w="1019" w:type="dxa"/>
            <w:tcBorders>
              <w:top w:val="single" w:sz="4" w:space="0" w:color="auto"/>
              <w:left w:val="single" w:sz="6" w:space="0" w:color="auto"/>
              <w:bottom w:val="single" w:sz="4" w:space="0" w:color="auto"/>
              <w:right w:val="single" w:sz="6" w:space="0" w:color="auto"/>
            </w:tcBorders>
            <w:vAlign w:val="center"/>
          </w:tcPr>
          <w:p w14:paraId="22503001"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5</w:t>
            </w:r>
          </w:p>
        </w:tc>
        <w:tc>
          <w:tcPr>
            <w:tcW w:w="1816" w:type="dxa"/>
            <w:tcBorders>
              <w:top w:val="single" w:sz="4" w:space="0" w:color="auto"/>
              <w:left w:val="single" w:sz="6" w:space="0" w:color="auto"/>
              <w:bottom w:val="single" w:sz="4" w:space="0" w:color="auto"/>
              <w:right w:val="single" w:sz="6" w:space="0" w:color="auto"/>
            </w:tcBorders>
            <w:vAlign w:val="center"/>
          </w:tcPr>
          <w:p w14:paraId="794E4F02"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В</w:t>
            </w:r>
            <w:r w:rsidRPr="00DF3EAB">
              <w:rPr>
                <w:snapToGrid w:val="0"/>
                <w:color w:val="000000"/>
                <w:sz w:val="28"/>
                <w:szCs w:val="28"/>
              </w:rPr>
              <w:t>ывеска</w:t>
            </w:r>
          </w:p>
          <w:p w14:paraId="4C39E5DA" w14:textId="77777777" w:rsidR="003E16A0" w:rsidRPr="00DF3EAB" w:rsidRDefault="003E16A0" w:rsidP="00876B09">
            <w:pPr>
              <w:spacing w:line="26" w:lineRule="atLeast"/>
              <w:jc w:val="center"/>
              <w:rPr>
                <w:snapToGrid w:val="0"/>
                <w:color w:val="000000"/>
                <w:sz w:val="28"/>
                <w:szCs w:val="28"/>
              </w:rPr>
            </w:pPr>
          </w:p>
        </w:tc>
        <w:tc>
          <w:tcPr>
            <w:tcW w:w="1040" w:type="dxa"/>
            <w:tcBorders>
              <w:top w:val="single" w:sz="4" w:space="0" w:color="auto"/>
              <w:left w:val="single" w:sz="6" w:space="0" w:color="auto"/>
              <w:bottom w:val="single" w:sz="4" w:space="0" w:color="auto"/>
              <w:right w:val="single" w:sz="6" w:space="0" w:color="auto"/>
            </w:tcBorders>
            <w:vAlign w:val="center"/>
          </w:tcPr>
          <w:p w14:paraId="6433CC36"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1</w:t>
            </w:r>
          </w:p>
        </w:tc>
        <w:tc>
          <w:tcPr>
            <w:tcW w:w="1637" w:type="dxa"/>
            <w:tcBorders>
              <w:top w:val="single" w:sz="4" w:space="0" w:color="auto"/>
              <w:left w:val="single" w:sz="6" w:space="0" w:color="auto"/>
              <w:bottom w:val="single" w:sz="4" w:space="0" w:color="auto"/>
              <w:right w:val="single" w:sz="6" w:space="0" w:color="auto"/>
            </w:tcBorders>
            <w:vAlign w:val="center"/>
          </w:tcPr>
          <w:p w14:paraId="322E22A9"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В</w:t>
            </w:r>
            <w:r w:rsidRPr="00DF3EAB">
              <w:rPr>
                <w:snapToGrid w:val="0"/>
                <w:color w:val="000000"/>
                <w:sz w:val="28"/>
                <w:szCs w:val="28"/>
              </w:rPr>
              <w:t>ывеска</w:t>
            </w:r>
          </w:p>
          <w:p w14:paraId="2EF48E94" w14:textId="77777777" w:rsidR="003E16A0" w:rsidRPr="00DF3EAB" w:rsidRDefault="003E16A0" w:rsidP="00876B09">
            <w:pPr>
              <w:spacing w:line="26" w:lineRule="atLeast"/>
              <w:jc w:val="center"/>
              <w:rPr>
                <w:snapToGrid w:val="0"/>
                <w:color w:val="000000"/>
                <w:sz w:val="28"/>
                <w:szCs w:val="28"/>
              </w:rPr>
            </w:pPr>
          </w:p>
        </w:tc>
        <w:tc>
          <w:tcPr>
            <w:tcW w:w="1056" w:type="dxa"/>
            <w:tcBorders>
              <w:top w:val="single" w:sz="4" w:space="0" w:color="auto"/>
              <w:left w:val="single" w:sz="6" w:space="0" w:color="auto"/>
              <w:bottom w:val="single" w:sz="4" w:space="0" w:color="auto"/>
              <w:right w:val="single" w:sz="6" w:space="0" w:color="auto"/>
            </w:tcBorders>
            <w:vAlign w:val="center"/>
          </w:tcPr>
          <w:p w14:paraId="770E8DCB"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1</w:t>
            </w:r>
          </w:p>
        </w:tc>
      </w:tr>
      <w:tr w:rsidR="003E16A0" w:rsidRPr="00DF3EAB" w14:paraId="37A475F9" w14:textId="77777777" w:rsidTr="00876B09">
        <w:trPr>
          <w:trHeight w:hRule="exact" w:val="1002"/>
        </w:trPr>
        <w:tc>
          <w:tcPr>
            <w:tcW w:w="2419" w:type="dxa"/>
            <w:tcBorders>
              <w:top w:val="single" w:sz="4" w:space="0" w:color="auto"/>
              <w:left w:val="single" w:sz="6" w:space="0" w:color="auto"/>
              <w:bottom w:val="single" w:sz="4" w:space="0" w:color="auto"/>
              <w:right w:val="single" w:sz="6" w:space="0" w:color="auto"/>
            </w:tcBorders>
            <w:vAlign w:val="center"/>
          </w:tcPr>
          <w:p w14:paraId="544573B8" w14:textId="77777777" w:rsidR="003E16A0" w:rsidRPr="00DF3EAB" w:rsidRDefault="003E16A0" w:rsidP="00876B09">
            <w:pPr>
              <w:spacing w:line="26" w:lineRule="atLeast"/>
              <w:jc w:val="center"/>
              <w:rPr>
                <w:snapToGrid w:val="0"/>
                <w:color w:val="000000"/>
                <w:sz w:val="28"/>
                <w:szCs w:val="28"/>
              </w:rPr>
            </w:pPr>
            <w:r w:rsidRPr="00DF3EAB">
              <w:rPr>
                <w:snapToGrid w:val="0"/>
                <w:sz w:val="28"/>
                <w:szCs w:val="28"/>
              </w:rPr>
              <w:t>8.Наличие охраны</w:t>
            </w:r>
          </w:p>
        </w:tc>
        <w:tc>
          <w:tcPr>
            <w:tcW w:w="1645" w:type="dxa"/>
            <w:tcBorders>
              <w:top w:val="single" w:sz="4" w:space="0" w:color="auto"/>
              <w:left w:val="single" w:sz="6" w:space="0" w:color="auto"/>
              <w:bottom w:val="single" w:sz="4" w:space="0" w:color="auto"/>
              <w:right w:val="single" w:sz="6" w:space="0" w:color="auto"/>
            </w:tcBorders>
            <w:vAlign w:val="center"/>
          </w:tcPr>
          <w:p w14:paraId="07752CB8"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3 человека, сигнализация</w:t>
            </w:r>
          </w:p>
        </w:tc>
        <w:tc>
          <w:tcPr>
            <w:tcW w:w="1019" w:type="dxa"/>
            <w:tcBorders>
              <w:top w:val="single" w:sz="4" w:space="0" w:color="auto"/>
              <w:left w:val="single" w:sz="6" w:space="0" w:color="auto"/>
              <w:bottom w:val="single" w:sz="4" w:space="0" w:color="auto"/>
              <w:right w:val="single" w:sz="6" w:space="0" w:color="auto"/>
            </w:tcBorders>
            <w:vAlign w:val="center"/>
          </w:tcPr>
          <w:p w14:paraId="35413E46"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3</w:t>
            </w:r>
          </w:p>
        </w:tc>
        <w:tc>
          <w:tcPr>
            <w:tcW w:w="1816" w:type="dxa"/>
            <w:tcBorders>
              <w:top w:val="single" w:sz="4" w:space="0" w:color="auto"/>
              <w:left w:val="single" w:sz="6" w:space="0" w:color="auto"/>
              <w:bottom w:val="single" w:sz="4" w:space="0" w:color="auto"/>
              <w:right w:val="single" w:sz="6" w:space="0" w:color="auto"/>
            </w:tcBorders>
            <w:vAlign w:val="center"/>
          </w:tcPr>
          <w:p w14:paraId="22FEDC72"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 xml:space="preserve">2 </w:t>
            </w:r>
            <w:r w:rsidRPr="00DF3EAB">
              <w:rPr>
                <w:snapToGrid w:val="0"/>
                <w:color w:val="000000"/>
                <w:sz w:val="28"/>
                <w:szCs w:val="28"/>
              </w:rPr>
              <w:t>человек</w:t>
            </w:r>
            <w:r>
              <w:rPr>
                <w:snapToGrid w:val="0"/>
                <w:color w:val="000000"/>
                <w:sz w:val="28"/>
                <w:szCs w:val="28"/>
              </w:rPr>
              <w:t>а</w:t>
            </w:r>
            <w:r w:rsidRPr="00DF3EAB">
              <w:rPr>
                <w:snapToGrid w:val="0"/>
                <w:color w:val="000000"/>
                <w:sz w:val="28"/>
                <w:szCs w:val="28"/>
              </w:rPr>
              <w:t>, сигнализация</w:t>
            </w:r>
          </w:p>
        </w:tc>
        <w:tc>
          <w:tcPr>
            <w:tcW w:w="1040" w:type="dxa"/>
            <w:tcBorders>
              <w:top w:val="single" w:sz="4" w:space="0" w:color="auto"/>
              <w:left w:val="single" w:sz="6" w:space="0" w:color="auto"/>
              <w:bottom w:val="single" w:sz="4" w:space="0" w:color="auto"/>
              <w:right w:val="single" w:sz="6" w:space="0" w:color="auto"/>
            </w:tcBorders>
            <w:vAlign w:val="center"/>
          </w:tcPr>
          <w:p w14:paraId="265BD32A"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2</w:t>
            </w:r>
          </w:p>
        </w:tc>
        <w:tc>
          <w:tcPr>
            <w:tcW w:w="1637" w:type="dxa"/>
            <w:tcBorders>
              <w:top w:val="single" w:sz="4" w:space="0" w:color="auto"/>
              <w:left w:val="single" w:sz="6" w:space="0" w:color="auto"/>
              <w:bottom w:val="single" w:sz="4" w:space="0" w:color="auto"/>
              <w:right w:val="single" w:sz="6" w:space="0" w:color="auto"/>
            </w:tcBorders>
            <w:vAlign w:val="center"/>
          </w:tcPr>
          <w:p w14:paraId="2BC0AC41"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 xml:space="preserve">2 </w:t>
            </w:r>
            <w:r w:rsidRPr="00DF3EAB">
              <w:rPr>
                <w:snapToGrid w:val="0"/>
                <w:color w:val="000000"/>
                <w:sz w:val="28"/>
                <w:szCs w:val="28"/>
              </w:rPr>
              <w:t>человек</w:t>
            </w:r>
            <w:r>
              <w:rPr>
                <w:snapToGrid w:val="0"/>
                <w:color w:val="000000"/>
                <w:sz w:val="28"/>
                <w:szCs w:val="28"/>
              </w:rPr>
              <w:t>а</w:t>
            </w:r>
            <w:r w:rsidRPr="00DF3EAB">
              <w:rPr>
                <w:snapToGrid w:val="0"/>
                <w:color w:val="000000"/>
                <w:sz w:val="28"/>
                <w:szCs w:val="28"/>
              </w:rPr>
              <w:t>, сигнализация</w:t>
            </w:r>
          </w:p>
        </w:tc>
        <w:tc>
          <w:tcPr>
            <w:tcW w:w="1056" w:type="dxa"/>
            <w:tcBorders>
              <w:top w:val="single" w:sz="4" w:space="0" w:color="auto"/>
              <w:left w:val="single" w:sz="6" w:space="0" w:color="auto"/>
              <w:bottom w:val="single" w:sz="4" w:space="0" w:color="auto"/>
              <w:right w:val="single" w:sz="6" w:space="0" w:color="auto"/>
            </w:tcBorders>
            <w:vAlign w:val="center"/>
          </w:tcPr>
          <w:p w14:paraId="199D03B8"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2</w:t>
            </w:r>
          </w:p>
        </w:tc>
      </w:tr>
      <w:tr w:rsidR="003E16A0" w:rsidRPr="00DF3EAB" w14:paraId="4A0BF87B" w14:textId="77777777" w:rsidTr="00876B09">
        <w:trPr>
          <w:trHeight w:hRule="exact" w:val="796"/>
        </w:trPr>
        <w:tc>
          <w:tcPr>
            <w:tcW w:w="2419" w:type="dxa"/>
            <w:tcBorders>
              <w:top w:val="single" w:sz="4" w:space="0" w:color="auto"/>
              <w:left w:val="single" w:sz="6" w:space="0" w:color="auto"/>
              <w:bottom w:val="single" w:sz="4" w:space="0" w:color="auto"/>
              <w:right w:val="single" w:sz="6" w:space="0" w:color="auto"/>
            </w:tcBorders>
            <w:vAlign w:val="center"/>
          </w:tcPr>
          <w:p w14:paraId="3B4E99EA" w14:textId="77777777" w:rsidR="003E16A0" w:rsidRPr="00DF3EAB" w:rsidRDefault="003E16A0" w:rsidP="00876B09">
            <w:pPr>
              <w:spacing w:line="26" w:lineRule="atLeast"/>
              <w:jc w:val="center"/>
              <w:rPr>
                <w:snapToGrid w:val="0"/>
                <w:color w:val="000000"/>
                <w:sz w:val="28"/>
                <w:szCs w:val="28"/>
              </w:rPr>
            </w:pPr>
            <w:r w:rsidRPr="00DF3EAB">
              <w:rPr>
                <w:snapToGrid w:val="0"/>
                <w:sz w:val="28"/>
                <w:szCs w:val="28"/>
              </w:rPr>
              <w:t>9.Количество бильярдных столов</w:t>
            </w:r>
          </w:p>
        </w:tc>
        <w:tc>
          <w:tcPr>
            <w:tcW w:w="1645" w:type="dxa"/>
            <w:tcBorders>
              <w:top w:val="single" w:sz="4" w:space="0" w:color="auto"/>
              <w:left w:val="single" w:sz="6" w:space="0" w:color="auto"/>
              <w:bottom w:val="single" w:sz="4" w:space="0" w:color="auto"/>
              <w:right w:val="single" w:sz="6" w:space="0" w:color="auto"/>
            </w:tcBorders>
            <w:vAlign w:val="center"/>
          </w:tcPr>
          <w:p w14:paraId="51737249"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1</w:t>
            </w:r>
            <w:r>
              <w:rPr>
                <w:snapToGrid w:val="0"/>
                <w:color w:val="000000"/>
                <w:sz w:val="28"/>
                <w:szCs w:val="28"/>
              </w:rPr>
              <w:t>4</w:t>
            </w:r>
          </w:p>
        </w:tc>
        <w:tc>
          <w:tcPr>
            <w:tcW w:w="1019" w:type="dxa"/>
            <w:tcBorders>
              <w:top w:val="single" w:sz="4" w:space="0" w:color="auto"/>
              <w:left w:val="single" w:sz="6" w:space="0" w:color="auto"/>
              <w:bottom w:val="single" w:sz="4" w:space="0" w:color="auto"/>
              <w:right w:val="single" w:sz="6" w:space="0" w:color="auto"/>
            </w:tcBorders>
            <w:vAlign w:val="center"/>
          </w:tcPr>
          <w:p w14:paraId="54F430E9"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3</w:t>
            </w:r>
          </w:p>
        </w:tc>
        <w:tc>
          <w:tcPr>
            <w:tcW w:w="1816" w:type="dxa"/>
            <w:tcBorders>
              <w:top w:val="single" w:sz="4" w:space="0" w:color="auto"/>
              <w:left w:val="single" w:sz="6" w:space="0" w:color="auto"/>
              <w:bottom w:val="single" w:sz="4" w:space="0" w:color="auto"/>
              <w:right w:val="single" w:sz="6" w:space="0" w:color="auto"/>
            </w:tcBorders>
            <w:vAlign w:val="center"/>
          </w:tcPr>
          <w:p w14:paraId="3705450B"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37</w:t>
            </w:r>
          </w:p>
        </w:tc>
        <w:tc>
          <w:tcPr>
            <w:tcW w:w="1040" w:type="dxa"/>
            <w:tcBorders>
              <w:top w:val="single" w:sz="4" w:space="0" w:color="auto"/>
              <w:left w:val="single" w:sz="6" w:space="0" w:color="auto"/>
              <w:bottom w:val="single" w:sz="4" w:space="0" w:color="auto"/>
              <w:right w:val="single" w:sz="6" w:space="0" w:color="auto"/>
            </w:tcBorders>
            <w:vAlign w:val="center"/>
          </w:tcPr>
          <w:p w14:paraId="60368E23"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5</w:t>
            </w:r>
          </w:p>
        </w:tc>
        <w:tc>
          <w:tcPr>
            <w:tcW w:w="1637" w:type="dxa"/>
            <w:tcBorders>
              <w:top w:val="single" w:sz="4" w:space="0" w:color="auto"/>
              <w:left w:val="single" w:sz="6" w:space="0" w:color="auto"/>
              <w:bottom w:val="single" w:sz="4" w:space="0" w:color="auto"/>
              <w:right w:val="single" w:sz="6" w:space="0" w:color="auto"/>
            </w:tcBorders>
            <w:vAlign w:val="center"/>
          </w:tcPr>
          <w:p w14:paraId="27F7B812"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19</w:t>
            </w:r>
          </w:p>
        </w:tc>
        <w:tc>
          <w:tcPr>
            <w:tcW w:w="1056" w:type="dxa"/>
            <w:tcBorders>
              <w:top w:val="single" w:sz="4" w:space="0" w:color="auto"/>
              <w:left w:val="single" w:sz="6" w:space="0" w:color="auto"/>
              <w:bottom w:val="single" w:sz="4" w:space="0" w:color="auto"/>
              <w:right w:val="single" w:sz="6" w:space="0" w:color="auto"/>
            </w:tcBorders>
            <w:vAlign w:val="center"/>
          </w:tcPr>
          <w:p w14:paraId="655D5ED5"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3</w:t>
            </w:r>
          </w:p>
        </w:tc>
      </w:tr>
      <w:tr w:rsidR="003E16A0" w:rsidRPr="00DF3EAB" w14:paraId="74B3D4DB" w14:textId="77777777" w:rsidTr="00876B09">
        <w:trPr>
          <w:trHeight w:hRule="exact" w:val="697"/>
        </w:trPr>
        <w:tc>
          <w:tcPr>
            <w:tcW w:w="2419" w:type="dxa"/>
            <w:tcBorders>
              <w:top w:val="single" w:sz="4" w:space="0" w:color="auto"/>
              <w:left w:val="single" w:sz="6" w:space="0" w:color="auto"/>
              <w:bottom w:val="single" w:sz="4" w:space="0" w:color="auto"/>
              <w:right w:val="single" w:sz="6" w:space="0" w:color="auto"/>
            </w:tcBorders>
            <w:vAlign w:val="center"/>
          </w:tcPr>
          <w:p w14:paraId="48485E20" w14:textId="77777777" w:rsidR="003E16A0" w:rsidRPr="00DF3EAB" w:rsidRDefault="003E16A0" w:rsidP="00876B09">
            <w:pPr>
              <w:spacing w:line="26" w:lineRule="atLeast"/>
              <w:jc w:val="center"/>
              <w:rPr>
                <w:snapToGrid w:val="0"/>
                <w:color w:val="000000"/>
                <w:sz w:val="28"/>
                <w:szCs w:val="28"/>
              </w:rPr>
            </w:pPr>
            <w:r w:rsidRPr="00DF3EAB">
              <w:rPr>
                <w:snapToGrid w:val="0"/>
                <w:sz w:val="28"/>
                <w:szCs w:val="28"/>
              </w:rPr>
              <w:t>10.Качество бильярдных столов</w:t>
            </w:r>
          </w:p>
        </w:tc>
        <w:tc>
          <w:tcPr>
            <w:tcW w:w="1645" w:type="dxa"/>
            <w:tcBorders>
              <w:top w:val="single" w:sz="4" w:space="0" w:color="auto"/>
              <w:left w:val="single" w:sz="6" w:space="0" w:color="auto"/>
              <w:bottom w:val="single" w:sz="4" w:space="0" w:color="auto"/>
              <w:right w:val="single" w:sz="6" w:space="0" w:color="auto"/>
            </w:tcBorders>
            <w:vAlign w:val="center"/>
          </w:tcPr>
          <w:p w14:paraId="1B4FCA7E"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Высокое</w:t>
            </w:r>
          </w:p>
        </w:tc>
        <w:tc>
          <w:tcPr>
            <w:tcW w:w="1019" w:type="dxa"/>
            <w:tcBorders>
              <w:top w:val="single" w:sz="4" w:space="0" w:color="auto"/>
              <w:left w:val="single" w:sz="6" w:space="0" w:color="auto"/>
              <w:bottom w:val="single" w:sz="4" w:space="0" w:color="auto"/>
              <w:right w:val="single" w:sz="6" w:space="0" w:color="auto"/>
            </w:tcBorders>
            <w:vAlign w:val="center"/>
          </w:tcPr>
          <w:p w14:paraId="5F180795"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5</w:t>
            </w:r>
          </w:p>
        </w:tc>
        <w:tc>
          <w:tcPr>
            <w:tcW w:w="1816" w:type="dxa"/>
            <w:tcBorders>
              <w:top w:val="single" w:sz="4" w:space="0" w:color="auto"/>
              <w:left w:val="single" w:sz="6" w:space="0" w:color="auto"/>
              <w:bottom w:val="single" w:sz="4" w:space="0" w:color="auto"/>
              <w:right w:val="single" w:sz="6" w:space="0" w:color="auto"/>
            </w:tcBorders>
            <w:vAlign w:val="center"/>
          </w:tcPr>
          <w:p w14:paraId="37E7C7BB"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Среднее</w:t>
            </w:r>
          </w:p>
        </w:tc>
        <w:tc>
          <w:tcPr>
            <w:tcW w:w="1040" w:type="dxa"/>
            <w:tcBorders>
              <w:top w:val="single" w:sz="4" w:space="0" w:color="auto"/>
              <w:left w:val="single" w:sz="6" w:space="0" w:color="auto"/>
              <w:bottom w:val="single" w:sz="4" w:space="0" w:color="auto"/>
              <w:right w:val="single" w:sz="6" w:space="0" w:color="auto"/>
            </w:tcBorders>
            <w:vAlign w:val="center"/>
          </w:tcPr>
          <w:p w14:paraId="51E61A4A"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3</w:t>
            </w:r>
          </w:p>
        </w:tc>
        <w:tc>
          <w:tcPr>
            <w:tcW w:w="1637" w:type="dxa"/>
            <w:tcBorders>
              <w:top w:val="single" w:sz="4" w:space="0" w:color="auto"/>
              <w:left w:val="single" w:sz="6" w:space="0" w:color="auto"/>
              <w:bottom w:val="single" w:sz="4" w:space="0" w:color="auto"/>
              <w:right w:val="single" w:sz="6" w:space="0" w:color="auto"/>
            </w:tcBorders>
            <w:vAlign w:val="center"/>
          </w:tcPr>
          <w:p w14:paraId="038B5C0F"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Среднее</w:t>
            </w:r>
          </w:p>
        </w:tc>
        <w:tc>
          <w:tcPr>
            <w:tcW w:w="1056" w:type="dxa"/>
            <w:tcBorders>
              <w:top w:val="single" w:sz="4" w:space="0" w:color="auto"/>
              <w:left w:val="single" w:sz="6" w:space="0" w:color="auto"/>
              <w:bottom w:val="single" w:sz="4" w:space="0" w:color="auto"/>
              <w:right w:val="single" w:sz="6" w:space="0" w:color="auto"/>
            </w:tcBorders>
            <w:vAlign w:val="center"/>
          </w:tcPr>
          <w:p w14:paraId="14575064"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3</w:t>
            </w:r>
          </w:p>
        </w:tc>
      </w:tr>
      <w:tr w:rsidR="003E16A0" w:rsidRPr="00DF3EAB" w14:paraId="56973252" w14:textId="77777777" w:rsidTr="00876B09">
        <w:trPr>
          <w:trHeight w:hRule="exact" w:val="1020"/>
        </w:trPr>
        <w:tc>
          <w:tcPr>
            <w:tcW w:w="2419" w:type="dxa"/>
            <w:tcBorders>
              <w:top w:val="single" w:sz="4" w:space="0" w:color="auto"/>
              <w:left w:val="single" w:sz="6" w:space="0" w:color="auto"/>
              <w:bottom w:val="single" w:sz="4" w:space="0" w:color="auto"/>
              <w:right w:val="single" w:sz="6" w:space="0" w:color="auto"/>
            </w:tcBorders>
            <w:vAlign w:val="center"/>
          </w:tcPr>
          <w:p w14:paraId="31F9CF2B" w14:textId="77777777" w:rsidR="003E16A0" w:rsidRPr="00DF3EAB" w:rsidRDefault="003E16A0" w:rsidP="00876B09">
            <w:pPr>
              <w:spacing w:line="26" w:lineRule="atLeast"/>
              <w:jc w:val="center"/>
              <w:rPr>
                <w:snapToGrid w:val="0"/>
                <w:sz w:val="28"/>
                <w:szCs w:val="28"/>
              </w:rPr>
            </w:pPr>
            <w:r w:rsidRPr="00DF3EAB">
              <w:rPr>
                <w:snapToGrid w:val="0"/>
                <w:sz w:val="28"/>
                <w:szCs w:val="28"/>
              </w:rPr>
              <w:t>11.Наличие бара</w:t>
            </w:r>
          </w:p>
        </w:tc>
        <w:tc>
          <w:tcPr>
            <w:tcW w:w="1645" w:type="dxa"/>
            <w:tcBorders>
              <w:top w:val="single" w:sz="4" w:space="0" w:color="auto"/>
              <w:left w:val="single" w:sz="6" w:space="0" w:color="auto"/>
              <w:bottom w:val="single" w:sz="4" w:space="0" w:color="auto"/>
              <w:right w:val="single" w:sz="6" w:space="0" w:color="auto"/>
            </w:tcBorders>
            <w:vAlign w:val="center"/>
          </w:tcPr>
          <w:p w14:paraId="578D76F7"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Есть</w:t>
            </w:r>
          </w:p>
        </w:tc>
        <w:tc>
          <w:tcPr>
            <w:tcW w:w="1019" w:type="dxa"/>
            <w:tcBorders>
              <w:top w:val="single" w:sz="4" w:space="0" w:color="auto"/>
              <w:left w:val="single" w:sz="6" w:space="0" w:color="auto"/>
              <w:bottom w:val="single" w:sz="4" w:space="0" w:color="auto"/>
              <w:right w:val="single" w:sz="6" w:space="0" w:color="auto"/>
            </w:tcBorders>
            <w:vAlign w:val="center"/>
          </w:tcPr>
          <w:p w14:paraId="6919D378"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5</w:t>
            </w:r>
          </w:p>
        </w:tc>
        <w:tc>
          <w:tcPr>
            <w:tcW w:w="1816" w:type="dxa"/>
            <w:tcBorders>
              <w:top w:val="single" w:sz="4" w:space="0" w:color="auto"/>
              <w:left w:val="single" w:sz="6" w:space="0" w:color="auto"/>
              <w:bottom w:val="single" w:sz="4" w:space="0" w:color="auto"/>
              <w:right w:val="single" w:sz="6" w:space="0" w:color="auto"/>
            </w:tcBorders>
            <w:vAlign w:val="center"/>
          </w:tcPr>
          <w:p w14:paraId="1ED29875"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Есть</w:t>
            </w:r>
          </w:p>
        </w:tc>
        <w:tc>
          <w:tcPr>
            <w:tcW w:w="1040" w:type="dxa"/>
            <w:tcBorders>
              <w:top w:val="single" w:sz="4" w:space="0" w:color="auto"/>
              <w:left w:val="single" w:sz="6" w:space="0" w:color="auto"/>
              <w:bottom w:val="single" w:sz="4" w:space="0" w:color="auto"/>
              <w:right w:val="single" w:sz="6" w:space="0" w:color="auto"/>
            </w:tcBorders>
            <w:vAlign w:val="center"/>
          </w:tcPr>
          <w:p w14:paraId="102F8FA2"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5</w:t>
            </w:r>
          </w:p>
        </w:tc>
        <w:tc>
          <w:tcPr>
            <w:tcW w:w="1637" w:type="dxa"/>
            <w:tcBorders>
              <w:top w:val="single" w:sz="4" w:space="0" w:color="auto"/>
              <w:left w:val="single" w:sz="6" w:space="0" w:color="auto"/>
              <w:bottom w:val="single" w:sz="4" w:space="0" w:color="auto"/>
              <w:right w:val="single" w:sz="6" w:space="0" w:color="auto"/>
            </w:tcBorders>
            <w:vAlign w:val="center"/>
          </w:tcPr>
          <w:p w14:paraId="0BA5E623"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Бар есть, но он маленький</w:t>
            </w:r>
          </w:p>
        </w:tc>
        <w:tc>
          <w:tcPr>
            <w:tcW w:w="1056" w:type="dxa"/>
            <w:tcBorders>
              <w:top w:val="single" w:sz="4" w:space="0" w:color="auto"/>
              <w:left w:val="single" w:sz="6" w:space="0" w:color="auto"/>
              <w:bottom w:val="single" w:sz="4" w:space="0" w:color="auto"/>
              <w:right w:val="single" w:sz="6" w:space="0" w:color="auto"/>
            </w:tcBorders>
            <w:vAlign w:val="center"/>
          </w:tcPr>
          <w:p w14:paraId="767A8D9A"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4</w:t>
            </w:r>
          </w:p>
        </w:tc>
      </w:tr>
      <w:tr w:rsidR="003E16A0" w:rsidRPr="00DF3EAB" w14:paraId="6655067D" w14:textId="77777777" w:rsidTr="00876B09">
        <w:trPr>
          <w:trHeight w:hRule="exact" w:val="304"/>
        </w:trPr>
        <w:tc>
          <w:tcPr>
            <w:tcW w:w="2419" w:type="dxa"/>
            <w:tcBorders>
              <w:top w:val="single" w:sz="6" w:space="0" w:color="auto"/>
              <w:left w:val="single" w:sz="6" w:space="0" w:color="auto"/>
              <w:bottom w:val="single" w:sz="6" w:space="0" w:color="auto"/>
              <w:right w:val="single" w:sz="6" w:space="0" w:color="auto"/>
            </w:tcBorders>
            <w:vAlign w:val="center"/>
          </w:tcPr>
          <w:p w14:paraId="01726ADB"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ИТОГО:</w:t>
            </w:r>
          </w:p>
          <w:p w14:paraId="1D79F8BA" w14:textId="77777777" w:rsidR="003E16A0" w:rsidRPr="00DF3EAB" w:rsidRDefault="003E16A0" w:rsidP="00876B09">
            <w:pPr>
              <w:spacing w:line="26" w:lineRule="atLeast"/>
              <w:jc w:val="center"/>
              <w:rPr>
                <w:snapToGrid w:val="0"/>
                <w:color w:val="000000"/>
                <w:sz w:val="28"/>
                <w:szCs w:val="28"/>
              </w:rPr>
            </w:pPr>
          </w:p>
        </w:tc>
        <w:tc>
          <w:tcPr>
            <w:tcW w:w="1645" w:type="dxa"/>
            <w:tcBorders>
              <w:top w:val="single" w:sz="6" w:space="0" w:color="auto"/>
              <w:left w:val="single" w:sz="6" w:space="0" w:color="auto"/>
              <w:bottom w:val="single" w:sz="6" w:space="0" w:color="auto"/>
              <w:right w:val="single" w:sz="6" w:space="0" w:color="auto"/>
            </w:tcBorders>
            <w:vAlign w:val="center"/>
          </w:tcPr>
          <w:p w14:paraId="6B47AEA4" w14:textId="77777777" w:rsidR="003E16A0" w:rsidRPr="00DF3EAB" w:rsidRDefault="003E16A0" w:rsidP="00876B09">
            <w:pPr>
              <w:spacing w:line="26" w:lineRule="atLeast"/>
              <w:jc w:val="center"/>
              <w:rPr>
                <w:snapToGrid w:val="0"/>
                <w:color w:val="000000"/>
                <w:sz w:val="28"/>
                <w:szCs w:val="28"/>
              </w:rPr>
            </w:pPr>
          </w:p>
          <w:p w14:paraId="3803C253" w14:textId="77777777" w:rsidR="003E16A0" w:rsidRPr="00DF3EAB" w:rsidRDefault="003E16A0" w:rsidP="00876B09">
            <w:pPr>
              <w:spacing w:line="26" w:lineRule="atLeast"/>
              <w:jc w:val="center"/>
              <w:rPr>
                <w:snapToGrid w:val="0"/>
                <w:color w:val="000000"/>
                <w:sz w:val="28"/>
                <w:szCs w:val="28"/>
              </w:rPr>
            </w:pPr>
          </w:p>
        </w:tc>
        <w:tc>
          <w:tcPr>
            <w:tcW w:w="1019" w:type="dxa"/>
            <w:tcBorders>
              <w:top w:val="single" w:sz="6" w:space="0" w:color="auto"/>
              <w:left w:val="single" w:sz="6" w:space="0" w:color="auto"/>
              <w:bottom w:val="single" w:sz="6" w:space="0" w:color="auto"/>
              <w:right w:val="single" w:sz="6" w:space="0" w:color="auto"/>
            </w:tcBorders>
            <w:vAlign w:val="center"/>
          </w:tcPr>
          <w:p w14:paraId="0342CC3D"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49</w:t>
            </w:r>
          </w:p>
          <w:p w14:paraId="34A1EAB8" w14:textId="77777777" w:rsidR="003E16A0" w:rsidRPr="00DF3EAB" w:rsidRDefault="003E16A0" w:rsidP="00876B09">
            <w:pPr>
              <w:spacing w:line="26" w:lineRule="atLeast"/>
              <w:jc w:val="center"/>
              <w:rPr>
                <w:snapToGrid w:val="0"/>
                <w:color w:val="000000"/>
                <w:sz w:val="28"/>
                <w:szCs w:val="28"/>
              </w:rPr>
            </w:pPr>
          </w:p>
        </w:tc>
        <w:tc>
          <w:tcPr>
            <w:tcW w:w="1816" w:type="dxa"/>
            <w:tcBorders>
              <w:top w:val="single" w:sz="6" w:space="0" w:color="auto"/>
              <w:left w:val="single" w:sz="6" w:space="0" w:color="auto"/>
              <w:bottom w:val="single" w:sz="6" w:space="0" w:color="auto"/>
              <w:right w:val="single" w:sz="6" w:space="0" w:color="auto"/>
            </w:tcBorders>
            <w:vAlign w:val="center"/>
          </w:tcPr>
          <w:p w14:paraId="42B67547" w14:textId="77777777" w:rsidR="003E16A0" w:rsidRPr="00DF3EAB" w:rsidRDefault="003E16A0" w:rsidP="00876B09">
            <w:pPr>
              <w:spacing w:line="26" w:lineRule="atLeast"/>
              <w:jc w:val="center"/>
              <w:rPr>
                <w:snapToGrid w:val="0"/>
                <w:color w:val="000000"/>
                <w:sz w:val="28"/>
                <w:szCs w:val="28"/>
              </w:rPr>
            </w:pPr>
          </w:p>
          <w:p w14:paraId="6CBE0CDE" w14:textId="77777777" w:rsidR="003E16A0" w:rsidRPr="00DF3EAB" w:rsidRDefault="003E16A0" w:rsidP="00876B09">
            <w:pPr>
              <w:spacing w:line="26" w:lineRule="atLeast"/>
              <w:jc w:val="center"/>
              <w:rPr>
                <w:snapToGrid w:val="0"/>
                <w:color w:val="000000"/>
                <w:sz w:val="28"/>
                <w:szCs w:val="28"/>
              </w:rPr>
            </w:pPr>
          </w:p>
        </w:tc>
        <w:tc>
          <w:tcPr>
            <w:tcW w:w="1040" w:type="dxa"/>
            <w:tcBorders>
              <w:top w:val="single" w:sz="6" w:space="0" w:color="auto"/>
              <w:left w:val="single" w:sz="6" w:space="0" w:color="auto"/>
              <w:bottom w:val="single" w:sz="6" w:space="0" w:color="auto"/>
              <w:right w:val="single" w:sz="6" w:space="0" w:color="auto"/>
            </w:tcBorders>
            <w:vAlign w:val="center"/>
          </w:tcPr>
          <w:p w14:paraId="520085F3"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33</w:t>
            </w:r>
          </w:p>
          <w:p w14:paraId="791FAB4B" w14:textId="77777777" w:rsidR="003E16A0" w:rsidRPr="00DF3EAB" w:rsidRDefault="003E16A0" w:rsidP="00876B09">
            <w:pPr>
              <w:spacing w:line="26" w:lineRule="atLeast"/>
              <w:jc w:val="center"/>
              <w:rPr>
                <w:snapToGrid w:val="0"/>
                <w:color w:val="000000"/>
                <w:sz w:val="28"/>
                <w:szCs w:val="28"/>
              </w:rPr>
            </w:pPr>
          </w:p>
        </w:tc>
        <w:tc>
          <w:tcPr>
            <w:tcW w:w="1637" w:type="dxa"/>
            <w:tcBorders>
              <w:top w:val="single" w:sz="6" w:space="0" w:color="auto"/>
              <w:left w:val="single" w:sz="6" w:space="0" w:color="auto"/>
              <w:bottom w:val="single" w:sz="6" w:space="0" w:color="auto"/>
              <w:right w:val="single" w:sz="4" w:space="0" w:color="auto"/>
            </w:tcBorders>
            <w:vAlign w:val="center"/>
          </w:tcPr>
          <w:p w14:paraId="4EFB4B4A" w14:textId="77777777" w:rsidR="003E16A0" w:rsidRPr="00DF3EAB" w:rsidRDefault="003E16A0" w:rsidP="00876B09">
            <w:pPr>
              <w:spacing w:line="26" w:lineRule="atLeast"/>
              <w:jc w:val="center"/>
              <w:rPr>
                <w:snapToGrid w:val="0"/>
                <w:color w:val="000000"/>
                <w:sz w:val="28"/>
                <w:szCs w:val="28"/>
              </w:rPr>
            </w:pPr>
          </w:p>
          <w:p w14:paraId="19843738" w14:textId="77777777" w:rsidR="003E16A0" w:rsidRPr="00DF3EAB" w:rsidRDefault="003E16A0" w:rsidP="00876B09">
            <w:pPr>
              <w:spacing w:line="26" w:lineRule="atLeast"/>
              <w:jc w:val="center"/>
              <w:rPr>
                <w:snapToGrid w:val="0"/>
                <w:color w:val="000000"/>
                <w:sz w:val="28"/>
                <w:szCs w:val="28"/>
              </w:rPr>
            </w:pPr>
          </w:p>
        </w:tc>
        <w:tc>
          <w:tcPr>
            <w:tcW w:w="1056" w:type="dxa"/>
            <w:tcBorders>
              <w:top w:val="single" w:sz="6" w:space="0" w:color="auto"/>
              <w:left w:val="single" w:sz="4" w:space="0" w:color="auto"/>
              <w:bottom w:val="single" w:sz="6" w:space="0" w:color="auto"/>
              <w:right w:val="single" w:sz="6" w:space="0" w:color="auto"/>
            </w:tcBorders>
            <w:vAlign w:val="center"/>
          </w:tcPr>
          <w:p w14:paraId="004710F3"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31</w:t>
            </w:r>
          </w:p>
          <w:p w14:paraId="4161F732" w14:textId="77777777" w:rsidR="003E16A0" w:rsidRPr="00DF3EAB" w:rsidRDefault="003E16A0" w:rsidP="00876B09">
            <w:pPr>
              <w:spacing w:line="26" w:lineRule="atLeast"/>
              <w:jc w:val="center"/>
              <w:rPr>
                <w:snapToGrid w:val="0"/>
                <w:color w:val="000000"/>
                <w:sz w:val="28"/>
                <w:szCs w:val="28"/>
              </w:rPr>
            </w:pPr>
          </w:p>
        </w:tc>
      </w:tr>
      <w:tr w:rsidR="003E16A0" w:rsidRPr="00DF3EAB" w14:paraId="331B18DE" w14:textId="77777777" w:rsidTr="00876B09">
        <w:trPr>
          <w:trHeight w:hRule="exact" w:val="1321"/>
        </w:trPr>
        <w:tc>
          <w:tcPr>
            <w:tcW w:w="2419" w:type="dxa"/>
            <w:tcBorders>
              <w:top w:val="single" w:sz="6" w:space="0" w:color="auto"/>
              <w:left w:val="single" w:sz="6" w:space="0" w:color="auto"/>
              <w:bottom w:val="single" w:sz="6" w:space="0" w:color="auto"/>
              <w:right w:val="single" w:sz="6" w:space="0" w:color="auto"/>
            </w:tcBorders>
            <w:vAlign w:val="center"/>
          </w:tcPr>
          <w:p w14:paraId="66E6E304" w14:textId="77777777" w:rsidR="003E16A0" w:rsidRPr="00DF3EAB" w:rsidRDefault="003E16A0" w:rsidP="00876B09">
            <w:pPr>
              <w:spacing w:line="26" w:lineRule="atLeast"/>
              <w:jc w:val="center"/>
              <w:rPr>
                <w:snapToGrid w:val="0"/>
                <w:color w:val="000000"/>
                <w:sz w:val="28"/>
                <w:szCs w:val="28"/>
              </w:rPr>
            </w:pPr>
            <w:r w:rsidRPr="00DF3EAB">
              <w:rPr>
                <w:snapToGrid w:val="0"/>
                <w:color w:val="000000"/>
                <w:sz w:val="28"/>
                <w:szCs w:val="28"/>
              </w:rPr>
              <w:t>% расхождения от сум</w:t>
            </w:r>
            <w:r>
              <w:rPr>
                <w:snapToGrid w:val="0"/>
                <w:color w:val="000000"/>
                <w:sz w:val="28"/>
                <w:szCs w:val="28"/>
              </w:rPr>
              <w:t>марного балла = 55</w:t>
            </w:r>
          </w:p>
        </w:tc>
        <w:tc>
          <w:tcPr>
            <w:tcW w:w="1645" w:type="dxa"/>
            <w:tcBorders>
              <w:top w:val="single" w:sz="6" w:space="0" w:color="auto"/>
              <w:left w:val="single" w:sz="6" w:space="0" w:color="auto"/>
              <w:bottom w:val="single" w:sz="6" w:space="0" w:color="auto"/>
              <w:right w:val="single" w:sz="6" w:space="0" w:color="auto"/>
            </w:tcBorders>
            <w:vAlign w:val="center"/>
          </w:tcPr>
          <w:p w14:paraId="42A00916" w14:textId="77777777" w:rsidR="003E16A0" w:rsidRPr="00DF3EAB" w:rsidRDefault="003E16A0" w:rsidP="00876B09">
            <w:pPr>
              <w:spacing w:line="26" w:lineRule="atLeast"/>
              <w:jc w:val="center"/>
              <w:rPr>
                <w:snapToGrid w:val="0"/>
                <w:color w:val="000000"/>
                <w:sz w:val="28"/>
                <w:szCs w:val="28"/>
              </w:rPr>
            </w:pPr>
          </w:p>
        </w:tc>
        <w:tc>
          <w:tcPr>
            <w:tcW w:w="1019" w:type="dxa"/>
            <w:tcBorders>
              <w:top w:val="single" w:sz="6" w:space="0" w:color="auto"/>
              <w:left w:val="single" w:sz="6" w:space="0" w:color="auto"/>
              <w:bottom w:val="single" w:sz="6" w:space="0" w:color="auto"/>
              <w:right w:val="single" w:sz="6" w:space="0" w:color="auto"/>
            </w:tcBorders>
            <w:vAlign w:val="center"/>
          </w:tcPr>
          <w:p w14:paraId="10897BC5"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11</w:t>
            </w:r>
          </w:p>
        </w:tc>
        <w:tc>
          <w:tcPr>
            <w:tcW w:w="1816" w:type="dxa"/>
            <w:tcBorders>
              <w:top w:val="single" w:sz="6" w:space="0" w:color="auto"/>
              <w:left w:val="single" w:sz="6" w:space="0" w:color="auto"/>
              <w:bottom w:val="single" w:sz="6" w:space="0" w:color="auto"/>
              <w:right w:val="single" w:sz="6" w:space="0" w:color="auto"/>
            </w:tcBorders>
            <w:vAlign w:val="center"/>
          </w:tcPr>
          <w:p w14:paraId="055DE1D4" w14:textId="77777777" w:rsidR="003E16A0" w:rsidRPr="00DF3EAB" w:rsidRDefault="003E16A0" w:rsidP="00876B09">
            <w:pPr>
              <w:spacing w:line="26" w:lineRule="atLeast"/>
              <w:jc w:val="center"/>
              <w:rPr>
                <w:snapToGrid w:val="0"/>
                <w:color w:val="000000"/>
                <w:sz w:val="28"/>
                <w:szCs w:val="28"/>
              </w:rPr>
            </w:pPr>
          </w:p>
        </w:tc>
        <w:tc>
          <w:tcPr>
            <w:tcW w:w="1040" w:type="dxa"/>
            <w:tcBorders>
              <w:top w:val="single" w:sz="6" w:space="0" w:color="auto"/>
              <w:left w:val="single" w:sz="6" w:space="0" w:color="auto"/>
              <w:bottom w:val="single" w:sz="6" w:space="0" w:color="auto"/>
              <w:right w:val="single" w:sz="6" w:space="0" w:color="auto"/>
            </w:tcBorders>
            <w:vAlign w:val="center"/>
          </w:tcPr>
          <w:p w14:paraId="7DAD2A66"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40</w:t>
            </w:r>
          </w:p>
        </w:tc>
        <w:tc>
          <w:tcPr>
            <w:tcW w:w="1637" w:type="dxa"/>
            <w:tcBorders>
              <w:top w:val="single" w:sz="6" w:space="0" w:color="auto"/>
              <w:left w:val="single" w:sz="6" w:space="0" w:color="auto"/>
              <w:bottom w:val="single" w:sz="6" w:space="0" w:color="auto"/>
              <w:right w:val="single" w:sz="4" w:space="0" w:color="auto"/>
            </w:tcBorders>
            <w:vAlign w:val="center"/>
          </w:tcPr>
          <w:p w14:paraId="77408795" w14:textId="77777777" w:rsidR="003E16A0" w:rsidRPr="00DF3EAB" w:rsidRDefault="003E16A0" w:rsidP="00876B09">
            <w:pPr>
              <w:spacing w:line="26" w:lineRule="atLeast"/>
              <w:jc w:val="center"/>
              <w:rPr>
                <w:snapToGrid w:val="0"/>
                <w:color w:val="000000"/>
                <w:sz w:val="28"/>
                <w:szCs w:val="28"/>
              </w:rPr>
            </w:pPr>
          </w:p>
        </w:tc>
        <w:tc>
          <w:tcPr>
            <w:tcW w:w="1056" w:type="dxa"/>
            <w:tcBorders>
              <w:top w:val="single" w:sz="6" w:space="0" w:color="auto"/>
              <w:left w:val="single" w:sz="4" w:space="0" w:color="auto"/>
              <w:bottom w:val="single" w:sz="6" w:space="0" w:color="auto"/>
              <w:right w:val="single" w:sz="6" w:space="0" w:color="auto"/>
            </w:tcBorders>
            <w:vAlign w:val="center"/>
          </w:tcPr>
          <w:p w14:paraId="019E5B24" w14:textId="77777777" w:rsidR="003E16A0" w:rsidRPr="00DF3EAB" w:rsidRDefault="003E16A0" w:rsidP="00876B09">
            <w:pPr>
              <w:spacing w:line="26" w:lineRule="atLeast"/>
              <w:jc w:val="center"/>
              <w:rPr>
                <w:snapToGrid w:val="0"/>
                <w:color w:val="000000"/>
                <w:sz w:val="28"/>
                <w:szCs w:val="28"/>
              </w:rPr>
            </w:pPr>
            <w:r>
              <w:rPr>
                <w:snapToGrid w:val="0"/>
                <w:color w:val="000000"/>
                <w:sz w:val="28"/>
                <w:szCs w:val="28"/>
              </w:rPr>
              <w:t>44</w:t>
            </w:r>
          </w:p>
        </w:tc>
      </w:tr>
    </w:tbl>
    <w:p w14:paraId="3195DD9C" w14:textId="77777777" w:rsidR="003E16A0" w:rsidRDefault="003E16A0" w:rsidP="003E16A0">
      <w:pPr>
        <w:spacing w:line="360" w:lineRule="auto"/>
        <w:ind w:firstLine="720"/>
        <w:jc w:val="both"/>
        <w:rPr>
          <w:snapToGrid w:val="0"/>
          <w:sz w:val="28"/>
          <w:szCs w:val="28"/>
        </w:rPr>
      </w:pPr>
    </w:p>
    <w:p w14:paraId="5D636A4C" w14:textId="77777777" w:rsidR="003E16A0" w:rsidRPr="00E61156" w:rsidRDefault="003E16A0" w:rsidP="003E16A0">
      <w:pPr>
        <w:spacing w:line="360" w:lineRule="auto"/>
        <w:ind w:firstLine="720"/>
        <w:jc w:val="both"/>
        <w:rPr>
          <w:snapToGrid w:val="0"/>
          <w:sz w:val="28"/>
          <w:szCs w:val="28"/>
        </w:rPr>
      </w:pPr>
      <w:r w:rsidRPr="00E61156">
        <w:rPr>
          <w:snapToGrid w:val="0"/>
          <w:sz w:val="28"/>
          <w:szCs w:val="28"/>
        </w:rPr>
        <w:t xml:space="preserve">Каждый критерий получает оценку </w:t>
      </w:r>
      <w:r>
        <w:rPr>
          <w:snapToGrid w:val="0"/>
          <w:sz w:val="28"/>
          <w:szCs w:val="28"/>
        </w:rPr>
        <w:t xml:space="preserve">от 0 (наиболее слабая позиция) </w:t>
      </w:r>
      <w:r w:rsidRPr="00E61156">
        <w:rPr>
          <w:snapToGrid w:val="0"/>
          <w:sz w:val="28"/>
          <w:szCs w:val="28"/>
        </w:rPr>
        <w:t>до 5 (наиболее сильная позиция). Расхождение суммарного балла более чем на 20 % в меньшую сторону по сравнению с конкурентами характеризует тяжёлое положение с точки зрения конкурентоспособности, а более 40% говорит о необх</w:t>
      </w:r>
      <w:r>
        <w:rPr>
          <w:snapToGrid w:val="0"/>
          <w:sz w:val="28"/>
          <w:szCs w:val="28"/>
        </w:rPr>
        <w:t>одимости ухода с данного рынка.</w:t>
      </w:r>
    </w:p>
    <w:p w14:paraId="49F1C5C8" w14:textId="77777777" w:rsidR="003E16A0" w:rsidRDefault="003E16A0" w:rsidP="003E16A0">
      <w:pPr>
        <w:spacing w:line="360" w:lineRule="auto"/>
        <w:ind w:firstLine="720"/>
        <w:jc w:val="both"/>
        <w:rPr>
          <w:snapToGrid w:val="0"/>
          <w:sz w:val="28"/>
          <w:szCs w:val="28"/>
        </w:rPr>
      </w:pPr>
      <w:r w:rsidRPr="00E61156">
        <w:rPr>
          <w:snapToGrid w:val="0"/>
          <w:sz w:val="28"/>
          <w:szCs w:val="28"/>
        </w:rPr>
        <w:t>Итак, по данным таблицы видно, что самым главным конкурентом являются «</w:t>
      </w:r>
      <w:r w:rsidRPr="001177B3">
        <w:rPr>
          <w:snapToGrid w:val="0"/>
          <w:sz w:val="28"/>
          <w:szCs w:val="28"/>
        </w:rPr>
        <w:t>Леон</w:t>
      </w:r>
      <w:r>
        <w:rPr>
          <w:snapToGrid w:val="0"/>
          <w:sz w:val="28"/>
          <w:szCs w:val="28"/>
        </w:rPr>
        <w:t xml:space="preserve">», </w:t>
      </w:r>
      <w:r w:rsidRPr="00E61156">
        <w:rPr>
          <w:snapToGrid w:val="0"/>
          <w:sz w:val="28"/>
          <w:szCs w:val="28"/>
        </w:rPr>
        <w:t>далее идет «</w:t>
      </w:r>
      <w:r>
        <w:rPr>
          <w:snapToGrid w:val="0"/>
          <w:sz w:val="28"/>
          <w:szCs w:val="28"/>
        </w:rPr>
        <w:t xml:space="preserve">ЛДМ-Стандарт». Однако </w:t>
      </w:r>
      <w:r w:rsidRPr="00E61156">
        <w:rPr>
          <w:snapToGrid w:val="0"/>
          <w:sz w:val="28"/>
          <w:szCs w:val="28"/>
        </w:rPr>
        <w:t>«</w:t>
      </w:r>
      <w:r w:rsidRPr="001177B3">
        <w:rPr>
          <w:snapToGrid w:val="0"/>
          <w:sz w:val="28"/>
          <w:szCs w:val="28"/>
        </w:rPr>
        <w:t>Леон</w:t>
      </w:r>
      <w:r>
        <w:rPr>
          <w:snapToGrid w:val="0"/>
          <w:sz w:val="28"/>
          <w:szCs w:val="28"/>
        </w:rPr>
        <w:t xml:space="preserve">» расположен очень далеко от центра, а </w:t>
      </w:r>
      <w:r w:rsidRPr="00E61156">
        <w:rPr>
          <w:snapToGrid w:val="0"/>
          <w:sz w:val="28"/>
          <w:szCs w:val="28"/>
        </w:rPr>
        <w:t>«</w:t>
      </w:r>
      <w:r>
        <w:rPr>
          <w:snapToGrid w:val="0"/>
          <w:sz w:val="28"/>
          <w:szCs w:val="28"/>
        </w:rPr>
        <w:t>ЛДМ-Стандарт» не имеет большого бара. К тому же в них нет дискотек.</w:t>
      </w:r>
    </w:p>
    <w:p w14:paraId="599117D5" w14:textId="1F09D2BE" w:rsidR="00D414B9" w:rsidRDefault="00D414B9" w:rsidP="00AE1BCD">
      <w:pPr>
        <w:spacing w:line="360" w:lineRule="auto"/>
        <w:ind w:firstLine="709"/>
        <w:jc w:val="both"/>
        <w:rPr>
          <w:bCs/>
          <w:color w:val="000000" w:themeColor="text1"/>
          <w:sz w:val="28"/>
          <w:szCs w:val="28"/>
        </w:rPr>
      </w:pPr>
    </w:p>
    <w:p w14:paraId="56E683FC" w14:textId="506941C7" w:rsidR="008D13F8" w:rsidRDefault="008D13F8" w:rsidP="00AE1BCD">
      <w:pPr>
        <w:spacing w:line="360" w:lineRule="auto"/>
        <w:ind w:firstLine="709"/>
        <w:jc w:val="both"/>
        <w:rPr>
          <w:bCs/>
          <w:color w:val="000000" w:themeColor="text1"/>
          <w:sz w:val="28"/>
          <w:szCs w:val="28"/>
        </w:rPr>
      </w:pPr>
    </w:p>
    <w:p w14:paraId="710D496E" w14:textId="155B9AC7" w:rsidR="008D13F8" w:rsidRDefault="008D13F8" w:rsidP="00AE1BCD">
      <w:pPr>
        <w:spacing w:line="360" w:lineRule="auto"/>
        <w:ind w:firstLine="709"/>
        <w:jc w:val="both"/>
        <w:rPr>
          <w:bCs/>
          <w:color w:val="000000" w:themeColor="text1"/>
          <w:sz w:val="28"/>
          <w:szCs w:val="28"/>
        </w:rPr>
      </w:pPr>
    </w:p>
    <w:p w14:paraId="764D7B23" w14:textId="7F1F8271" w:rsidR="008D13F8" w:rsidRDefault="008D13F8" w:rsidP="00AE1BCD">
      <w:pPr>
        <w:spacing w:line="360" w:lineRule="auto"/>
        <w:ind w:firstLine="709"/>
        <w:jc w:val="both"/>
        <w:rPr>
          <w:bCs/>
          <w:color w:val="000000" w:themeColor="text1"/>
          <w:sz w:val="28"/>
          <w:szCs w:val="28"/>
        </w:rPr>
      </w:pPr>
    </w:p>
    <w:p w14:paraId="76DC164B" w14:textId="2AED53C7" w:rsidR="008D13F8" w:rsidRDefault="008D13F8" w:rsidP="00AE1BCD">
      <w:pPr>
        <w:spacing w:line="360" w:lineRule="auto"/>
        <w:ind w:firstLine="709"/>
        <w:jc w:val="both"/>
        <w:rPr>
          <w:bCs/>
          <w:color w:val="000000" w:themeColor="text1"/>
          <w:sz w:val="28"/>
          <w:szCs w:val="28"/>
        </w:rPr>
      </w:pPr>
    </w:p>
    <w:p w14:paraId="6DB3D05B" w14:textId="3C7F4B03" w:rsidR="008D13F8" w:rsidRDefault="008D13F8" w:rsidP="00AE1BCD">
      <w:pPr>
        <w:spacing w:line="360" w:lineRule="auto"/>
        <w:ind w:firstLine="709"/>
        <w:jc w:val="both"/>
        <w:rPr>
          <w:bCs/>
          <w:color w:val="000000" w:themeColor="text1"/>
          <w:sz w:val="28"/>
          <w:szCs w:val="28"/>
        </w:rPr>
      </w:pPr>
    </w:p>
    <w:p w14:paraId="7A6D89E7" w14:textId="588ED5B5" w:rsidR="008D13F8" w:rsidRDefault="008D13F8" w:rsidP="00AE1BCD">
      <w:pPr>
        <w:spacing w:line="360" w:lineRule="auto"/>
        <w:ind w:firstLine="709"/>
        <w:jc w:val="both"/>
        <w:rPr>
          <w:bCs/>
          <w:color w:val="000000" w:themeColor="text1"/>
          <w:sz w:val="28"/>
          <w:szCs w:val="28"/>
        </w:rPr>
      </w:pPr>
    </w:p>
    <w:p w14:paraId="7AA95306" w14:textId="7C008D8B" w:rsidR="008D13F8" w:rsidRDefault="008D13F8" w:rsidP="00AE1BCD">
      <w:pPr>
        <w:spacing w:line="360" w:lineRule="auto"/>
        <w:ind w:firstLine="709"/>
        <w:jc w:val="both"/>
        <w:rPr>
          <w:bCs/>
          <w:color w:val="000000" w:themeColor="text1"/>
          <w:sz w:val="28"/>
          <w:szCs w:val="28"/>
        </w:rPr>
      </w:pPr>
    </w:p>
    <w:p w14:paraId="3C431498" w14:textId="225B9C20" w:rsidR="008D13F8" w:rsidRDefault="008D13F8" w:rsidP="00AE1BCD">
      <w:pPr>
        <w:spacing w:line="360" w:lineRule="auto"/>
        <w:ind w:firstLine="709"/>
        <w:jc w:val="both"/>
        <w:rPr>
          <w:bCs/>
          <w:color w:val="000000" w:themeColor="text1"/>
          <w:sz w:val="28"/>
          <w:szCs w:val="28"/>
        </w:rPr>
      </w:pPr>
    </w:p>
    <w:p w14:paraId="2F81494C" w14:textId="0E8871BE" w:rsidR="008D13F8" w:rsidRDefault="008D13F8" w:rsidP="00AE1BCD">
      <w:pPr>
        <w:spacing w:line="360" w:lineRule="auto"/>
        <w:ind w:firstLine="709"/>
        <w:jc w:val="both"/>
        <w:rPr>
          <w:bCs/>
          <w:color w:val="000000" w:themeColor="text1"/>
          <w:sz w:val="28"/>
          <w:szCs w:val="28"/>
        </w:rPr>
      </w:pPr>
    </w:p>
    <w:p w14:paraId="23802CFD" w14:textId="1DF996C0" w:rsidR="008D13F8" w:rsidRDefault="008D13F8" w:rsidP="00AE1BCD">
      <w:pPr>
        <w:spacing w:line="360" w:lineRule="auto"/>
        <w:ind w:firstLine="709"/>
        <w:jc w:val="both"/>
        <w:rPr>
          <w:bCs/>
          <w:color w:val="000000" w:themeColor="text1"/>
          <w:sz w:val="28"/>
          <w:szCs w:val="28"/>
        </w:rPr>
      </w:pPr>
    </w:p>
    <w:p w14:paraId="0B1905B1" w14:textId="7518B952" w:rsidR="008D13F8" w:rsidRDefault="008D13F8" w:rsidP="00AE1BCD">
      <w:pPr>
        <w:spacing w:line="360" w:lineRule="auto"/>
        <w:ind w:firstLine="709"/>
        <w:jc w:val="both"/>
        <w:rPr>
          <w:bCs/>
          <w:color w:val="000000" w:themeColor="text1"/>
          <w:sz w:val="28"/>
          <w:szCs w:val="28"/>
        </w:rPr>
      </w:pPr>
    </w:p>
    <w:p w14:paraId="508A6EF5" w14:textId="6E1363D2" w:rsidR="008D13F8" w:rsidRDefault="008D13F8" w:rsidP="00AE1BCD">
      <w:pPr>
        <w:spacing w:line="360" w:lineRule="auto"/>
        <w:ind w:firstLine="709"/>
        <w:jc w:val="both"/>
        <w:rPr>
          <w:bCs/>
          <w:color w:val="000000" w:themeColor="text1"/>
          <w:sz w:val="28"/>
          <w:szCs w:val="28"/>
        </w:rPr>
      </w:pPr>
    </w:p>
    <w:p w14:paraId="78E971F6" w14:textId="783FC903" w:rsidR="008D13F8" w:rsidRDefault="008D13F8" w:rsidP="00AE1BCD">
      <w:pPr>
        <w:spacing w:line="360" w:lineRule="auto"/>
        <w:ind w:firstLine="709"/>
        <w:jc w:val="both"/>
        <w:rPr>
          <w:bCs/>
          <w:color w:val="000000" w:themeColor="text1"/>
          <w:sz w:val="28"/>
          <w:szCs w:val="28"/>
        </w:rPr>
      </w:pPr>
    </w:p>
    <w:p w14:paraId="420F76B8" w14:textId="610103A4" w:rsidR="008D13F8" w:rsidRDefault="008D13F8" w:rsidP="00AE1BCD">
      <w:pPr>
        <w:spacing w:line="360" w:lineRule="auto"/>
        <w:ind w:firstLine="709"/>
        <w:jc w:val="both"/>
        <w:rPr>
          <w:bCs/>
          <w:color w:val="000000" w:themeColor="text1"/>
          <w:sz w:val="28"/>
          <w:szCs w:val="28"/>
        </w:rPr>
      </w:pPr>
    </w:p>
    <w:p w14:paraId="7EF59246" w14:textId="672B48DD" w:rsidR="008D13F8" w:rsidRDefault="008D13F8" w:rsidP="00AE1BCD">
      <w:pPr>
        <w:spacing w:line="360" w:lineRule="auto"/>
        <w:ind w:firstLine="709"/>
        <w:jc w:val="both"/>
        <w:rPr>
          <w:bCs/>
          <w:color w:val="000000" w:themeColor="text1"/>
          <w:sz w:val="28"/>
          <w:szCs w:val="28"/>
        </w:rPr>
      </w:pPr>
    </w:p>
    <w:p w14:paraId="02972479" w14:textId="105E6B84" w:rsidR="008D13F8" w:rsidRDefault="008D13F8" w:rsidP="00AE1BCD">
      <w:pPr>
        <w:spacing w:line="360" w:lineRule="auto"/>
        <w:ind w:firstLine="709"/>
        <w:jc w:val="both"/>
        <w:rPr>
          <w:bCs/>
          <w:color w:val="000000" w:themeColor="text1"/>
          <w:sz w:val="28"/>
          <w:szCs w:val="28"/>
        </w:rPr>
      </w:pPr>
    </w:p>
    <w:p w14:paraId="114F5663" w14:textId="4D4A6CD5" w:rsidR="008D13F8" w:rsidRDefault="008D13F8" w:rsidP="00AE1BCD">
      <w:pPr>
        <w:spacing w:line="360" w:lineRule="auto"/>
        <w:ind w:firstLine="709"/>
        <w:jc w:val="both"/>
        <w:rPr>
          <w:bCs/>
          <w:color w:val="000000" w:themeColor="text1"/>
          <w:sz w:val="28"/>
          <w:szCs w:val="28"/>
        </w:rPr>
      </w:pPr>
    </w:p>
    <w:p w14:paraId="3B3E154D" w14:textId="00CF9665" w:rsidR="008D13F8" w:rsidRDefault="008D13F8" w:rsidP="00AE1BCD">
      <w:pPr>
        <w:spacing w:line="360" w:lineRule="auto"/>
        <w:ind w:firstLine="709"/>
        <w:jc w:val="both"/>
        <w:rPr>
          <w:bCs/>
          <w:color w:val="000000" w:themeColor="text1"/>
          <w:sz w:val="28"/>
          <w:szCs w:val="28"/>
        </w:rPr>
      </w:pPr>
    </w:p>
    <w:p w14:paraId="664714D8" w14:textId="2E95E271" w:rsidR="008D13F8" w:rsidRDefault="008D13F8" w:rsidP="00AE1BCD">
      <w:pPr>
        <w:spacing w:line="360" w:lineRule="auto"/>
        <w:ind w:firstLine="709"/>
        <w:jc w:val="both"/>
        <w:rPr>
          <w:bCs/>
          <w:color w:val="000000" w:themeColor="text1"/>
          <w:sz w:val="28"/>
          <w:szCs w:val="28"/>
        </w:rPr>
      </w:pPr>
    </w:p>
    <w:p w14:paraId="471CDE2B" w14:textId="77777777" w:rsidR="008D13F8" w:rsidRDefault="008D13F8" w:rsidP="00AE1BCD">
      <w:pPr>
        <w:spacing w:line="360" w:lineRule="auto"/>
        <w:ind w:firstLine="709"/>
        <w:jc w:val="both"/>
        <w:rPr>
          <w:bCs/>
          <w:color w:val="000000" w:themeColor="text1"/>
          <w:sz w:val="28"/>
          <w:szCs w:val="28"/>
        </w:rPr>
      </w:pPr>
    </w:p>
    <w:p w14:paraId="05D424C2" w14:textId="481F881E" w:rsidR="00D414B9" w:rsidRPr="00185173" w:rsidRDefault="00D414B9" w:rsidP="00185173">
      <w:pPr>
        <w:pStyle w:val="1"/>
        <w:jc w:val="center"/>
        <w:rPr>
          <w:b/>
          <w:i w:val="0"/>
          <w:sz w:val="28"/>
        </w:rPr>
      </w:pPr>
      <w:bookmarkStart w:id="5" w:name="_Toc28277807"/>
      <w:r w:rsidRPr="00185173">
        <w:rPr>
          <w:b/>
          <w:i w:val="0"/>
          <w:sz w:val="28"/>
        </w:rPr>
        <w:t xml:space="preserve">4. </w:t>
      </w:r>
      <w:r w:rsidR="00CE518E" w:rsidRPr="00185173">
        <w:rPr>
          <w:b/>
          <w:i w:val="0"/>
          <w:sz w:val="28"/>
        </w:rPr>
        <w:t>ПЛАН МАРКЕТИНГА</w:t>
      </w:r>
      <w:bookmarkEnd w:id="5"/>
    </w:p>
    <w:p w14:paraId="631C32B4" w14:textId="77777777" w:rsidR="008D13F8" w:rsidRPr="001A3430" w:rsidRDefault="008D13F8" w:rsidP="008D13F8">
      <w:pPr>
        <w:spacing w:line="360" w:lineRule="auto"/>
        <w:ind w:firstLine="720"/>
        <w:jc w:val="both"/>
        <w:rPr>
          <w:snapToGrid w:val="0"/>
          <w:sz w:val="28"/>
          <w:szCs w:val="28"/>
        </w:rPr>
      </w:pPr>
      <w:r w:rsidRPr="001A3430">
        <w:rPr>
          <w:snapToGrid w:val="0"/>
          <w:sz w:val="28"/>
          <w:szCs w:val="28"/>
        </w:rPr>
        <w:t>План маркетинга детально раскрывает политику в обл</w:t>
      </w:r>
      <w:r>
        <w:rPr>
          <w:snapToGrid w:val="0"/>
          <w:sz w:val="28"/>
          <w:szCs w:val="28"/>
        </w:rPr>
        <w:t>асти обслуживания и торговли, цен, рекламную стратегию, что позволяет достигнуть планируемых объёмов продаж и занять соответствующее место на рынке.</w:t>
      </w:r>
    </w:p>
    <w:p w14:paraId="4BD20D6A" w14:textId="77777777" w:rsidR="008D13F8" w:rsidRPr="0012190A" w:rsidRDefault="008D13F8" w:rsidP="008D13F8">
      <w:pPr>
        <w:spacing w:line="360" w:lineRule="auto"/>
        <w:ind w:firstLine="708"/>
        <w:jc w:val="both"/>
        <w:rPr>
          <w:snapToGrid w:val="0"/>
          <w:sz w:val="28"/>
          <w:szCs w:val="28"/>
        </w:rPr>
      </w:pPr>
      <w:r>
        <w:rPr>
          <w:snapToGrid w:val="0"/>
          <w:sz w:val="28"/>
          <w:szCs w:val="28"/>
        </w:rPr>
        <w:t>Первостепенными ц</w:t>
      </w:r>
      <w:r w:rsidRPr="00D90E4C">
        <w:rPr>
          <w:snapToGrid w:val="0"/>
          <w:sz w:val="28"/>
          <w:szCs w:val="28"/>
        </w:rPr>
        <w:t>елями и задачами</w:t>
      </w:r>
      <w:r w:rsidRPr="0012190A">
        <w:rPr>
          <w:snapToGrid w:val="0"/>
          <w:sz w:val="28"/>
          <w:szCs w:val="28"/>
        </w:rPr>
        <w:t xml:space="preserve"> </w:t>
      </w:r>
      <w:r>
        <w:rPr>
          <w:snapToGrid w:val="0"/>
          <w:sz w:val="28"/>
          <w:szCs w:val="28"/>
        </w:rPr>
        <w:t>предприятия</w:t>
      </w:r>
      <w:r w:rsidRPr="0012190A">
        <w:rPr>
          <w:snapToGrid w:val="0"/>
          <w:sz w:val="28"/>
          <w:szCs w:val="28"/>
        </w:rPr>
        <w:t xml:space="preserve"> являются:</w:t>
      </w:r>
    </w:p>
    <w:p w14:paraId="5459762C" w14:textId="77777777" w:rsidR="008D13F8" w:rsidRPr="008D13F8" w:rsidRDefault="008D13F8" w:rsidP="008D13F8">
      <w:pPr>
        <w:pStyle w:val="af2"/>
        <w:numPr>
          <w:ilvl w:val="0"/>
          <w:numId w:val="29"/>
        </w:numPr>
        <w:spacing w:line="360" w:lineRule="auto"/>
        <w:jc w:val="both"/>
        <w:rPr>
          <w:snapToGrid w:val="0"/>
          <w:sz w:val="28"/>
          <w:szCs w:val="28"/>
        </w:rPr>
      </w:pPr>
      <w:r w:rsidRPr="008D13F8">
        <w:rPr>
          <w:snapToGrid w:val="0"/>
          <w:sz w:val="28"/>
          <w:szCs w:val="28"/>
        </w:rPr>
        <w:t>занятие части сегмента рынка спортивных развлече</w:t>
      </w:r>
      <w:r w:rsidRPr="008D13F8">
        <w:rPr>
          <w:snapToGrid w:val="0"/>
          <w:sz w:val="28"/>
          <w:szCs w:val="28"/>
        </w:rPr>
        <w:softHyphen/>
        <w:t>ний в г. Санкт-Петербурге;</w:t>
      </w:r>
    </w:p>
    <w:p w14:paraId="07174796" w14:textId="77777777" w:rsidR="008D13F8" w:rsidRPr="008D13F8" w:rsidRDefault="008D13F8" w:rsidP="008D13F8">
      <w:pPr>
        <w:pStyle w:val="af2"/>
        <w:numPr>
          <w:ilvl w:val="0"/>
          <w:numId w:val="29"/>
        </w:numPr>
        <w:spacing w:line="360" w:lineRule="auto"/>
        <w:jc w:val="both"/>
        <w:rPr>
          <w:snapToGrid w:val="0"/>
          <w:sz w:val="28"/>
          <w:szCs w:val="28"/>
        </w:rPr>
      </w:pPr>
      <w:r w:rsidRPr="008D13F8">
        <w:rPr>
          <w:snapToGrid w:val="0"/>
          <w:sz w:val="28"/>
          <w:szCs w:val="28"/>
        </w:rPr>
        <w:t>окупаемость капитальных вложений;</w:t>
      </w:r>
    </w:p>
    <w:p w14:paraId="2321F18D" w14:textId="77777777" w:rsidR="008D13F8" w:rsidRPr="008D13F8" w:rsidRDefault="008D13F8" w:rsidP="008D13F8">
      <w:pPr>
        <w:pStyle w:val="af2"/>
        <w:numPr>
          <w:ilvl w:val="0"/>
          <w:numId w:val="29"/>
        </w:numPr>
        <w:spacing w:line="360" w:lineRule="auto"/>
        <w:jc w:val="both"/>
        <w:rPr>
          <w:snapToGrid w:val="0"/>
          <w:sz w:val="28"/>
          <w:szCs w:val="28"/>
        </w:rPr>
      </w:pPr>
      <w:r w:rsidRPr="008D13F8">
        <w:rPr>
          <w:snapToGrid w:val="0"/>
          <w:sz w:val="28"/>
          <w:szCs w:val="28"/>
        </w:rPr>
        <w:t>получение положительного финансового результата.</w:t>
      </w:r>
    </w:p>
    <w:p w14:paraId="683C8091" w14:textId="27605BC5" w:rsidR="008D13F8" w:rsidRPr="0012190A" w:rsidRDefault="008D13F8" w:rsidP="008D13F8">
      <w:pPr>
        <w:spacing w:line="360" w:lineRule="auto"/>
        <w:ind w:firstLine="720"/>
        <w:jc w:val="both"/>
        <w:rPr>
          <w:snapToGrid w:val="0"/>
          <w:sz w:val="28"/>
          <w:szCs w:val="28"/>
        </w:rPr>
      </w:pPr>
      <w:r>
        <w:rPr>
          <w:snapToGrid w:val="0"/>
          <w:sz w:val="28"/>
          <w:szCs w:val="28"/>
        </w:rPr>
        <w:t xml:space="preserve">Деятельность </w:t>
      </w:r>
      <w:r w:rsidR="007427B8">
        <w:rPr>
          <w:snapToGrid w:val="0"/>
          <w:sz w:val="28"/>
          <w:szCs w:val="28"/>
        </w:rPr>
        <w:t>клуба</w:t>
      </w:r>
      <w:r>
        <w:rPr>
          <w:snapToGrid w:val="0"/>
          <w:sz w:val="28"/>
          <w:szCs w:val="28"/>
        </w:rPr>
        <w:t xml:space="preserve"> будет в основном направлена на потребителей г. Санкт-Петербурга, в дальнейшем планируется развить предприятие и создать дополнительные точки в городе.</w:t>
      </w:r>
    </w:p>
    <w:p w14:paraId="741D2C6A" w14:textId="77777777" w:rsidR="008D13F8" w:rsidRDefault="008D13F8" w:rsidP="008D13F8">
      <w:pPr>
        <w:spacing w:line="360" w:lineRule="auto"/>
        <w:ind w:firstLine="720"/>
        <w:jc w:val="both"/>
        <w:rPr>
          <w:snapToGrid w:val="0"/>
          <w:sz w:val="28"/>
          <w:szCs w:val="28"/>
        </w:rPr>
      </w:pPr>
      <w:r w:rsidRPr="002F0CC3">
        <w:rPr>
          <w:snapToGrid w:val="0"/>
          <w:sz w:val="28"/>
          <w:szCs w:val="28"/>
        </w:rPr>
        <w:t>Рыночные возможности фирмы определяются максимальным количест</w:t>
      </w:r>
      <w:r w:rsidRPr="002F0CC3">
        <w:rPr>
          <w:snapToGrid w:val="0"/>
          <w:sz w:val="28"/>
          <w:szCs w:val="28"/>
        </w:rPr>
        <w:softHyphen/>
        <w:t>вом посетителей, потребности которых фирма может удовлетворить за опреде</w:t>
      </w:r>
      <w:r w:rsidRPr="002F0CC3">
        <w:rPr>
          <w:snapToGrid w:val="0"/>
          <w:sz w:val="28"/>
          <w:szCs w:val="28"/>
        </w:rPr>
        <w:softHyphen/>
        <w:t>ленный период времени. Рыночная возможность напрямую зависит от пло</w:t>
      </w:r>
      <w:r w:rsidRPr="002F0CC3">
        <w:rPr>
          <w:snapToGrid w:val="0"/>
          <w:sz w:val="28"/>
          <w:szCs w:val="28"/>
        </w:rPr>
        <w:softHyphen/>
        <w:t>щади помещения, в котором будет располагаться клуб, так как необходимо ограничить посещаемость клуба максимальным количеством людей, при котором будет сохраняться комфортная обстановка. Точное число будет определено в архитектурном плане.</w:t>
      </w:r>
    </w:p>
    <w:p w14:paraId="1E3DD45F" w14:textId="77777777" w:rsidR="008D13F8" w:rsidRDefault="008D13F8" w:rsidP="008D13F8">
      <w:pPr>
        <w:spacing w:line="360" w:lineRule="auto"/>
        <w:ind w:firstLine="720"/>
        <w:jc w:val="both"/>
        <w:rPr>
          <w:snapToGrid w:val="0"/>
          <w:sz w:val="28"/>
          <w:szCs w:val="28"/>
        </w:rPr>
      </w:pPr>
      <w:r>
        <w:rPr>
          <w:snapToGrid w:val="0"/>
          <w:sz w:val="28"/>
          <w:szCs w:val="28"/>
        </w:rPr>
        <w:t>Предприятие будет работать, опираясь на стратегию концентрированного маркетинга, что подразумевает сосредоточение усилий на одном или нескольких, но обязательно прибыльных сегментах рынка. Что касается типа маркетинга, то будет использоваться такой тип маркетинга как синхромаркетинг, который подразумевает использование системы гибких цен при наличии колебаний спроса в различные периоды времени. В конечном итоге синхромаркетинг будет переплетаться с поддерживающим маркетингом при условии эффективной работы предприятия.</w:t>
      </w:r>
    </w:p>
    <w:p w14:paraId="45090FB6" w14:textId="77777777" w:rsidR="008D13F8" w:rsidRPr="0012190A" w:rsidRDefault="008D13F8" w:rsidP="008D13F8">
      <w:pPr>
        <w:spacing w:line="360" w:lineRule="auto"/>
        <w:ind w:firstLine="708"/>
        <w:jc w:val="both"/>
        <w:rPr>
          <w:snapToGrid w:val="0"/>
          <w:sz w:val="28"/>
          <w:szCs w:val="28"/>
        </w:rPr>
      </w:pPr>
      <w:r w:rsidRPr="0012190A">
        <w:rPr>
          <w:snapToGrid w:val="0"/>
          <w:sz w:val="28"/>
          <w:szCs w:val="28"/>
        </w:rPr>
        <w:t xml:space="preserve">При анализе </w:t>
      </w:r>
      <w:r w:rsidRPr="00D222BA">
        <w:rPr>
          <w:snapToGrid w:val="0"/>
          <w:sz w:val="28"/>
          <w:szCs w:val="28"/>
        </w:rPr>
        <w:t xml:space="preserve">ценообразования </w:t>
      </w:r>
      <w:r>
        <w:rPr>
          <w:snapToGrid w:val="0"/>
          <w:sz w:val="28"/>
          <w:szCs w:val="28"/>
        </w:rPr>
        <w:t>будут учитываться</w:t>
      </w:r>
      <w:r w:rsidRPr="0012190A">
        <w:rPr>
          <w:snapToGrid w:val="0"/>
          <w:sz w:val="28"/>
          <w:szCs w:val="28"/>
        </w:rPr>
        <w:t>:</w:t>
      </w:r>
    </w:p>
    <w:p w14:paraId="07AC92BC" w14:textId="77777777" w:rsidR="008D13F8" w:rsidRDefault="008D13F8" w:rsidP="008D13F8">
      <w:pPr>
        <w:numPr>
          <w:ilvl w:val="0"/>
          <w:numId w:val="27"/>
        </w:numPr>
        <w:spacing w:line="360" w:lineRule="auto"/>
        <w:jc w:val="both"/>
        <w:rPr>
          <w:snapToGrid w:val="0"/>
          <w:sz w:val="28"/>
          <w:szCs w:val="28"/>
        </w:rPr>
      </w:pPr>
      <w:r>
        <w:rPr>
          <w:snapToGrid w:val="0"/>
          <w:sz w:val="28"/>
          <w:szCs w:val="28"/>
        </w:rPr>
        <w:t>себестоимость услуг</w:t>
      </w:r>
    </w:p>
    <w:p w14:paraId="0285F311" w14:textId="77777777" w:rsidR="008D13F8" w:rsidRDefault="008D13F8" w:rsidP="008D13F8">
      <w:pPr>
        <w:numPr>
          <w:ilvl w:val="0"/>
          <w:numId w:val="27"/>
        </w:numPr>
        <w:spacing w:line="360" w:lineRule="auto"/>
        <w:jc w:val="both"/>
        <w:rPr>
          <w:snapToGrid w:val="0"/>
          <w:sz w:val="28"/>
          <w:szCs w:val="28"/>
        </w:rPr>
      </w:pPr>
      <w:r>
        <w:rPr>
          <w:snapToGrid w:val="0"/>
          <w:sz w:val="28"/>
          <w:szCs w:val="28"/>
        </w:rPr>
        <w:t>цены конкурентов</w:t>
      </w:r>
    </w:p>
    <w:p w14:paraId="67CA9290" w14:textId="77777777" w:rsidR="008D13F8" w:rsidRPr="006847AE" w:rsidRDefault="008D13F8" w:rsidP="008D13F8">
      <w:pPr>
        <w:spacing w:line="360" w:lineRule="auto"/>
        <w:ind w:firstLine="708"/>
        <w:jc w:val="both"/>
        <w:rPr>
          <w:snapToGrid w:val="0"/>
          <w:sz w:val="28"/>
          <w:szCs w:val="28"/>
        </w:rPr>
      </w:pPr>
      <w:r w:rsidRPr="006847AE">
        <w:rPr>
          <w:snapToGrid w:val="0"/>
          <w:sz w:val="28"/>
          <w:szCs w:val="28"/>
        </w:rPr>
        <w:t xml:space="preserve">При создании нового клуба </w:t>
      </w:r>
      <w:r>
        <w:rPr>
          <w:snapToGrid w:val="0"/>
          <w:sz w:val="28"/>
          <w:szCs w:val="28"/>
        </w:rPr>
        <w:t>будут устано</w:t>
      </w:r>
      <w:r w:rsidRPr="006847AE">
        <w:rPr>
          <w:snapToGrid w:val="0"/>
          <w:sz w:val="28"/>
          <w:szCs w:val="28"/>
        </w:rPr>
        <w:t>в</w:t>
      </w:r>
      <w:r>
        <w:rPr>
          <w:snapToGrid w:val="0"/>
          <w:sz w:val="28"/>
          <w:szCs w:val="28"/>
        </w:rPr>
        <w:t>лены</w:t>
      </w:r>
      <w:r w:rsidRPr="006847AE">
        <w:rPr>
          <w:snapToGrid w:val="0"/>
          <w:sz w:val="28"/>
          <w:szCs w:val="28"/>
        </w:rPr>
        <w:t xml:space="preserve"> цены на относительно невысоком уровне</w:t>
      </w:r>
      <w:r>
        <w:rPr>
          <w:snapToGrid w:val="0"/>
          <w:sz w:val="28"/>
          <w:szCs w:val="28"/>
        </w:rPr>
        <w:t>, т.е.</w:t>
      </w:r>
      <w:r w:rsidRPr="006847AE">
        <w:rPr>
          <w:snapToGrid w:val="0"/>
          <w:sz w:val="28"/>
          <w:szCs w:val="28"/>
        </w:rPr>
        <w:t xml:space="preserve"> </w:t>
      </w:r>
      <w:r>
        <w:rPr>
          <w:snapToGrid w:val="0"/>
          <w:sz w:val="28"/>
          <w:szCs w:val="28"/>
        </w:rPr>
        <w:t>не</w:t>
      </w:r>
      <w:r w:rsidRPr="006847AE">
        <w:rPr>
          <w:snapToGrid w:val="0"/>
          <w:sz w:val="28"/>
          <w:szCs w:val="28"/>
        </w:rPr>
        <w:t xml:space="preserve"> выше, чем у конку</w:t>
      </w:r>
      <w:r>
        <w:rPr>
          <w:snapToGrid w:val="0"/>
          <w:sz w:val="28"/>
          <w:szCs w:val="28"/>
        </w:rPr>
        <w:t>рентов с целью привлечения максимального числа потребителей.</w:t>
      </w:r>
    </w:p>
    <w:p w14:paraId="616591C7" w14:textId="77777777" w:rsidR="008D13F8" w:rsidRDefault="008D13F8" w:rsidP="008D13F8">
      <w:pPr>
        <w:spacing w:line="360" w:lineRule="auto"/>
        <w:ind w:firstLine="720"/>
        <w:jc w:val="both"/>
        <w:rPr>
          <w:snapToGrid w:val="0"/>
          <w:sz w:val="28"/>
          <w:szCs w:val="28"/>
        </w:rPr>
      </w:pPr>
      <w:r w:rsidRPr="0012190A">
        <w:rPr>
          <w:snapToGrid w:val="0"/>
          <w:sz w:val="28"/>
          <w:szCs w:val="28"/>
        </w:rPr>
        <w:t xml:space="preserve">Ценовая политика фирмы </w:t>
      </w:r>
      <w:r>
        <w:rPr>
          <w:snapToGrid w:val="0"/>
          <w:sz w:val="28"/>
          <w:szCs w:val="28"/>
        </w:rPr>
        <w:t>будет</w:t>
      </w:r>
      <w:r w:rsidRPr="0012190A">
        <w:rPr>
          <w:snapToGrid w:val="0"/>
          <w:sz w:val="28"/>
          <w:szCs w:val="28"/>
        </w:rPr>
        <w:t xml:space="preserve"> строиться на принципе высо</w:t>
      </w:r>
      <w:r>
        <w:rPr>
          <w:snapToGrid w:val="0"/>
          <w:sz w:val="28"/>
          <w:szCs w:val="28"/>
        </w:rPr>
        <w:t>кое качество - низкая цена, что создаст необходимый спрос на наши услуги в первое время работы предприятия.</w:t>
      </w:r>
    </w:p>
    <w:p w14:paraId="10966C9E" w14:textId="77777777" w:rsidR="008D13F8" w:rsidRDefault="008D13F8" w:rsidP="008D13F8">
      <w:pPr>
        <w:spacing w:line="360" w:lineRule="auto"/>
        <w:ind w:firstLine="720"/>
        <w:jc w:val="both"/>
        <w:rPr>
          <w:snapToGrid w:val="0"/>
          <w:sz w:val="28"/>
          <w:szCs w:val="28"/>
        </w:rPr>
      </w:pPr>
      <w:r>
        <w:rPr>
          <w:snapToGrid w:val="0"/>
          <w:sz w:val="28"/>
          <w:szCs w:val="28"/>
        </w:rPr>
        <w:t>Исходя из того, что будущий потребитель будет ориентироваться на время работы клуба, то д</w:t>
      </w:r>
      <w:r w:rsidRPr="0012190A">
        <w:rPr>
          <w:snapToGrid w:val="0"/>
          <w:sz w:val="28"/>
          <w:szCs w:val="28"/>
        </w:rPr>
        <w:t xml:space="preserve">ля </w:t>
      </w:r>
      <w:r>
        <w:rPr>
          <w:snapToGrid w:val="0"/>
          <w:sz w:val="28"/>
          <w:szCs w:val="28"/>
        </w:rPr>
        <w:t>максимального использования воз</w:t>
      </w:r>
      <w:r w:rsidRPr="0012190A">
        <w:rPr>
          <w:snapToGrid w:val="0"/>
          <w:sz w:val="28"/>
          <w:szCs w:val="28"/>
        </w:rPr>
        <w:t xml:space="preserve">можностей фирмы </w:t>
      </w:r>
      <w:r>
        <w:rPr>
          <w:snapToGrid w:val="0"/>
          <w:sz w:val="28"/>
          <w:szCs w:val="28"/>
        </w:rPr>
        <w:t>целесообразным является</w:t>
      </w:r>
      <w:r w:rsidRPr="0012190A">
        <w:rPr>
          <w:snapToGrid w:val="0"/>
          <w:sz w:val="28"/>
          <w:szCs w:val="28"/>
        </w:rPr>
        <w:t xml:space="preserve"> </w:t>
      </w:r>
      <w:r>
        <w:rPr>
          <w:snapToGrid w:val="0"/>
          <w:sz w:val="28"/>
          <w:szCs w:val="28"/>
        </w:rPr>
        <w:t>введение льготного времени (таблица 4).</w:t>
      </w:r>
    </w:p>
    <w:p w14:paraId="6140C20B" w14:textId="77777777" w:rsidR="00A951D9" w:rsidRDefault="00A951D9" w:rsidP="00A951D9">
      <w:pPr>
        <w:widowControl w:val="0"/>
        <w:autoSpaceDE w:val="0"/>
        <w:autoSpaceDN w:val="0"/>
        <w:adjustRightInd w:val="0"/>
        <w:rPr>
          <w:snapToGrid w:val="0"/>
          <w:sz w:val="28"/>
          <w:szCs w:val="28"/>
        </w:rPr>
      </w:pPr>
    </w:p>
    <w:p w14:paraId="0746FE10" w14:textId="6C38FCA2" w:rsidR="008D13F8" w:rsidRPr="00A951D9" w:rsidRDefault="00A951D9" w:rsidP="00A951D9">
      <w:pPr>
        <w:widowControl w:val="0"/>
        <w:autoSpaceDE w:val="0"/>
        <w:autoSpaceDN w:val="0"/>
        <w:adjustRightInd w:val="0"/>
        <w:ind w:left="4254" w:firstLine="709"/>
        <w:rPr>
          <w:rFonts w:ascii="Times New Roman CYR" w:hAnsi="Times New Roman CYR" w:cs="Times New Roman CYR"/>
          <w:sz w:val="28"/>
          <w:szCs w:val="28"/>
        </w:rPr>
      </w:pPr>
      <w:r>
        <w:rPr>
          <w:rFonts w:ascii="Times New Roman CYR" w:hAnsi="Times New Roman CYR" w:cs="Times New Roman CYR"/>
          <w:sz w:val="28"/>
          <w:szCs w:val="28"/>
        </w:rPr>
        <w:t xml:space="preserve">Стоимость услуг клуба. </w:t>
      </w:r>
      <w:r w:rsidR="008D13F8">
        <w:rPr>
          <w:snapToGrid w:val="0"/>
          <w:sz w:val="28"/>
          <w:szCs w:val="28"/>
        </w:rPr>
        <w:t>Таблица 4</w:t>
      </w:r>
    </w:p>
    <w:tbl>
      <w:tblPr>
        <w:tblpPr w:leftFromText="180" w:rightFromText="180" w:vertAnchor="text" w:horzAnchor="margin" w:tblpY="401"/>
        <w:tblOverlap w:val="neve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2207"/>
        <w:gridCol w:w="1825"/>
        <w:gridCol w:w="1825"/>
        <w:gridCol w:w="1820"/>
      </w:tblGrid>
      <w:tr w:rsidR="008D13F8" w:rsidRPr="00E86D74" w14:paraId="1749978E" w14:textId="77777777" w:rsidTr="007F78CC">
        <w:trPr>
          <w:trHeight w:val="1615"/>
        </w:trPr>
        <w:tc>
          <w:tcPr>
            <w:tcW w:w="814" w:type="pct"/>
          </w:tcPr>
          <w:p w14:paraId="498D5D44" w14:textId="77777777" w:rsidR="008D13F8" w:rsidRPr="00E86D74" w:rsidRDefault="008D13F8" w:rsidP="007F78CC">
            <w:pPr>
              <w:rPr>
                <w:sz w:val="28"/>
                <w:szCs w:val="28"/>
              </w:rPr>
            </w:pPr>
            <w:r w:rsidRPr="00E86D74">
              <w:rPr>
                <w:sz w:val="28"/>
                <w:szCs w:val="28"/>
              </w:rPr>
              <w:t>Услуга</w:t>
            </w:r>
          </w:p>
        </w:tc>
        <w:tc>
          <w:tcPr>
            <w:tcW w:w="1203" w:type="pct"/>
          </w:tcPr>
          <w:p w14:paraId="4F3FCF0C" w14:textId="77777777" w:rsidR="008D13F8" w:rsidRPr="00E86D74" w:rsidRDefault="008D13F8" w:rsidP="007F78CC">
            <w:pPr>
              <w:rPr>
                <w:sz w:val="28"/>
                <w:szCs w:val="28"/>
              </w:rPr>
            </w:pPr>
            <w:r w:rsidRPr="00E86D74">
              <w:rPr>
                <w:sz w:val="28"/>
                <w:szCs w:val="28"/>
              </w:rPr>
              <w:t>Время (будние дни)</w:t>
            </w:r>
          </w:p>
        </w:tc>
        <w:tc>
          <w:tcPr>
            <w:tcW w:w="995" w:type="pct"/>
          </w:tcPr>
          <w:p w14:paraId="5DF6D4ED" w14:textId="77777777" w:rsidR="008D13F8" w:rsidRPr="00E86D74" w:rsidRDefault="008D13F8" w:rsidP="007F78CC">
            <w:pPr>
              <w:rPr>
                <w:sz w:val="28"/>
                <w:szCs w:val="28"/>
              </w:rPr>
            </w:pPr>
            <w:r w:rsidRPr="00E86D74">
              <w:rPr>
                <w:sz w:val="28"/>
                <w:szCs w:val="28"/>
              </w:rPr>
              <w:t>Стоимость услуги</w:t>
            </w:r>
          </w:p>
          <w:p w14:paraId="61537292" w14:textId="77777777" w:rsidR="008D13F8" w:rsidRPr="00E86D74" w:rsidRDefault="008D13F8" w:rsidP="007F78CC">
            <w:pPr>
              <w:rPr>
                <w:sz w:val="28"/>
                <w:szCs w:val="28"/>
              </w:rPr>
            </w:pPr>
            <w:r w:rsidRPr="00E86D74">
              <w:rPr>
                <w:sz w:val="28"/>
                <w:szCs w:val="28"/>
              </w:rPr>
              <w:t>(будние дни)</w:t>
            </w:r>
          </w:p>
        </w:tc>
        <w:tc>
          <w:tcPr>
            <w:tcW w:w="995" w:type="pct"/>
          </w:tcPr>
          <w:p w14:paraId="595F2926" w14:textId="77777777" w:rsidR="008D13F8" w:rsidRPr="00E86D74" w:rsidRDefault="008D13F8" w:rsidP="007F78CC">
            <w:pPr>
              <w:rPr>
                <w:sz w:val="28"/>
                <w:szCs w:val="28"/>
              </w:rPr>
            </w:pPr>
            <w:r w:rsidRPr="00E86D74">
              <w:rPr>
                <w:sz w:val="28"/>
                <w:szCs w:val="28"/>
              </w:rPr>
              <w:t>Время (выходные и праздники)</w:t>
            </w:r>
          </w:p>
        </w:tc>
        <w:tc>
          <w:tcPr>
            <w:tcW w:w="992" w:type="pct"/>
          </w:tcPr>
          <w:p w14:paraId="32BA760A" w14:textId="77777777" w:rsidR="008D13F8" w:rsidRPr="00E86D74" w:rsidRDefault="008D13F8" w:rsidP="007F78CC">
            <w:pPr>
              <w:rPr>
                <w:sz w:val="28"/>
                <w:szCs w:val="28"/>
              </w:rPr>
            </w:pPr>
            <w:r w:rsidRPr="00E86D74">
              <w:rPr>
                <w:sz w:val="28"/>
                <w:szCs w:val="28"/>
              </w:rPr>
              <w:t>Стоимость услуги</w:t>
            </w:r>
          </w:p>
          <w:p w14:paraId="364F324D" w14:textId="77777777" w:rsidR="008D13F8" w:rsidRPr="00E86D74" w:rsidRDefault="008D13F8" w:rsidP="007F78CC">
            <w:pPr>
              <w:rPr>
                <w:sz w:val="28"/>
                <w:szCs w:val="28"/>
              </w:rPr>
            </w:pPr>
            <w:r w:rsidRPr="00E86D74">
              <w:rPr>
                <w:sz w:val="28"/>
                <w:szCs w:val="28"/>
              </w:rPr>
              <w:t>(выходные и праздники)</w:t>
            </w:r>
          </w:p>
        </w:tc>
      </w:tr>
      <w:tr w:rsidR="008D13F8" w:rsidRPr="00E86D74" w14:paraId="2620C5D8" w14:textId="77777777" w:rsidTr="007F78CC">
        <w:trPr>
          <w:trHeight w:val="788"/>
        </w:trPr>
        <w:tc>
          <w:tcPr>
            <w:tcW w:w="814" w:type="pct"/>
            <w:vMerge w:val="restart"/>
          </w:tcPr>
          <w:p w14:paraId="7D47E56B" w14:textId="77777777" w:rsidR="008D13F8" w:rsidRPr="00E86D74" w:rsidRDefault="008D13F8" w:rsidP="007F78CC">
            <w:pPr>
              <w:spacing w:line="360" w:lineRule="auto"/>
              <w:rPr>
                <w:sz w:val="28"/>
                <w:szCs w:val="28"/>
              </w:rPr>
            </w:pPr>
            <w:r w:rsidRPr="00E86D74">
              <w:rPr>
                <w:sz w:val="28"/>
                <w:szCs w:val="28"/>
              </w:rPr>
              <w:t>Бильярд</w:t>
            </w:r>
          </w:p>
        </w:tc>
        <w:tc>
          <w:tcPr>
            <w:tcW w:w="1203" w:type="pct"/>
          </w:tcPr>
          <w:p w14:paraId="4A393AF9" w14:textId="77777777" w:rsidR="008D13F8" w:rsidRPr="00E86D74" w:rsidRDefault="008D13F8" w:rsidP="007F78CC">
            <w:pPr>
              <w:spacing w:line="360" w:lineRule="auto"/>
              <w:rPr>
                <w:sz w:val="28"/>
                <w:szCs w:val="28"/>
              </w:rPr>
            </w:pPr>
            <w:r w:rsidRPr="00E86D74">
              <w:rPr>
                <w:sz w:val="28"/>
                <w:szCs w:val="28"/>
              </w:rPr>
              <w:t>С 1</w:t>
            </w:r>
            <w:r>
              <w:rPr>
                <w:sz w:val="28"/>
                <w:szCs w:val="28"/>
              </w:rPr>
              <w:t>0</w:t>
            </w:r>
            <w:r w:rsidRPr="00E86D74">
              <w:rPr>
                <w:sz w:val="28"/>
                <w:szCs w:val="28"/>
              </w:rPr>
              <w:t>.00 до 18.00</w:t>
            </w:r>
          </w:p>
        </w:tc>
        <w:tc>
          <w:tcPr>
            <w:tcW w:w="995" w:type="pct"/>
          </w:tcPr>
          <w:p w14:paraId="10983B1A" w14:textId="336127E4" w:rsidR="008D13F8" w:rsidRPr="00E86D74" w:rsidRDefault="00FB167D" w:rsidP="007F78CC">
            <w:pPr>
              <w:spacing w:line="360" w:lineRule="auto"/>
              <w:rPr>
                <w:sz w:val="28"/>
                <w:szCs w:val="28"/>
              </w:rPr>
            </w:pPr>
            <w:r>
              <w:rPr>
                <w:sz w:val="28"/>
                <w:szCs w:val="28"/>
              </w:rPr>
              <w:t>16</w:t>
            </w:r>
            <w:r w:rsidR="008D13F8" w:rsidRPr="00E86D74">
              <w:rPr>
                <w:sz w:val="28"/>
                <w:szCs w:val="28"/>
              </w:rPr>
              <w:t>0 руб./час</w:t>
            </w:r>
          </w:p>
        </w:tc>
        <w:tc>
          <w:tcPr>
            <w:tcW w:w="995" w:type="pct"/>
          </w:tcPr>
          <w:p w14:paraId="3B20035A" w14:textId="77777777" w:rsidR="008D13F8" w:rsidRPr="00E86D74" w:rsidRDefault="008D13F8" w:rsidP="007F78CC">
            <w:pPr>
              <w:spacing w:line="360" w:lineRule="auto"/>
              <w:rPr>
                <w:sz w:val="28"/>
                <w:szCs w:val="28"/>
              </w:rPr>
            </w:pPr>
            <w:r w:rsidRPr="00E86D74">
              <w:rPr>
                <w:sz w:val="28"/>
                <w:szCs w:val="28"/>
              </w:rPr>
              <w:t>С 12.00 до 18.00</w:t>
            </w:r>
          </w:p>
        </w:tc>
        <w:tc>
          <w:tcPr>
            <w:tcW w:w="992" w:type="pct"/>
          </w:tcPr>
          <w:p w14:paraId="562D624B" w14:textId="77777777" w:rsidR="008D13F8" w:rsidRPr="00E86D74" w:rsidRDefault="008D13F8" w:rsidP="007F78CC">
            <w:pPr>
              <w:spacing w:line="360" w:lineRule="auto"/>
              <w:rPr>
                <w:sz w:val="28"/>
                <w:szCs w:val="28"/>
              </w:rPr>
            </w:pPr>
            <w:r>
              <w:rPr>
                <w:sz w:val="28"/>
                <w:szCs w:val="28"/>
              </w:rPr>
              <w:t>20</w:t>
            </w:r>
            <w:r w:rsidRPr="00E86D74">
              <w:rPr>
                <w:sz w:val="28"/>
                <w:szCs w:val="28"/>
              </w:rPr>
              <w:t>0 руб./час</w:t>
            </w:r>
          </w:p>
        </w:tc>
      </w:tr>
      <w:tr w:rsidR="008D13F8" w:rsidRPr="00E86D74" w14:paraId="2AC81E2E" w14:textId="77777777" w:rsidTr="007F78CC">
        <w:trPr>
          <w:trHeight w:val="804"/>
        </w:trPr>
        <w:tc>
          <w:tcPr>
            <w:tcW w:w="814" w:type="pct"/>
            <w:vMerge/>
          </w:tcPr>
          <w:p w14:paraId="5252A6D7" w14:textId="77777777" w:rsidR="008D13F8" w:rsidRPr="00E86D74" w:rsidRDefault="008D13F8" w:rsidP="007F78CC">
            <w:pPr>
              <w:spacing w:line="360" w:lineRule="auto"/>
              <w:rPr>
                <w:sz w:val="28"/>
                <w:szCs w:val="28"/>
              </w:rPr>
            </w:pPr>
          </w:p>
        </w:tc>
        <w:tc>
          <w:tcPr>
            <w:tcW w:w="1203" w:type="pct"/>
          </w:tcPr>
          <w:p w14:paraId="47D768DC" w14:textId="77777777" w:rsidR="008D13F8" w:rsidRPr="00E86D74" w:rsidRDefault="008D13F8" w:rsidP="007F78CC">
            <w:pPr>
              <w:spacing w:line="360" w:lineRule="auto"/>
              <w:rPr>
                <w:sz w:val="28"/>
                <w:szCs w:val="28"/>
              </w:rPr>
            </w:pPr>
            <w:r w:rsidRPr="00E86D74">
              <w:rPr>
                <w:sz w:val="28"/>
                <w:szCs w:val="28"/>
              </w:rPr>
              <w:t xml:space="preserve">С 18.00 до </w:t>
            </w:r>
            <w:r>
              <w:rPr>
                <w:sz w:val="28"/>
                <w:szCs w:val="28"/>
              </w:rPr>
              <w:t>4</w:t>
            </w:r>
            <w:r w:rsidRPr="00E86D74">
              <w:rPr>
                <w:sz w:val="28"/>
                <w:szCs w:val="28"/>
              </w:rPr>
              <w:t>.00</w:t>
            </w:r>
          </w:p>
        </w:tc>
        <w:tc>
          <w:tcPr>
            <w:tcW w:w="995" w:type="pct"/>
          </w:tcPr>
          <w:p w14:paraId="2DDEA933" w14:textId="701A21EB" w:rsidR="008D13F8" w:rsidRPr="00E86D74" w:rsidRDefault="00FB167D" w:rsidP="007F78CC">
            <w:pPr>
              <w:spacing w:line="360" w:lineRule="auto"/>
              <w:rPr>
                <w:sz w:val="28"/>
                <w:szCs w:val="28"/>
              </w:rPr>
            </w:pPr>
            <w:r>
              <w:rPr>
                <w:sz w:val="28"/>
                <w:szCs w:val="28"/>
              </w:rPr>
              <w:t>21</w:t>
            </w:r>
            <w:r w:rsidR="008D13F8">
              <w:rPr>
                <w:sz w:val="28"/>
                <w:szCs w:val="28"/>
              </w:rPr>
              <w:t>0</w:t>
            </w:r>
            <w:r w:rsidR="008D13F8" w:rsidRPr="00E86D74">
              <w:rPr>
                <w:sz w:val="28"/>
                <w:szCs w:val="28"/>
              </w:rPr>
              <w:t xml:space="preserve"> руб./час</w:t>
            </w:r>
          </w:p>
        </w:tc>
        <w:tc>
          <w:tcPr>
            <w:tcW w:w="995" w:type="pct"/>
          </w:tcPr>
          <w:p w14:paraId="520DC4DF" w14:textId="77777777" w:rsidR="008D13F8" w:rsidRPr="00E86D74" w:rsidRDefault="008D13F8" w:rsidP="007F78CC">
            <w:pPr>
              <w:spacing w:line="360" w:lineRule="auto"/>
              <w:rPr>
                <w:sz w:val="28"/>
                <w:szCs w:val="28"/>
              </w:rPr>
            </w:pPr>
            <w:r w:rsidRPr="00E86D74">
              <w:rPr>
                <w:sz w:val="28"/>
                <w:szCs w:val="28"/>
              </w:rPr>
              <w:t xml:space="preserve">С 18.00 до </w:t>
            </w:r>
            <w:r>
              <w:rPr>
                <w:sz w:val="28"/>
                <w:szCs w:val="28"/>
              </w:rPr>
              <w:t>4</w:t>
            </w:r>
            <w:r w:rsidRPr="00E86D74">
              <w:rPr>
                <w:sz w:val="28"/>
                <w:szCs w:val="28"/>
              </w:rPr>
              <w:t>.00</w:t>
            </w:r>
          </w:p>
        </w:tc>
        <w:tc>
          <w:tcPr>
            <w:tcW w:w="992" w:type="pct"/>
          </w:tcPr>
          <w:p w14:paraId="75467374" w14:textId="77777777" w:rsidR="008D13F8" w:rsidRPr="00E86D74" w:rsidRDefault="008D13F8" w:rsidP="007F78CC">
            <w:pPr>
              <w:spacing w:line="360" w:lineRule="auto"/>
              <w:rPr>
                <w:sz w:val="28"/>
                <w:szCs w:val="28"/>
              </w:rPr>
            </w:pPr>
            <w:r>
              <w:rPr>
                <w:sz w:val="28"/>
                <w:szCs w:val="28"/>
              </w:rPr>
              <w:t>25</w:t>
            </w:r>
            <w:r w:rsidRPr="00E86D74">
              <w:rPr>
                <w:sz w:val="28"/>
                <w:szCs w:val="28"/>
              </w:rPr>
              <w:t>0  руб./час</w:t>
            </w:r>
          </w:p>
        </w:tc>
      </w:tr>
      <w:tr w:rsidR="008D13F8" w:rsidRPr="00E86D74" w14:paraId="036740A4" w14:textId="77777777" w:rsidTr="007F78CC">
        <w:trPr>
          <w:trHeight w:val="967"/>
        </w:trPr>
        <w:tc>
          <w:tcPr>
            <w:tcW w:w="814" w:type="pct"/>
          </w:tcPr>
          <w:p w14:paraId="5A3A9A0F" w14:textId="77777777" w:rsidR="008D13F8" w:rsidRPr="00E86D74" w:rsidRDefault="008D13F8" w:rsidP="007F78CC">
            <w:pPr>
              <w:spacing w:line="360" w:lineRule="auto"/>
              <w:rPr>
                <w:sz w:val="28"/>
                <w:szCs w:val="28"/>
              </w:rPr>
            </w:pPr>
            <w:r w:rsidRPr="00E86D74">
              <w:rPr>
                <w:sz w:val="28"/>
                <w:szCs w:val="28"/>
              </w:rPr>
              <w:t>Дискотека</w:t>
            </w:r>
          </w:p>
        </w:tc>
        <w:tc>
          <w:tcPr>
            <w:tcW w:w="1203" w:type="pct"/>
          </w:tcPr>
          <w:p w14:paraId="15351901" w14:textId="77777777" w:rsidR="008D13F8" w:rsidRPr="00E86D74" w:rsidRDefault="008D13F8" w:rsidP="007F78CC">
            <w:pPr>
              <w:spacing w:line="360" w:lineRule="auto"/>
              <w:rPr>
                <w:sz w:val="28"/>
                <w:szCs w:val="28"/>
              </w:rPr>
            </w:pPr>
            <w:r w:rsidRPr="00E86D74">
              <w:rPr>
                <w:sz w:val="28"/>
                <w:szCs w:val="28"/>
              </w:rPr>
              <w:t xml:space="preserve">С 21.00 до </w:t>
            </w:r>
            <w:r>
              <w:rPr>
                <w:sz w:val="28"/>
                <w:szCs w:val="28"/>
              </w:rPr>
              <w:t>4</w:t>
            </w:r>
            <w:r w:rsidRPr="00E86D74">
              <w:rPr>
                <w:sz w:val="28"/>
                <w:szCs w:val="28"/>
              </w:rPr>
              <w:t>.00</w:t>
            </w:r>
          </w:p>
        </w:tc>
        <w:tc>
          <w:tcPr>
            <w:tcW w:w="995" w:type="pct"/>
          </w:tcPr>
          <w:p w14:paraId="310CEFE4" w14:textId="77777777" w:rsidR="008D13F8" w:rsidRPr="00E86D74" w:rsidRDefault="008D13F8" w:rsidP="007F78CC">
            <w:pPr>
              <w:spacing w:line="360" w:lineRule="auto"/>
              <w:rPr>
                <w:sz w:val="28"/>
                <w:szCs w:val="28"/>
              </w:rPr>
            </w:pPr>
            <w:r w:rsidRPr="00E86D74">
              <w:rPr>
                <w:sz w:val="28"/>
                <w:szCs w:val="28"/>
              </w:rPr>
              <w:t xml:space="preserve">Стоимость входа </w:t>
            </w:r>
            <w:r>
              <w:rPr>
                <w:sz w:val="28"/>
                <w:szCs w:val="28"/>
              </w:rPr>
              <w:t>10</w:t>
            </w:r>
            <w:r w:rsidRPr="00E86D74">
              <w:rPr>
                <w:sz w:val="28"/>
                <w:szCs w:val="28"/>
              </w:rPr>
              <w:t>0 руб.</w:t>
            </w:r>
          </w:p>
        </w:tc>
        <w:tc>
          <w:tcPr>
            <w:tcW w:w="995" w:type="pct"/>
          </w:tcPr>
          <w:p w14:paraId="585BBDF7" w14:textId="77777777" w:rsidR="008D13F8" w:rsidRPr="00E86D74" w:rsidRDefault="008D13F8" w:rsidP="007F78CC">
            <w:pPr>
              <w:spacing w:line="360" w:lineRule="auto"/>
              <w:rPr>
                <w:sz w:val="28"/>
                <w:szCs w:val="28"/>
              </w:rPr>
            </w:pPr>
            <w:r w:rsidRPr="00E86D74">
              <w:rPr>
                <w:sz w:val="28"/>
                <w:szCs w:val="28"/>
              </w:rPr>
              <w:t>С 21.00 до 6.00</w:t>
            </w:r>
          </w:p>
        </w:tc>
        <w:tc>
          <w:tcPr>
            <w:tcW w:w="992" w:type="pct"/>
          </w:tcPr>
          <w:p w14:paraId="52939927" w14:textId="77777777" w:rsidR="008D13F8" w:rsidRPr="00E86D74" w:rsidRDefault="008D13F8" w:rsidP="007F78CC">
            <w:pPr>
              <w:spacing w:line="360" w:lineRule="auto"/>
              <w:rPr>
                <w:sz w:val="28"/>
                <w:szCs w:val="28"/>
              </w:rPr>
            </w:pPr>
            <w:r w:rsidRPr="00E86D74">
              <w:rPr>
                <w:sz w:val="28"/>
                <w:szCs w:val="28"/>
              </w:rPr>
              <w:t xml:space="preserve">Стоимость входа </w:t>
            </w:r>
            <w:r>
              <w:rPr>
                <w:sz w:val="28"/>
                <w:szCs w:val="28"/>
              </w:rPr>
              <w:t>15</w:t>
            </w:r>
            <w:r w:rsidRPr="00E86D74">
              <w:rPr>
                <w:sz w:val="28"/>
                <w:szCs w:val="28"/>
              </w:rPr>
              <w:t>0 руб.</w:t>
            </w:r>
          </w:p>
        </w:tc>
      </w:tr>
    </w:tbl>
    <w:p w14:paraId="61A8D162" w14:textId="7E280E6C" w:rsidR="00A951D9" w:rsidRPr="00EB10CE" w:rsidRDefault="00A951D9" w:rsidP="008D13F8">
      <w:pPr>
        <w:spacing w:line="360" w:lineRule="auto"/>
        <w:rPr>
          <w:snapToGrid w:val="0"/>
          <w:sz w:val="28"/>
          <w:szCs w:val="28"/>
        </w:rPr>
      </w:pPr>
    </w:p>
    <w:p w14:paraId="28749EBD" w14:textId="77777777" w:rsidR="008D13F8" w:rsidRDefault="008D13F8" w:rsidP="008D13F8">
      <w:pPr>
        <w:jc w:val="both"/>
        <w:rPr>
          <w:sz w:val="28"/>
          <w:szCs w:val="28"/>
        </w:rPr>
      </w:pPr>
    </w:p>
    <w:p w14:paraId="1CFA8D68" w14:textId="7E420A87" w:rsidR="008D13F8" w:rsidRDefault="008D13F8" w:rsidP="008D13F8">
      <w:pPr>
        <w:spacing w:line="360" w:lineRule="auto"/>
        <w:ind w:firstLine="708"/>
        <w:jc w:val="both"/>
        <w:rPr>
          <w:snapToGrid w:val="0"/>
          <w:sz w:val="28"/>
          <w:szCs w:val="28"/>
        </w:rPr>
      </w:pPr>
      <w:r>
        <w:rPr>
          <w:snapToGrid w:val="0"/>
          <w:sz w:val="28"/>
          <w:szCs w:val="28"/>
        </w:rPr>
        <w:t xml:space="preserve">В настоящее время реклама играет первостепенную роль в создании имиджа и известности </w:t>
      </w:r>
      <w:r w:rsidR="00DB4E5E">
        <w:rPr>
          <w:snapToGrid w:val="0"/>
          <w:sz w:val="28"/>
          <w:szCs w:val="28"/>
        </w:rPr>
        <w:t>клуба</w:t>
      </w:r>
      <w:r w:rsidRPr="00C15A0B">
        <w:rPr>
          <w:snapToGrid w:val="0"/>
          <w:sz w:val="28"/>
          <w:szCs w:val="28"/>
        </w:rPr>
        <w:t>. Задача рекламной компании - обеспечить посещаемость с первых дней работы клуба.</w:t>
      </w:r>
      <w:r>
        <w:rPr>
          <w:snapToGrid w:val="0"/>
          <w:sz w:val="28"/>
          <w:szCs w:val="28"/>
        </w:rPr>
        <w:t xml:space="preserve"> </w:t>
      </w:r>
      <w:r w:rsidRPr="00C15A0B">
        <w:rPr>
          <w:snapToGrid w:val="0"/>
          <w:sz w:val="28"/>
          <w:szCs w:val="28"/>
        </w:rPr>
        <w:t xml:space="preserve">На здании </w:t>
      </w:r>
      <w:r>
        <w:rPr>
          <w:snapToGrid w:val="0"/>
          <w:sz w:val="28"/>
          <w:szCs w:val="28"/>
        </w:rPr>
        <w:t>создаваемой фирмы</w:t>
      </w:r>
      <w:r w:rsidRPr="00C15A0B">
        <w:rPr>
          <w:snapToGrid w:val="0"/>
          <w:sz w:val="28"/>
          <w:szCs w:val="28"/>
        </w:rPr>
        <w:t xml:space="preserve"> </w:t>
      </w:r>
      <w:r>
        <w:rPr>
          <w:snapToGrid w:val="0"/>
          <w:sz w:val="28"/>
          <w:szCs w:val="28"/>
        </w:rPr>
        <w:t xml:space="preserve">будет </w:t>
      </w:r>
      <w:r w:rsidRPr="00C15A0B">
        <w:rPr>
          <w:snapToGrid w:val="0"/>
          <w:sz w:val="28"/>
          <w:szCs w:val="28"/>
        </w:rPr>
        <w:t xml:space="preserve">установлен световой щит, сообщающий о </w:t>
      </w:r>
      <w:r>
        <w:rPr>
          <w:snapToGrid w:val="0"/>
          <w:sz w:val="28"/>
          <w:szCs w:val="28"/>
        </w:rPr>
        <w:t xml:space="preserve">новом </w:t>
      </w:r>
      <w:r w:rsidRPr="00C15A0B">
        <w:rPr>
          <w:snapToGrid w:val="0"/>
          <w:sz w:val="28"/>
          <w:szCs w:val="28"/>
        </w:rPr>
        <w:t>клу</w:t>
      </w:r>
      <w:r>
        <w:rPr>
          <w:snapToGrid w:val="0"/>
          <w:sz w:val="28"/>
          <w:szCs w:val="28"/>
        </w:rPr>
        <w:t>бе</w:t>
      </w:r>
      <w:r w:rsidRPr="00C15A0B">
        <w:rPr>
          <w:snapToGrid w:val="0"/>
          <w:sz w:val="28"/>
          <w:szCs w:val="28"/>
        </w:rPr>
        <w:t>.</w:t>
      </w:r>
    </w:p>
    <w:p w14:paraId="530F92F7" w14:textId="77777777" w:rsidR="008D13F8" w:rsidRDefault="008D13F8" w:rsidP="008D13F8">
      <w:pPr>
        <w:spacing w:line="360" w:lineRule="auto"/>
        <w:ind w:firstLine="708"/>
        <w:jc w:val="both"/>
        <w:rPr>
          <w:sz w:val="28"/>
          <w:szCs w:val="28"/>
        </w:rPr>
      </w:pPr>
      <w:r w:rsidRPr="00AC258D">
        <w:rPr>
          <w:sz w:val="28"/>
          <w:szCs w:val="28"/>
        </w:rPr>
        <w:t>Предприятием предполагается использовать</w:t>
      </w:r>
      <w:r>
        <w:rPr>
          <w:sz w:val="28"/>
          <w:szCs w:val="28"/>
        </w:rPr>
        <w:t xml:space="preserve"> следующие виды рекламы:</w:t>
      </w:r>
    </w:p>
    <w:p w14:paraId="1785F2D0" w14:textId="77777777" w:rsidR="008D13F8" w:rsidRDefault="008D13F8" w:rsidP="008D13F8">
      <w:pPr>
        <w:numPr>
          <w:ilvl w:val="0"/>
          <w:numId w:val="28"/>
        </w:numPr>
        <w:spacing w:line="360" w:lineRule="auto"/>
        <w:jc w:val="both"/>
        <w:rPr>
          <w:sz w:val="28"/>
          <w:szCs w:val="28"/>
        </w:rPr>
      </w:pPr>
      <w:r>
        <w:rPr>
          <w:sz w:val="28"/>
          <w:szCs w:val="28"/>
        </w:rPr>
        <w:t>Щитовая реклама.</w:t>
      </w:r>
    </w:p>
    <w:p w14:paraId="08C0CA51" w14:textId="77777777" w:rsidR="008D13F8" w:rsidRPr="005B19A1" w:rsidRDefault="008D13F8" w:rsidP="008D13F8">
      <w:pPr>
        <w:numPr>
          <w:ilvl w:val="0"/>
          <w:numId w:val="28"/>
        </w:numPr>
        <w:spacing w:line="360" w:lineRule="auto"/>
        <w:jc w:val="both"/>
        <w:rPr>
          <w:sz w:val="28"/>
          <w:szCs w:val="28"/>
        </w:rPr>
      </w:pPr>
      <w:r w:rsidRPr="005B19A1">
        <w:rPr>
          <w:sz w:val="28"/>
          <w:szCs w:val="28"/>
        </w:rPr>
        <w:t>Печать в газетах</w:t>
      </w:r>
      <w:r>
        <w:rPr>
          <w:sz w:val="28"/>
          <w:szCs w:val="28"/>
        </w:rPr>
        <w:t>.</w:t>
      </w:r>
    </w:p>
    <w:p w14:paraId="671E341B" w14:textId="77777777" w:rsidR="008D13F8" w:rsidRDefault="008D13F8" w:rsidP="008D13F8">
      <w:pPr>
        <w:numPr>
          <w:ilvl w:val="0"/>
          <w:numId w:val="28"/>
        </w:numPr>
        <w:spacing w:line="360" w:lineRule="auto"/>
        <w:jc w:val="both"/>
        <w:rPr>
          <w:sz w:val="28"/>
          <w:szCs w:val="28"/>
        </w:rPr>
      </w:pPr>
      <w:r w:rsidRPr="005B19A1">
        <w:rPr>
          <w:sz w:val="28"/>
          <w:szCs w:val="28"/>
        </w:rPr>
        <w:t>Радио</w:t>
      </w:r>
      <w:r>
        <w:rPr>
          <w:sz w:val="28"/>
          <w:szCs w:val="28"/>
        </w:rPr>
        <w:t>.</w:t>
      </w:r>
    </w:p>
    <w:p w14:paraId="0CC1CFDF" w14:textId="77777777" w:rsidR="008D13F8" w:rsidRDefault="008D13F8" w:rsidP="008D13F8">
      <w:pPr>
        <w:spacing w:line="360" w:lineRule="auto"/>
        <w:ind w:firstLine="708"/>
        <w:jc w:val="both"/>
        <w:rPr>
          <w:sz w:val="28"/>
          <w:szCs w:val="28"/>
        </w:rPr>
      </w:pPr>
      <w:r w:rsidRPr="004D77D1">
        <w:rPr>
          <w:sz w:val="28"/>
          <w:szCs w:val="28"/>
        </w:rPr>
        <w:t xml:space="preserve">Щитовая реклама в месте </w:t>
      </w:r>
      <w:r>
        <w:rPr>
          <w:sz w:val="28"/>
          <w:szCs w:val="28"/>
        </w:rPr>
        <w:t>расположения клуба</w:t>
      </w:r>
      <w:r w:rsidRPr="004D77D1">
        <w:rPr>
          <w:sz w:val="28"/>
          <w:szCs w:val="28"/>
        </w:rPr>
        <w:t xml:space="preserve"> </w:t>
      </w:r>
      <w:r>
        <w:rPr>
          <w:sz w:val="28"/>
          <w:szCs w:val="28"/>
        </w:rPr>
        <w:t>будет</w:t>
      </w:r>
      <w:r w:rsidRPr="004D77D1">
        <w:rPr>
          <w:sz w:val="28"/>
          <w:szCs w:val="28"/>
        </w:rPr>
        <w:t xml:space="preserve"> информировать о </w:t>
      </w:r>
      <w:r>
        <w:rPr>
          <w:sz w:val="28"/>
          <w:szCs w:val="28"/>
        </w:rPr>
        <w:t>появлении</w:t>
      </w:r>
      <w:r w:rsidRPr="004D77D1">
        <w:rPr>
          <w:sz w:val="28"/>
          <w:szCs w:val="28"/>
        </w:rPr>
        <w:t xml:space="preserve"> нового </w:t>
      </w:r>
      <w:r>
        <w:rPr>
          <w:sz w:val="28"/>
          <w:szCs w:val="28"/>
        </w:rPr>
        <w:t>спортивно-развлекательного</w:t>
      </w:r>
      <w:r w:rsidRPr="004D77D1">
        <w:rPr>
          <w:sz w:val="28"/>
          <w:szCs w:val="28"/>
        </w:rPr>
        <w:t xml:space="preserve"> </w:t>
      </w:r>
      <w:r>
        <w:rPr>
          <w:sz w:val="28"/>
          <w:szCs w:val="28"/>
        </w:rPr>
        <w:t>клуба</w:t>
      </w:r>
      <w:r w:rsidRPr="004D77D1">
        <w:rPr>
          <w:sz w:val="28"/>
          <w:szCs w:val="28"/>
        </w:rPr>
        <w:t xml:space="preserve">. В ней </w:t>
      </w:r>
      <w:r>
        <w:rPr>
          <w:sz w:val="28"/>
          <w:szCs w:val="28"/>
        </w:rPr>
        <w:t>будет</w:t>
      </w:r>
      <w:r w:rsidRPr="004D77D1">
        <w:rPr>
          <w:sz w:val="28"/>
          <w:szCs w:val="28"/>
        </w:rPr>
        <w:t xml:space="preserve"> указан состав </w:t>
      </w:r>
      <w:r>
        <w:rPr>
          <w:sz w:val="28"/>
          <w:szCs w:val="28"/>
        </w:rPr>
        <w:t>услуг клуба</w:t>
      </w:r>
      <w:r w:rsidRPr="004D77D1">
        <w:rPr>
          <w:sz w:val="28"/>
          <w:szCs w:val="28"/>
        </w:rPr>
        <w:t>:</w:t>
      </w:r>
      <w:r>
        <w:rPr>
          <w:sz w:val="28"/>
          <w:szCs w:val="28"/>
        </w:rPr>
        <w:t xml:space="preserve"> бильярд, бар, дискотека</w:t>
      </w:r>
      <w:r w:rsidRPr="004D77D1">
        <w:rPr>
          <w:sz w:val="28"/>
          <w:szCs w:val="28"/>
        </w:rPr>
        <w:t xml:space="preserve">. Подобные мероприятия препятствуют попыткам других конкурентов пытаться организовывать подобные </w:t>
      </w:r>
      <w:r>
        <w:rPr>
          <w:sz w:val="28"/>
          <w:szCs w:val="28"/>
        </w:rPr>
        <w:t>клубы</w:t>
      </w:r>
      <w:r w:rsidRPr="004D77D1">
        <w:rPr>
          <w:sz w:val="28"/>
          <w:szCs w:val="28"/>
        </w:rPr>
        <w:t xml:space="preserve">. </w:t>
      </w:r>
    </w:p>
    <w:p w14:paraId="02504C3F" w14:textId="77777777" w:rsidR="008D13F8" w:rsidRDefault="008D13F8" w:rsidP="008D13F8">
      <w:pPr>
        <w:spacing w:line="360" w:lineRule="auto"/>
        <w:ind w:firstLine="708"/>
        <w:jc w:val="both"/>
        <w:rPr>
          <w:sz w:val="28"/>
          <w:szCs w:val="28"/>
        </w:rPr>
      </w:pPr>
      <w:r w:rsidRPr="004D77D1">
        <w:rPr>
          <w:sz w:val="28"/>
          <w:szCs w:val="28"/>
        </w:rPr>
        <w:t xml:space="preserve">В последние недели перед открытием </w:t>
      </w:r>
      <w:r>
        <w:rPr>
          <w:sz w:val="28"/>
          <w:szCs w:val="28"/>
        </w:rPr>
        <w:t>будет осуществлена щитовая</w:t>
      </w:r>
      <w:r w:rsidRPr="004D77D1">
        <w:rPr>
          <w:sz w:val="28"/>
          <w:szCs w:val="28"/>
        </w:rPr>
        <w:t xml:space="preserve"> рекла</w:t>
      </w:r>
      <w:r>
        <w:rPr>
          <w:sz w:val="28"/>
          <w:szCs w:val="28"/>
        </w:rPr>
        <w:t>ма</w:t>
      </w:r>
      <w:r w:rsidRPr="004D77D1">
        <w:rPr>
          <w:sz w:val="28"/>
          <w:szCs w:val="28"/>
        </w:rPr>
        <w:t xml:space="preserve"> на основных дорожных магистралях</w:t>
      </w:r>
      <w:r>
        <w:rPr>
          <w:sz w:val="28"/>
          <w:szCs w:val="28"/>
        </w:rPr>
        <w:t>,</w:t>
      </w:r>
      <w:r w:rsidRPr="004D77D1">
        <w:rPr>
          <w:sz w:val="28"/>
          <w:szCs w:val="28"/>
        </w:rPr>
        <w:t xml:space="preserve"> на подъезде к новому </w:t>
      </w:r>
      <w:r>
        <w:rPr>
          <w:sz w:val="28"/>
          <w:szCs w:val="28"/>
        </w:rPr>
        <w:t>клубу</w:t>
      </w:r>
      <w:r w:rsidRPr="004D77D1">
        <w:rPr>
          <w:sz w:val="28"/>
          <w:szCs w:val="28"/>
        </w:rPr>
        <w:t xml:space="preserve"> (с целью привлечения жителей близлежащих районов</w:t>
      </w:r>
      <w:r>
        <w:rPr>
          <w:sz w:val="28"/>
          <w:szCs w:val="28"/>
        </w:rPr>
        <w:t>; подготовлены</w:t>
      </w:r>
      <w:r w:rsidRPr="004D77D1">
        <w:rPr>
          <w:sz w:val="28"/>
          <w:szCs w:val="28"/>
        </w:rPr>
        <w:t xml:space="preserve"> цветные бук</w:t>
      </w:r>
      <w:r>
        <w:rPr>
          <w:sz w:val="28"/>
          <w:szCs w:val="28"/>
        </w:rPr>
        <w:t xml:space="preserve">леты с красочными фотографиями </w:t>
      </w:r>
      <w:r w:rsidRPr="004D77D1">
        <w:rPr>
          <w:sz w:val="28"/>
          <w:szCs w:val="28"/>
        </w:rPr>
        <w:t>нового</w:t>
      </w:r>
      <w:r>
        <w:rPr>
          <w:sz w:val="28"/>
          <w:szCs w:val="28"/>
        </w:rPr>
        <w:t xml:space="preserve"> клуба и</w:t>
      </w:r>
      <w:r w:rsidRPr="004D77D1">
        <w:rPr>
          <w:sz w:val="28"/>
          <w:szCs w:val="28"/>
        </w:rPr>
        <w:t xml:space="preserve"> распро</w:t>
      </w:r>
      <w:r>
        <w:rPr>
          <w:sz w:val="28"/>
          <w:szCs w:val="28"/>
        </w:rPr>
        <w:t>странены</w:t>
      </w:r>
      <w:r w:rsidRPr="004D77D1">
        <w:rPr>
          <w:sz w:val="28"/>
          <w:szCs w:val="28"/>
        </w:rPr>
        <w:t xml:space="preserve"> по почтовым ящикам. При открытии </w:t>
      </w:r>
      <w:r>
        <w:rPr>
          <w:sz w:val="28"/>
          <w:szCs w:val="28"/>
        </w:rPr>
        <w:t>будет проведено</w:t>
      </w:r>
      <w:r w:rsidRPr="004D77D1">
        <w:rPr>
          <w:sz w:val="28"/>
          <w:szCs w:val="28"/>
        </w:rPr>
        <w:t xml:space="preserve"> яркое шоу с призами и лотереей для </w:t>
      </w:r>
      <w:r>
        <w:rPr>
          <w:sz w:val="28"/>
          <w:szCs w:val="28"/>
        </w:rPr>
        <w:t>посетителей.</w:t>
      </w:r>
    </w:p>
    <w:p w14:paraId="5FCD1C2F" w14:textId="3B4FC106" w:rsidR="008D13F8" w:rsidRDefault="008D13F8" w:rsidP="008D13F8">
      <w:pPr>
        <w:spacing w:line="360" w:lineRule="auto"/>
        <w:rPr>
          <w:caps/>
          <w:sz w:val="28"/>
          <w:szCs w:val="28"/>
        </w:rPr>
      </w:pPr>
    </w:p>
    <w:p w14:paraId="7DACD2D3" w14:textId="4C13F729" w:rsidR="00FA56CF" w:rsidRDefault="00FA56CF" w:rsidP="008D13F8">
      <w:pPr>
        <w:spacing w:line="360" w:lineRule="auto"/>
        <w:rPr>
          <w:caps/>
          <w:sz w:val="28"/>
          <w:szCs w:val="28"/>
        </w:rPr>
      </w:pPr>
    </w:p>
    <w:p w14:paraId="34FDCB31" w14:textId="021D13B2" w:rsidR="00FA56CF" w:rsidRDefault="00FA56CF" w:rsidP="008D13F8">
      <w:pPr>
        <w:spacing w:line="360" w:lineRule="auto"/>
        <w:rPr>
          <w:caps/>
          <w:sz w:val="28"/>
          <w:szCs w:val="28"/>
        </w:rPr>
      </w:pPr>
    </w:p>
    <w:p w14:paraId="308952AE" w14:textId="023761CC" w:rsidR="00FA56CF" w:rsidRDefault="00FA56CF" w:rsidP="008D13F8">
      <w:pPr>
        <w:spacing w:line="360" w:lineRule="auto"/>
        <w:rPr>
          <w:caps/>
          <w:sz w:val="28"/>
          <w:szCs w:val="28"/>
        </w:rPr>
      </w:pPr>
    </w:p>
    <w:p w14:paraId="21AF8E5A" w14:textId="39A58F26" w:rsidR="00FA56CF" w:rsidRDefault="00FA56CF" w:rsidP="008D13F8">
      <w:pPr>
        <w:spacing w:line="360" w:lineRule="auto"/>
        <w:rPr>
          <w:caps/>
          <w:sz w:val="28"/>
          <w:szCs w:val="28"/>
        </w:rPr>
      </w:pPr>
    </w:p>
    <w:p w14:paraId="1F71817E" w14:textId="28DB199B" w:rsidR="00FA56CF" w:rsidRDefault="00FA56CF" w:rsidP="008D13F8">
      <w:pPr>
        <w:spacing w:line="360" w:lineRule="auto"/>
        <w:rPr>
          <w:caps/>
          <w:sz w:val="28"/>
          <w:szCs w:val="28"/>
        </w:rPr>
      </w:pPr>
    </w:p>
    <w:p w14:paraId="78720A0D" w14:textId="28821A17" w:rsidR="00FA56CF" w:rsidRDefault="00FA56CF" w:rsidP="008D13F8">
      <w:pPr>
        <w:spacing w:line="360" w:lineRule="auto"/>
        <w:rPr>
          <w:caps/>
          <w:sz w:val="28"/>
          <w:szCs w:val="28"/>
        </w:rPr>
      </w:pPr>
    </w:p>
    <w:p w14:paraId="222FAB8A" w14:textId="7BD37680" w:rsidR="00FA56CF" w:rsidRDefault="00FA56CF" w:rsidP="008D13F8">
      <w:pPr>
        <w:spacing w:line="360" w:lineRule="auto"/>
        <w:rPr>
          <w:caps/>
          <w:sz w:val="28"/>
          <w:szCs w:val="28"/>
        </w:rPr>
      </w:pPr>
    </w:p>
    <w:p w14:paraId="7A760043" w14:textId="6E7943BF" w:rsidR="00FA56CF" w:rsidRDefault="00FA56CF" w:rsidP="008D13F8">
      <w:pPr>
        <w:spacing w:line="360" w:lineRule="auto"/>
        <w:rPr>
          <w:caps/>
          <w:sz w:val="28"/>
          <w:szCs w:val="28"/>
        </w:rPr>
      </w:pPr>
    </w:p>
    <w:p w14:paraId="3D28D7B8" w14:textId="0A0888A0" w:rsidR="00FA56CF" w:rsidRDefault="00FA56CF" w:rsidP="008D13F8">
      <w:pPr>
        <w:spacing w:line="360" w:lineRule="auto"/>
        <w:rPr>
          <w:caps/>
          <w:sz w:val="28"/>
          <w:szCs w:val="28"/>
        </w:rPr>
      </w:pPr>
    </w:p>
    <w:p w14:paraId="046E100F" w14:textId="235A8F5C" w:rsidR="00FA56CF" w:rsidRDefault="00FA56CF" w:rsidP="008D13F8">
      <w:pPr>
        <w:spacing w:line="360" w:lineRule="auto"/>
        <w:rPr>
          <w:caps/>
          <w:sz w:val="28"/>
          <w:szCs w:val="28"/>
        </w:rPr>
      </w:pPr>
    </w:p>
    <w:p w14:paraId="643A8507" w14:textId="1387D197" w:rsidR="00FA56CF" w:rsidRDefault="00FA56CF" w:rsidP="008D13F8">
      <w:pPr>
        <w:spacing w:line="360" w:lineRule="auto"/>
        <w:rPr>
          <w:caps/>
          <w:sz w:val="28"/>
          <w:szCs w:val="28"/>
        </w:rPr>
      </w:pPr>
    </w:p>
    <w:p w14:paraId="5C805735" w14:textId="58466BD0" w:rsidR="00FA56CF" w:rsidRDefault="00FA56CF" w:rsidP="008D13F8">
      <w:pPr>
        <w:spacing w:line="360" w:lineRule="auto"/>
        <w:rPr>
          <w:caps/>
          <w:sz w:val="28"/>
          <w:szCs w:val="28"/>
        </w:rPr>
      </w:pPr>
    </w:p>
    <w:p w14:paraId="20A30021" w14:textId="074D52ED" w:rsidR="00FA56CF" w:rsidRDefault="00FA56CF" w:rsidP="008D13F8">
      <w:pPr>
        <w:spacing w:line="360" w:lineRule="auto"/>
        <w:rPr>
          <w:caps/>
          <w:sz w:val="28"/>
          <w:szCs w:val="28"/>
        </w:rPr>
      </w:pPr>
    </w:p>
    <w:p w14:paraId="3C72FD87" w14:textId="6EB8BECB" w:rsidR="00FA56CF" w:rsidRDefault="00FA56CF" w:rsidP="008D13F8">
      <w:pPr>
        <w:spacing w:line="360" w:lineRule="auto"/>
        <w:rPr>
          <w:caps/>
          <w:sz w:val="28"/>
          <w:szCs w:val="28"/>
        </w:rPr>
      </w:pPr>
    </w:p>
    <w:p w14:paraId="407C6536" w14:textId="127E4E71" w:rsidR="00FA56CF" w:rsidRDefault="00FA56CF" w:rsidP="008D13F8">
      <w:pPr>
        <w:spacing w:line="360" w:lineRule="auto"/>
        <w:rPr>
          <w:caps/>
          <w:sz w:val="28"/>
          <w:szCs w:val="28"/>
        </w:rPr>
      </w:pPr>
    </w:p>
    <w:p w14:paraId="1293F36F" w14:textId="100AC2DF" w:rsidR="00FA56CF" w:rsidRDefault="00FA56CF" w:rsidP="008D13F8">
      <w:pPr>
        <w:spacing w:line="360" w:lineRule="auto"/>
        <w:rPr>
          <w:caps/>
          <w:sz w:val="28"/>
          <w:szCs w:val="28"/>
        </w:rPr>
      </w:pPr>
    </w:p>
    <w:p w14:paraId="07E2A1B5" w14:textId="77777777" w:rsidR="00FA56CF" w:rsidRPr="008D13F8" w:rsidRDefault="00FA56CF" w:rsidP="008D13F8">
      <w:pPr>
        <w:spacing w:line="360" w:lineRule="auto"/>
        <w:rPr>
          <w:caps/>
          <w:sz w:val="28"/>
          <w:szCs w:val="28"/>
        </w:rPr>
      </w:pPr>
    </w:p>
    <w:p w14:paraId="6D1C104F" w14:textId="5E19FD57" w:rsidR="00D414B9" w:rsidRPr="004378BA" w:rsidRDefault="003575D6" w:rsidP="004378BA">
      <w:pPr>
        <w:pStyle w:val="1"/>
        <w:jc w:val="center"/>
        <w:rPr>
          <w:b/>
          <w:i w:val="0"/>
          <w:sz w:val="28"/>
        </w:rPr>
      </w:pPr>
      <w:bookmarkStart w:id="6" w:name="_Toc28277808"/>
      <w:r w:rsidRPr="004378BA">
        <w:rPr>
          <w:b/>
          <w:i w:val="0"/>
          <w:sz w:val="28"/>
        </w:rPr>
        <w:t>5. ПЛАН ПРОИЗВОДСТВА</w:t>
      </w:r>
      <w:bookmarkEnd w:id="6"/>
    </w:p>
    <w:p w14:paraId="45328E18" w14:textId="77777777" w:rsidR="001C510B" w:rsidRPr="009D3957" w:rsidRDefault="001C510B" w:rsidP="001C510B">
      <w:pPr>
        <w:spacing w:line="360" w:lineRule="auto"/>
        <w:ind w:firstLine="708"/>
        <w:jc w:val="both"/>
        <w:rPr>
          <w:snapToGrid w:val="0"/>
          <w:sz w:val="29"/>
          <w:szCs w:val="29"/>
        </w:rPr>
      </w:pPr>
      <w:r w:rsidRPr="009D3957">
        <w:rPr>
          <w:snapToGrid w:val="0"/>
          <w:sz w:val="29"/>
          <w:szCs w:val="29"/>
        </w:rPr>
        <w:t xml:space="preserve">Для организации клуба предполагается взять в аренду помещение площадью </w:t>
      </w:r>
      <w:r w:rsidRPr="001C510B">
        <w:rPr>
          <w:snapToGrid w:val="0"/>
          <w:sz w:val="29"/>
          <w:szCs w:val="29"/>
        </w:rPr>
        <w:t>509</w:t>
      </w:r>
      <w:r w:rsidRPr="009D3957">
        <w:rPr>
          <w:snapToGrid w:val="0"/>
          <w:sz w:val="29"/>
          <w:szCs w:val="29"/>
        </w:rPr>
        <w:t xml:space="preserve"> кв. метров, расположенного по адресу: </w:t>
      </w:r>
      <w:r w:rsidRPr="001C510B">
        <w:rPr>
          <w:snapToGrid w:val="0"/>
          <w:sz w:val="29"/>
          <w:szCs w:val="29"/>
        </w:rPr>
        <w:t>184116</w:t>
      </w:r>
      <w:r w:rsidRPr="009D3957">
        <w:rPr>
          <w:snapToGrid w:val="0"/>
          <w:sz w:val="29"/>
          <w:szCs w:val="29"/>
        </w:rPr>
        <w:t xml:space="preserve">, г. </w:t>
      </w:r>
      <w:r>
        <w:rPr>
          <w:snapToGrid w:val="0"/>
          <w:sz w:val="29"/>
          <w:szCs w:val="29"/>
        </w:rPr>
        <w:t>Санкт-Петербург</w:t>
      </w:r>
      <w:r w:rsidRPr="009D3957">
        <w:rPr>
          <w:snapToGrid w:val="0"/>
          <w:sz w:val="29"/>
          <w:szCs w:val="29"/>
        </w:rPr>
        <w:t xml:space="preserve">, ул. </w:t>
      </w:r>
      <w:r>
        <w:rPr>
          <w:snapToGrid w:val="0"/>
          <w:sz w:val="29"/>
          <w:szCs w:val="29"/>
        </w:rPr>
        <w:t>Ташкентская, дом 3к3А.</w:t>
      </w:r>
    </w:p>
    <w:p w14:paraId="3F821200" w14:textId="77777777" w:rsidR="001C510B" w:rsidRPr="009D3957" w:rsidRDefault="001C510B" w:rsidP="001C510B">
      <w:pPr>
        <w:spacing w:line="360" w:lineRule="auto"/>
        <w:ind w:firstLine="708"/>
        <w:jc w:val="both"/>
        <w:rPr>
          <w:snapToGrid w:val="0"/>
          <w:sz w:val="29"/>
          <w:szCs w:val="29"/>
        </w:rPr>
      </w:pPr>
      <w:r w:rsidRPr="009D3957">
        <w:rPr>
          <w:snapToGrid w:val="0"/>
          <w:sz w:val="29"/>
          <w:szCs w:val="29"/>
        </w:rPr>
        <w:t xml:space="preserve">Исходя из стоимости </w:t>
      </w:r>
      <w:smartTag w:uri="urn:schemas-microsoft-com:office:smarttags" w:element="metricconverter">
        <w:smartTagPr>
          <w:attr w:name="ProductID" w:val="1 кв. метра"/>
        </w:smartTagPr>
        <w:r w:rsidRPr="009D3957">
          <w:rPr>
            <w:snapToGrid w:val="0"/>
            <w:sz w:val="29"/>
            <w:szCs w:val="29"/>
          </w:rPr>
          <w:t>1 кв. метра</w:t>
        </w:r>
      </w:smartTag>
      <w:r w:rsidRPr="009D3957">
        <w:rPr>
          <w:snapToGrid w:val="0"/>
          <w:sz w:val="29"/>
          <w:szCs w:val="29"/>
        </w:rPr>
        <w:t xml:space="preserve"> в </w:t>
      </w:r>
      <w:r>
        <w:rPr>
          <w:snapToGrid w:val="0"/>
          <w:sz w:val="29"/>
          <w:szCs w:val="29"/>
        </w:rPr>
        <w:t>6 000</w:t>
      </w:r>
      <w:r w:rsidRPr="009D3957">
        <w:rPr>
          <w:snapToGrid w:val="0"/>
          <w:sz w:val="29"/>
          <w:szCs w:val="29"/>
        </w:rPr>
        <w:t xml:space="preserve"> рублей, стоимость аренды в месяц составит </w:t>
      </w:r>
      <w:r>
        <w:rPr>
          <w:snapToGrid w:val="0"/>
          <w:sz w:val="29"/>
          <w:szCs w:val="29"/>
        </w:rPr>
        <w:t>254 500</w:t>
      </w:r>
      <w:r w:rsidRPr="009D3957">
        <w:rPr>
          <w:snapToGrid w:val="0"/>
          <w:sz w:val="29"/>
          <w:szCs w:val="29"/>
        </w:rPr>
        <w:t xml:space="preserve"> рублей. Плата за аренду будет выплачиваться ежемесяч</w:t>
      </w:r>
      <w:r>
        <w:rPr>
          <w:snapToGrid w:val="0"/>
          <w:sz w:val="29"/>
          <w:szCs w:val="29"/>
        </w:rPr>
        <w:t>но</w:t>
      </w:r>
      <w:r w:rsidRPr="009D3957">
        <w:rPr>
          <w:snapToGrid w:val="0"/>
          <w:sz w:val="29"/>
          <w:szCs w:val="29"/>
        </w:rPr>
        <w:t xml:space="preserve"> </w:t>
      </w:r>
      <w:r>
        <w:rPr>
          <w:snapToGrid w:val="0"/>
          <w:sz w:val="29"/>
          <w:szCs w:val="29"/>
        </w:rPr>
        <w:t>собственнику</w:t>
      </w:r>
      <w:r w:rsidRPr="009D3957">
        <w:rPr>
          <w:snapToGrid w:val="0"/>
          <w:sz w:val="29"/>
          <w:szCs w:val="29"/>
        </w:rPr>
        <w:t xml:space="preserve">. Договор аренды заключён на 5 лет, с условием дальнейшего его перезаключения (т. е. продления). Таким образом, для реализации бизнес-проекта потребуется только на аренду </w:t>
      </w:r>
      <w:r>
        <w:rPr>
          <w:snapToGrid w:val="0"/>
          <w:sz w:val="29"/>
          <w:szCs w:val="29"/>
        </w:rPr>
        <w:t>3 048 000</w:t>
      </w:r>
      <w:r w:rsidRPr="009D3957">
        <w:rPr>
          <w:snapToGrid w:val="0"/>
          <w:sz w:val="29"/>
          <w:szCs w:val="29"/>
        </w:rPr>
        <w:t xml:space="preserve"> рублей в год.</w:t>
      </w:r>
    </w:p>
    <w:p w14:paraId="7BF95753" w14:textId="77777777" w:rsidR="001C510B" w:rsidRPr="009D3957" w:rsidRDefault="001C510B" w:rsidP="001C510B">
      <w:pPr>
        <w:spacing w:line="360" w:lineRule="auto"/>
        <w:ind w:firstLine="708"/>
        <w:jc w:val="both"/>
        <w:rPr>
          <w:snapToGrid w:val="0"/>
          <w:sz w:val="29"/>
          <w:szCs w:val="29"/>
        </w:rPr>
      </w:pPr>
      <w:r>
        <w:rPr>
          <w:snapToGrid w:val="0"/>
          <w:sz w:val="29"/>
          <w:szCs w:val="29"/>
        </w:rPr>
        <w:t>В</w:t>
      </w:r>
      <w:r w:rsidRPr="009D3957">
        <w:rPr>
          <w:snapToGrid w:val="0"/>
          <w:sz w:val="29"/>
          <w:szCs w:val="29"/>
        </w:rPr>
        <w:t xml:space="preserve"> здани</w:t>
      </w:r>
      <w:r>
        <w:rPr>
          <w:snapToGrid w:val="0"/>
          <w:sz w:val="29"/>
          <w:szCs w:val="29"/>
        </w:rPr>
        <w:t>и</w:t>
      </w:r>
      <w:r w:rsidRPr="009D3957">
        <w:rPr>
          <w:snapToGrid w:val="0"/>
          <w:sz w:val="29"/>
          <w:szCs w:val="29"/>
        </w:rPr>
        <w:t xml:space="preserve"> будут расположены: </w:t>
      </w:r>
      <w:r>
        <w:rPr>
          <w:snapToGrid w:val="0"/>
          <w:sz w:val="29"/>
          <w:szCs w:val="29"/>
        </w:rPr>
        <w:t>танц</w:t>
      </w:r>
      <w:r w:rsidRPr="009D3957">
        <w:rPr>
          <w:snapToGrid w:val="0"/>
          <w:sz w:val="29"/>
          <w:szCs w:val="29"/>
        </w:rPr>
        <w:t>пол, бар, гардероб, туалет</w:t>
      </w:r>
      <w:r>
        <w:rPr>
          <w:snapToGrid w:val="0"/>
          <w:sz w:val="29"/>
          <w:szCs w:val="29"/>
        </w:rPr>
        <w:t>,</w:t>
      </w:r>
      <w:r w:rsidRPr="009D3957">
        <w:rPr>
          <w:snapToGrid w:val="0"/>
          <w:sz w:val="29"/>
          <w:szCs w:val="29"/>
        </w:rPr>
        <w:t xml:space="preserve"> игровой зал. </w:t>
      </w:r>
    </w:p>
    <w:p w14:paraId="2797F660" w14:textId="77777777" w:rsidR="001C510B" w:rsidRPr="009D3957" w:rsidRDefault="001C510B" w:rsidP="001C510B">
      <w:pPr>
        <w:spacing w:line="360" w:lineRule="auto"/>
        <w:ind w:firstLine="708"/>
        <w:jc w:val="both"/>
        <w:rPr>
          <w:snapToGrid w:val="0"/>
          <w:sz w:val="29"/>
          <w:szCs w:val="29"/>
        </w:rPr>
      </w:pPr>
      <w:r w:rsidRPr="009D3957">
        <w:rPr>
          <w:snapToGrid w:val="0"/>
          <w:sz w:val="29"/>
          <w:szCs w:val="29"/>
        </w:rPr>
        <w:t xml:space="preserve">В здании будет произведён ремонт. Так как настоящая планировка здания не позволяет разместить правильно необходимое оборудование и планируемых площадей комнат, то будет осуществлена перепланировка (реконструкция) здания. Общие затраты на ремонт составят </w:t>
      </w:r>
      <w:r>
        <w:rPr>
          <w:snapToGrid w:val="0"/>
          <w:sz w:val="29"/>
          <w:szCs w:val="29"/>
        </w:rPr>
        <w:t>5</w:t>
      </w:r>
      <w:r w:rsidRPr="009D3957">
        <w:rPr>
          <w:snapToGrid w:val="0"/>
          <w:sz w:val="29"/>
          <w:szCs w:val="29"/>
        </w:rPr>
        <w:t>000000 рублей. В затраты на ремонт входят:</w:t>
      </w:r>
    </w:p>
    <w:p w14:paraId="0BD39805" w14:textId="77777777" w:rsidR="001C510B" w:rsidRPr="009D3957" w:rsidRDefault="001C510B" w:rsidP="001C510B">
      <w:pPr>
        <w:numPr>
          <w:ilvl w:val="0"/>
          <w:numId w:val="30"/>
        </w:numPr>
        <w:spacing w:line="360" w:lineRule="auto"/>
        <w:jc w:val="both"/>
        <w:rPr>
          <w:snapToGrid w:val="0"/>
          <w:sz w:val="29"/>
          <w:szCs w:val="29"/>
        </w:rPr>
      </w:pPr>
      <w:r w:rsidRPr="009D3957">
        <w:rPr>
          <w:snapToGrid w:val="0"/>
          <w:sz w:val="29"/>
          <w:szCs w:val="29"/>
        </w:rPr>
        <w:t>затраты на проведение работ по перепланировке здания,</w:t>
      </w:r>
    </w:p>
    <w:p w14:paraId="4F7BB4CF" w14:textId="77777777" w:rsidR="001C510B" w:rsidRPr="009D3957" w:rsidRDefault="001C510B" w:rsidP="001C510B">
      <w:pPr>
        <w:numPr>
          <w:ilvl w:val="0"/>
          <w:numId w:val="30"/>
        </w:numPr>
        <w:spacing w:line="360" w:lineRule="auto"/>
        <w:jc w:val="both"/>
        <w:rPr>
          <w:snapToGrid w:val="0"/>
          <w:sz w:val="29"/>
          <w:szCs w:val="29"/>
        </w:rPr>
      </w:pPr>
      <w:r w:rsidRPr="009D3957">
        <w:rPr>
          <w:snapToGrid w:val="0"/>
          <w:sz w:val="29"/>
          <w:szCs w:val="29"/>
        </w:rPr>
        <w:t>затраты на внутреннюю отделку помещения (в том числе сантехнические работы),</w:t>
      </w:r>
    </w:p>
    <w:p w14:paraId="57D43D7E" w14:textId="77777777" w:rsidR="001C510B" w:rsidRPr="009D3957" w:rsidRDefault="001C510B" w:rsidP="001C510B">
      <w:pPr>
        <w:numPr>
          <w:ilvl w:val="0"/>
          <w:numId w:val="30"/>
        </w:numPr>
        <w:spacing w:line="360" w:lineRule="auto"/>
        <w:jc w:val="both"/>
        <w:rPr>
          <w:snapToGrid w:val="0"/>
          <w:sz w:val="29"/>
          <w:szCs w:val="29"/>
        </w:rPr>
      </w:pPr>
      <w:r w:rsidRPr="009D3957">
        <w:rPr>
          <w:snapToGrid w:val="0"/>
          <w:sz w:val="29"/>
          <w:szCs w:val="29"/>
        </w:rPr>
        <w:t>затраты на внешнюю отделку помещения.</w:t>
      </w:r>
    </w:p>
    <w:p w14:paraId="0447F1E1" w14:textId="7DD31DCF" w:rsidR="001C510B" w:rsidRDefault="001C510B" w:rsidP="001C510B">
      <w:pPr>
        <w:spacing w:line="360" w:lineRule="auto"/>
        <w:ind w:firstLine="708"/>
        <w:jc w:val="both"/>
        <w:rPr>
          <w:snapToGrid w:val="0"/>
          <w:sz w:val="28"/>
          <w:szCs w:val="28"/>
        </w:rPr>
      </w:pPr>
      <w:r w:rsidRPr="009D3957">
        <w:rPr>
          <w:snapToGrid w:val="0"/>
          <w:sz w:val="29"/>
          <w:szCs w:val="29"/>
        </w:rPr>
        <w:t>После проведения ремонтных работ предприятию необходимо приобрести основное оборудование. Стоимость оборудования приведена в табли</w:t>
      </w:r>
      <w:r w:rsidR="003D5558">
        <w:rPr>
          <w:snapToGrid w:val="0"/>
          <w:sz w:val="29"/>
          <w:szCs w:val="29"/>
        </w:rPr>
        <w:t>це 5</w:t>
      </w:r>
      <w:r>
        <w:rPr>
          <w:snapToGrid w:val="0"/>
          <w:sz w:val="28"/>
          <w:szCs w:val="28"/>
        </w:rPr>
        <w:t xml:space="preserve">. Стоимость киев, рестов, шаров, мела учтена в стоимости стола. </w:t>
      </w:r>
    </w:p>
    <w:p w14:paraId="5716F5D1" w14:textId="77777777" w:rsidR="001C510B" w:rsidRPr="006C3DD5" w:rsidRDefault="001C510B" w:rsidP="001C510B">
      <w:pPr>
        <w:spacing w:line="360" w:lineRule="auto"/>
        <w:ind w:firstLine="708"/>
        <w:jc w:val="both"/>
        <w:rPr>
          <w:snapToGrid w:val="0"/>
          <w:sz w:val="29"/>
          <w:szCs w:val="29"/>
        </w:rPr>
      </w:pPr>
    </w:p>
    <w:p w14:paraId="26E12BCB" w14:textId="77777777" w:rsidR="001C510B" w:rsidRPr="006C3DD5" w:rsidRDefault="001C510B" w:rsidP="001C510B">
      <w:pPr>
        <w:spacing w:line="360" w:lineRule="auto"/>
        <w:ind w:firstLine="708"/>
        <w:jc w:val="both"/>
        <w:rPr>
          <w:snapToGrid w:val="0"/>
          <w:sz w:val="29"/>
          <w:szCs w:val="29"/>
        </w:rPr>
      </w:pPr>
    </w:p>
    <w:p w14:paraId="2759CE8F" w14:textId="77777777" w:rsidR="001C510B" w:rsidRDefault="001C510B" w:rsidP="001C510B">
      <w:pPr>
        <w:spacing w:line="360" w:lineRule="auto"/>
        <w:ind w:firstLine="708"/>
        <w:jc w:val="both"/>
        <w:rPr>
          <w:snapToGrid w:val="0"/>
          <w:sz w:val="29"/>
          <w:szCs w:val="29"/>
        </w:rPr>
      </w:pPr>
    </w:p>
    <w:p w14:paraId="3B560630" w14:textId="564BF885" w:rsidR="001C510B" w:rsidRDefault="001C510B" w:rsidP="001C510B">
      <w:pPr>
        <w:spacing w:line="360" w:lineRule="auto"/>
        <w:ind w:firstLine="708"/>
        <w:jc w:val="both"/>
        <w:rPr>
          <w:snapToGrid w:val="0"/>
          <w:sz w:val="29"/>
          <w:szCs w:val="29"/>
        </w:rPr>
      </w:pPr>
    </w:p>
    <w:p w14:paraId="3B89E0E8" w14:textId="77777777" w:rsidR="001C510B" w:rsidRDefault="001C510B" w:rsidP="001C510B">
      <w:pPr>
        <w:spacing w:line="360" w:lineRule="auto"/>
        <w:ind w:firstLine="708"/>
        <w:jc w:val="both"/>
        <w:rPr>
          <w:snapToGrid w:val="0"/>
          <w:sz w:val="29"/>
          <w:szCs w:val="29"/>
        </w:rPr>
      </w:pPr>
    </w:p>
    <w:p w14:paraId="6E3828CA" w14:textId="77777777" w:rsidR="001C510B" w:rsidRDefault="001C510B" w:rsidP="001C510B">
      <w:pPr>
        <w:spacing w:line="360" w:lineRule="auto"/>
        <w:rPr>
          <w:snapToGrid w:val="0"/>
          <w:sz w:val="28"/>
          <w:szCs w:val="28"/>
        </w:rPr>
      </w:pPr>
    </w:p>
    <w:p w14:paraId="3CB8F0D3" w14:textId="425D72C9" w:rsidR="001C510B" w:rsidRPr="00283BD9" w:rsidRDefault="001C510B" w:rsidP="001C510B">
      <w:pPr>
        <w:spacing w:line="360" w:lineRule="auto"/>
        <w:ind w:left="2825" w:firstLine="720"/>
        <w:jc w:val="center"/>
        <w:rPr>
          <w:snapToGrid w:val="0"/>
          <w:sz w:val="28"/>
          <w:szCs w:val="28"/>
        </w:rPr>
      </w:pPr>
      <w:r>
        <w:rPr>
          <w:snapToGrid w:val="0"/>
          <w:sz w:val="28"/>
          <w:szCs w:val="28"/>
        </w:rPr>
        <w:t xml:space="preserve">Стоимость основного оборудования. </w:t>
      </w:r>
      <w:r w:rsidR="003D5558">
        <w:rPr>
          <w:snapToGrid w:val="0"/>
          <w:sz w:val="28"/>
          <w:szCs w:val="28"/>
        </w:rPr>
        <w:t>Таблица 5</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2049"/>
        <w:gridCol w:w="1366"/>
        <w:gridCol w:w="1706"/>
        <w:gridCol w:w="1667"/>
      </w:tblGrid>
      <w:tr w:rsidR="001C510B" w:rsidRPr="00E86D74" w14:paraId="0123F9C6" w14:textId="77777777" w:rsidTr="007F78CC">
        <w:tc>
          <w:tcPr>
            <w:tcW w:w="1343" w:type="pct"/>
          </w:tcPr>
          <w:p w14:paraId="1DFBA532" w14:textId="77777777" w:rsidR="001C510B" w:rsidRPr="00E86D74" w:rsidRDefault="001C510B" w:rsidP="007F78CC">
            <w:pPr>
              <w:spacing w:line="300" w:lineRule="auto"/>
              <w:rPr>
                <w:sz w:val="28"/>
                <w:szCs w:val="28"/>
              </w:rPr>
            </w:pPr>
            <w:r w:rsidRPr="00E86D74">
              <w:rPr>
                <w:sz w:val="28"/>
                <w:szCs w:val="28"/>
              </w:rPr>
              <w:t>Наименование</w:t>
            </w:r>
          </w:p>
        </w:tc>
        <w:tc>
          <w:tcPr>
            <w:tcW w:w="1104" w:type="pct"/>
          </w:tcPr>
          <w:p w14:paraId="59FD4122" w14:textId="77777777" w:rsidR="001C510B" w:rsidRPr="00E86D74" w:rsidRDefault="001C510B" w:rsidP="007F78CC">
            <w:pPr>
              <w:spacing w:line="300" w:lineRule="auto"/>
              <w:rPr>
                <w:sz w:val="28"/>
                <w:szCs w:val="28"/>
              </w:rPr>
            </w:pPr>
            <w:r w:rsidRPr="00E86D74">
              <w:rPr>
                <w:sz w:val="28"/>
                <w:szCs w:val="28"/>
              </w:rPr>
              <w:t>Единица измерения</w:t>
            </w:r>
          </w:p>
        </w:tc>
        <w:tc>
          <w:tcPr>
            <w:tcW w:w="736" w:type="pct"/>
          </w:tcPr>
          <w:p w14:paraId="63B8AA9D" w14:textId="77777777" w:rsidR="001C510B" w:rsidRPr="00E86D74" w:rsidRDefault="001C510B" w:rsidP="007F78CC">
            <w:pPr>
              <w:spacing w:line="300" w:lineRule="auto"/>
              <w:rPr>
                <w:sz w:val="28"/>
                <w:szCs w:val="28"/>
              </w:rPr>
            </w:pPr>
            <w:r w:rsidRPr="00E86D74">
              <w:rPr>
                <w:sz w:val="28"/>
                <w:szCs w:val="28"/>
              </w:rPr>
              <w:t>Количество</w:t>
            </w:r>
          </w:p>
        </w:tc>
        <w:tc>
          <w:tcPr>
            <w:tcW w:w="919" w:type="pct"/>
          </w:tcPr>
          <w:p w14:paraId="3E762D24" w14:textId="77777777" w:rsidR="001C510B" w:rsidRPr="00E86D74" w:rsidRDefault="001C510B" w:rsidP="007F78CC">
            <w:pPr>
              <w:spacing w:line="300" w:lineRule="auto"/>
              <w:rPr>
                <w:sz w:val="28"/>
                <w:szCs w:val="28"/>
              </w:rPr>
            </w:pPr>
            <w:r w:rsidRPr="00E86D74">
              <w:rPr>
                <w:sz w:val="28"/>
                <w:szCs w:val="28"/>
              </w:rPr>
              <w:t>Стоимость за единицу, руб.</w:t>
            </w:r>
          </w:p>
        </w:tc>
        <w:tc>
          <w:tcPr>
            <w:tcW w:w="899" w:type="pct"/>
          </w:tcPr>
          <w:p w14:paraId="56AE8B54" w14:textId="77777777" w:rsidR="001C510B" w:rsidRPr="00E86D74" w:rsidRDefault="001C510B" w:rsidP="007F78CC">
            <w:pPr>
              <w:spacing w:line="300" w:lineRule="auto"/>
              <w:rPr>
                <w:sz w:val="28"/>
                <w:szCs w:val="28"/>
              </w:rPr>
            </w:pPr>
            <w:r w:rsidRPr="00E86D74">
              <w:rPr>
                <w:sz w:val="28"/>
                <w:szCs w:val="28"/>
              </w:rPr>
              <w:t>Общая сумма, руб.</w:t>
            </w:r>
          </w:p>
        </w:tc>
      </w:tr>
      <w:tr w:rsidR="001C510B" w:rsidRPr="00E86D74" w14:paraId="25F69CA1" w14:textId="77777777" w:rsidTr="007F78CC">
        <w:tc>
          <w:tcPr>
            <w:tcW w:w="1343" w:type="pct"/>
            <w:vAlign w:val="center"/>
          </w:tcPr>
          <w:p w14:paraId="5C31D5C1" w14:textId="77777777" w:rsidR="001C510B" w:rsidRPr="000D4BCD" w:rsidRDefault="001C510B" w:rsidP="007F78CC">
            <w:pPr>
              <w:spacing w:line="300" w:lineRule="auto"/>
              <w:jc w:val="center"/>
              <w:rPr>
                <w:sz w:val="28"/>
                <w:szCs w:val="28"/>
              </w:rPr>
            </w:pPr>
            <w:r>
              <w:rPr>
                <w:sz w:val="28"/>
                <w:szCs w:val="28"/>
              </w:rPr>
              <w:t xml:space="preserve">Бильярдный стол для пула </w:t>
            </w:r>
            <w:r w:rsidRPr="00E86D74">
              <w:rPr>
                <w:sz w:val="28"/>
                <w:szCs w:val="28"/>
              </w:rPr>
              <w:t>«</w:t>
            </w:r>
            <w:r w:rsidRPr="000D4BCD">
              <w:rPr>
                <w:sz w:val="28"/>
                <w:szCs w:val="28"/>
              </w:rPr>
              <w:t>Барон</w:t>
            </w:r>
            <w:r w:rsidRPr="00E86D74">
              <w:rPr>
                <w:sz w:val="28"/>
                <w:szCs w:val="28"/>
              </w:rPr>
              <w:t>»</w:t>
            </w:r>
          </w:p>
        </w:tc>
        <w:tc>
          <w:tcPr>
            <w:tcW w:w="1104" w:type="pct"/>
            <w:vAlign w:val="center"/>
          </w:tcPr>
          <w:p w14:paraId="7EE2291F" w14:textId="77777777" w:rsidR="001C510B" w:rsidRPr="00E86D74" w:rsidRDefault="001C510B" w:rsidP="007F78CC">
            <w:pPr>
              <w:spacing w:line="300" w:lineRule="auto"/>
              <w:jc w:val="center"/>
              <w:rPr>
                <w:sz w:val="28"/>
                <w:szCs w:val="28"/>
              </w:rPr>
            </w:pPr>
            <w:r>
              <w:rPr>
                <w:sz w:val="28"/>
                <w:szCs w:val="28"/>
              </w:rPr>
              <w:t>шт.</w:t>
            </w:r>
          </w:p>
        </w:tc>
        <w:tc>
          <w:tcPr>
            <w:tcW w:w="736" w:type="pct"/>
            <w:vAlign w:val="center"/>
          </w:tcPr>
          <w:p w14:paraId="45509807" w14:textId="77777777" w:rsidR="001C510B" w:rsidRPr="00E86D74" w:rsidRDefault="001C510B" w:rsidP="007F78CC">
            <w:pPr>
              <w:spacing w:line="300" w:lineRule="auto"/>
              <w:jc w:val="center"/>
              <w:rPr>
                <w:sz w:val="28"/>
                <w:szCs w:val="28"/>
              </w:rPr>
            </w:pPr>
            <w:r>
              <w:rPr>
                <w:sz w:val="28"/>
                <w:szCs w:val="28"/>
              </w:rPr>
              <w:t>6</w:t>
            </w:r>
          </w:p>
        </w:tc>
        <w:tc>
          <w:tcPr>
            <w:tcW w:w="919" w:type="pct"/>
            <w:vAlign w:val="center"/>
          </w:tcPr>
          <w:p w14:paraId="3FE5117F" w14:textId="77777777" w:rsidR="001C510B" w:rsidRPr="00E86D74" w:rsidRDefault="001C510B" w:rsidP="007F78CC">
            <w:pPr>
              <w:spacing w:line="300" w:lineRule="auto"/>
              <w:jc w:val="center"/>
              <w:rPr>
                <w:sz w:val="28"/>
                <w:szCs w:val="28"/>
              </w:rPr>
            </w:pPr>
            <w:r>
              <w:rPr>
                <w:sz w:val="28"/>
                <w:szCs w:val="28"/>
              </w:rPr>
              <w:t>100 000</w:t>
            </w:r>
          </w:p>
        </w:tc>
        <w:tc>
          <w:tcPr>
            <w:tcW w:w="899" w:type="pct"/>
            <w:vAlign w:val="center"/>
          </w:tcPr>
          <w:p w14:paraId="51DCFD84" w14:textId="77777777" w:rsidR="001C510B" w:rsidRPr="00E86D74" w:rsidRDefault="001C510B" w:rsidP="007F78CC">
            <w:pPr>
              <w:spacing w:line="300" w:lineRule="auto"/>
              <w:jc w:val="center"/>
              <w:rPr>
                <w:sz w:val="28"/>
                <w:szCs w:val="28"/>
              </w:rPr>
            </w:pPr>
            <w:r>
              <w:rPr>
                <w:sz w:val="28"/>
                <w:szCs w:val="28"/>
              </w:rPr>
              <w:t>600 000</w:t>
            </w:r>
          </w:p>
        </w:tc>
      </w:tr>
      <w:tr w:rsidR="001C510B" w:rsidRPr="00E86D74" w14:paraId="1DA5A903" w14:textId="77777777" w:rsidTr="007F78CC">
        <w:tc>
          <w:tcPr>
            <w:tcW w:w="1343" w:type="pct"/>
            <w:vAlign w:val="center"/>
          </w:tcPr>
          <w:p w14:paraId="00E380A4" w14:textId="77777777" w:rsidR="001C510B" w:rsidRPr="00E86D74" w:rsidRDefault="001C510B" w:rsidP="007F78CC">
            <w:pPr>
              <w:spacing w:line="300" w:lineRule="auto"/>
              <w:jc w:val="center"/>
              <w:rPr>
                <w:sz w:val="28"/>
                <w:szCs w:val="28"/>
              </w:rPr>
            </w:pPr>
            <w:r>
              <w:rPr>
                <w:sz w:val="28"/>
                <w:szCs w:val="28"/>
              </w:rPr>
              <w:t xml:space="preserve">Бильярдный стол для русского бильярда </w:t>
            </w:r>
            <w:r w:rsidRPr="00E86D74">
              <w:rPr>
                <w:sz w:val="28"/>
                <w:szCs w:val="28"/>
              </w:rPr>
              <w:t>«</w:t>
            </w:r>
            <w:r>
              <w:rPr>
                <w:sz w:val="28"/>
                <w:szCs w:val="28"/>
              </w:rPr>
              <w:t>Престиж</w:t>
            </w:r>
            <w:r w:rsidRPr="00E86D74">
              <w:rPr>
                <w:sz w:val="28"/>
                <w:szCs w:val="28"/>
              </w:rPr>
              <w:t>»</w:t>
            </w:r>
          </w:p>
        </w:tc>
        <w:tc>
          <w:tcPr>
            <w:tcW w:w="1104" w:type="pct"/>
            <w:vAlign w:val="center"/>
          </w:tcPr>
          <w:p w14:paraId="32CAD73D" w14:textId="77777777" w:rsidR="001C510B" w:rsidRPr="00E86D74" w:rsidRDefault="001C510B" w:rsidP="007F78CC">
            <w:pPr>
              <w:spacing w:line="300" w:lineRule="auto"/>
              <w:jc w:val="center"/>
              <w:rPr>
                <w:sz w:val="28"/>
                <w:szCs w:val="28"/>
              </w:rPr>
            </w:pPr>
            <w:r>
              <w:rPr>
                <w:sz w:val="28"/>
                <w:szCs w:val="28"/>
              </w:rPr>
              <w:t>шт.</w:t>
            </w:r>
          </w:p>
        </w:tc>
        <w:tc>
          <w:tcPr>
            <w:tcW w:w="736" w:type="pct"/>
            <w:vAlign w:val="center"/>
          </w:tcPr>
          <w:p w14:paraId="2AB019D4" w14:textId="77777777" w:rsidR="001C510B" w:rsidRPr="00E86D74" w:rsidRDefault="001C510B" w:rsidP="007F78CC">
            <w:pPr>
              <w:spacing w:line="300" w:lineRule="auto"/>
              <w:jc w:val="center"/>
              <w:rPr>
                <w:sz w:val="28"/>
                <w:szCs w:val="28"/>
              </w:rPr>
            </w:pPr>
            <w:r>
              <w:rPr>
                <w:sz w:val="28"/>
                <w:szCs w:val="28"/>
              </w:rPr>
              <w:t>6</w:t>
            </w:r>
          </w:p>
        </w:tc>
        <w:tc>
          <w:tcPr>
            <w:tcW w:w="919" w:type="pct"/>
            <w:vAlign w:val="center"/>
          </w:tcPr>
          <w:p w14:paraId="40DB90C0" w14:textId="77777777" w:rsidR="001C510B" w:rsidRPr="00E86D74" w:rsidRDefault="001C510B" w:rsidP="007F78CC">
            <w:pPr>
              <w:spacing w:line="300" w:lineRule="auto"/>
              <w:jc w:val="center"/>
              <w:rPr>
                <w:sz w:val="28"/>
                <w:szCs w:val="28"/>
              </w:rPr>
            </w:pPr>
            <w:r>
              <w:rPr>
                <w:sz w:val="28"/>
                <w:szCs w:val="28"/>
              </w:rPr>
              <w:t>100 000</w:t>
            </w:r>
          </w:p>
        </w:tc>
        <w:tc>
          <w:tcPr>
            <w:tcW w:w="899" w:type="pct"/>
            <w:vAlign w:val="center"/>
          </w:tcPr>
          <w:p w14:paraId="424CF6D2" w14:textId="77777777" w:rsidR="001C510B" w:rsidRPr="00E86D74" w:rsidRDefault="001C510B" w:rsidP="007F78CC">
            <w:pPr>
              <w:spacing w:line="300" w:lineRule="auto"/>
              <w:jc w:val="center"/>
              <w:rPr>
                <w:sz w:val="28"/>
                <w:szCs w:val="28"/>
              </w:rPr>
            </w:pPr>
            <w:r>
              <w:rPr>
                <w:sz w:val="28"/>
                <w:szCs w:val="28"/>
              </w:rPr>
              <w:t>600 000</w:t>
            </w:r>
          </w:p>
        </w:tc>
      </w:tr>
      <w:tr w:rsidR="001C510B" w:rsidRPr="00E86D74" w14:paraId="57265D33" w14:textId="77777777" w:rsidTr="007F78CC">
        <w:tc>
          <w:tcPr>
            <w:tcW w:w="1343" w:type="pct"/>
            <w:vAlign w:val="center"/>
          </w:tcPr>
          <w:p w14:paraId="77519FF1" w14:textId="77777777" w:rsidR="001C510B" w:rsidRPr="00E86D74" w:rsidRDefault="001C510B" w:rsidP="007F78CC">
            <w:pPr>
              <w:spacing w:line="300" w:lineRule="auto"/>
              <w:jc w:val="center"/>
              <w:rPr>
                <w:sz w:val="28"/>
                <w:szCs w:val="28"/>
              </w:rPr>
            </w:pPr>
            <w:r w:rsidRPr="00E86D74">
              <w:rPr>
                <w:sz w:val="28"/>
                <w:szCs w:val="28"/>
              </w:rPr>
              <w:t>Бильярдный стол</w:t>
            </w:r>
            <w:r>
              <w:rPr>
                <w:sz w:val="28"/>
                <w:szCs w:val="28"/>
              </w:rPr>
              <w:t xml:space="preserve"> для снукера</w:t>
            </w:r>
            <w:r w:rsidRPr="00E86D74">
              <w:rPr>
                <w:sz w:val="28"/>
                <w:szCs w:val="28"/>
              </w:rPr>
              <w:t xml:space="preserve"> «</w:t>
            </w:r>
            <w:r>
              <w:rPr>
                <w:sz w:val="28"/>
                <w:szCs w:val="28"/>
              </w:rPr>
              <w:t>Стар</w:t>
            </w:r>
            <w:r w:rsidRPr="00E86D74">
              <w:rPr>
                <w:sz w:val="28"/>
                <w:szCs w:val="28"/>
              </w:rPr>
              <w:t>»</w:t>
            </w:r>
          </w:p>
        </w:tc>
        <w:tc>
          <w:tcPr>
            <w:tcW w:w="1104" w:type="pct"/>
            <w:vAlign w:val="center"/>
          </w:tcPr>
          <w:p w14:paraId="1171E82D" w14:textId="77777777" w:rsidR="001C510B" w:rsidRPr="00E86D74" w:rsidRDefault="001C510B" w:rsidP="007F78CC">
            <w:pPr>
              <w:spacing w:line="300" w:lineRule="auto"/>
              <w:jc w:val="center"/>
              <w:rPr>
                <w:sz w:val="28"/>
                <w:szCs w:val="28"/>
              </w:rPr>
            </w:pPr>
            <w:r w:rsidRPr="00E86D74">
              <w:rPr>
                <w:sz w:val="28"/>
                <w:szCs w:val="28"/>
              </w:rPr>
              <w:t>шт.</w:t>
            </w:r>
          </w:p>
        </w:tc>
        <w:tc>
          <w:tcPr>
            <w:tcW w:w="736" w:type="pct"/>
            <w:vAlign w:val="center"/>
          </w:tcPr>
          <w:p w14:paraId="59E4B121" w14:textId="77777777" w:rsidR="001C510B" w:rsidRPr="00E86D74" w:rsidRDefault="001C510B" w:rsidP="007F78CC">
            <w:pPr>
              <w:spacing w:line="300" w:lineRule="auto"/>
              <w:jc w:val="center"/>
              <w:rPr>
                <w:sz w:val="28"/>
                <w:szCs w:val="28"/>
              </w:rPr>
            </w:pPr>
            <w:r>
              <w:rPr>
                <w:sz w:val="28"/>
                <w:szCs w:val="28"/>
              </w:rPr>
              <w:t>2</w:t>
            </w:r>
          </w:p>
        </w:tc>
        <w:tc>
          <w:tcPr>
            <w:tcW w:w="919" w:type="pct"/>
            <w:vAlign w:val="center"/>
          </w:tcPr>
          <w:p w14:paraId="356C3454" w14:textId="77777777" w:rsidR="001C510B" w:rsidRPr="00E86D74" w:rsidRDefault="001C510B" w:rsidP="007F78CC">
            <w:pPr>
              <w:spacing w:line="300" w:lineRule="auto"/>
              <w:jc w:val="center"/>
              <w:rPr>
                <w:sz w:val="28"/>
                <w:szCs w:val="28"/>
              </w:rPr>
            </w:pPr>
            <w:r>
              <w:rPr>
                <w:sz w:val="28"/>
                <w:szCs w:val="28"/>
              </w:rPr>
              <w:t xml:space="preserve">290 </w:t>
            </w:r>
            <w:r w:rsidRPr="00E86D74">
              <w:rPr>
                <w:sz w:val="28"/>
                <w:szCs w:val="28"/>
              </w:rPr>
              <w:t>000</w:t>
            </w:r>
          </w:p>
        </w:tc>
        <w:tc>
          <w:tcPr>
            <w:tcW w:w="899" w:type="pct"/>
            <w:vAlign w:val="center"/>
          </w:tcPr>
          <w:p w14:paraId="13203F3A" w14:textId="77777777" w:rsidR="001C510B" w:rsidRPr="00E86D74" w:rsidRDefault="001C510B" w:rsidP="007F78CC">
            <w:pPr>
              <w:spacing w:line="300" w:lineRule="auto"/>
              <w:jc w:val="center"/>
              <w:rPr>
                <w:sz w:val="28"/>
                <w:szCs w:val="28"/>
              </w:rPr>
            </w:pPr>
            <w:r>
              <w:rPr>
                <w:sz w:val="28"/>
                <w:szCs w:val="28"/>
              </w:rPr>
              <w:t xml:space="preserve">580 </w:t>
            </w:r>
            <w:r w:rsidRPr="00E86D74">
              <w:rPr>
                <w:sz w:val="28"/>
                <w:szCs w:val="28"/>
              </w:rPr>
              <w:t>000</w:t>
            </w:r>
          </w:p>
        </w:tc>
      </w:tr>
      <w:tr w:rsidR="001C510B" w:rsidRPr="00E86D74" w14:paraId="7D7351F5" w14:textId="77777777" w:rsidTr="007F78CC">
        <w:tc>
          <w:tcPr>
            <w:tcW w:w="1343" w:type="pct"/>
            <w:vAlign w:val="center"/>
          </w:tcPr>
          <w:p w14:paraId="75D25227" w14:textId="77777777" w:rsidR="001C510B" w:rsidRPr="00E86D74" w:rsidRDefault="001C510B" w:rsidP="007F78CC">
            <w:pPr>
              <w:spacing w:line="300" w:lineRule="auto"/>
              <w:jc w:val="center"/>
              <w:rPr>
                <w:sz w:val="28"/>
                <w:szCs w:val="28"/>
              </w:rPr>
            </w:pPr>
            <w:r w:rsidRPr="00E86D74">
              <w:rPr>
                <w:sz w:val="28"/>
                <w:szCs w:val="28"/>
              </w:rPr>
              <w:t>Осветительное оборудование для бильярдных столов</w:t>
            </w:r>
          </w:p>
        </w:tc>
        <w:tc>
          <w:tcPr>
            <w:tcW w:w="1104" w:type="pct"/>
            <w:vAlign w:val="center"/>
          </w:tcPr>
          <w:p w14:paraId="20A6A033" w14:textId="77777777" w:rsidR="001C510B" w:rsidRPr="00E86D74" w:rsidRDefault="001C510B" w:rsidP="007F78CC">
            <w:pPr>
              <w:spacing w:line="300" w:lineRule="auto"/>
              <w:jc w:val="center"/>
              <w:rPr>
                <w:sz w:val="28"/>
                <w:szCs w:val="28"/>
              </w:rPr>
            </w:pPr>
            <w:r w:rsidRPr="00E86D74">
              <w:rPr>
                <w:sz w:val="28"/>
                <w:szCs w:val="28"/>
              </w:rPr>
              <w:t>шт.</w:t>
            </w:r>
          </w:p>
        </w:tc>
        <w:tc>
          <w:tcPr>
            <w:tcW w:w="736" w:type="pct"/>
            <w:vAlign w:val="center"/>
          </w:tcPr>
          <w:p w14:paraId="335C8C16" w14:textId="77777777" w:rsidR="001C510B" w:rsidRPr="00E86D74" w:rsidRDefault="001C510B" w:rsidP="007F78CC">
            <w:pPr>
              <w:spacing w:line="300" w:lineRule="auto"/>
              <w:jc w:val="center"/>
              <w:rPr>
                <w:sz w:val="28"/>
                <w:szCs w:val="28"/>
              </w:rPr>
            </w:pPr>
            <w:r w:rsidRPr="00E86D74">
              <w:rPr>
                <w:sz w:val="28"/>
                <w:szCs w:val="28"/>
              </w:rPr>
              <w:t>1</w:t>
            </w:r>
            <w:r>
              <w:rPr>
                <w:sz w:val="28"/>
                <w:szCs w:val="28"/>
              </w:rPr>
              <w:t>4</w:t>
            </w:r>
          </w:p>
        </w:tc>
        <w:tc>
          <w:tcPr>
            <w:tcW w:w="919" w:type="pct"/>
            <w:vAlign w:val="center"/>
          </w:tcPr>
          <w:p w14:paraId="0076ED61" w14:textId="77777777" w:rsidR="001C510B" w:rsidRPr="00E86D74" w:rsidRDefault="001C510B" w:rsidP="007F78CC">
            <w:pPr>
              <w:spacing w:line="300" w:lineRule="auto"/>
              <w:jc w:val="center"/>
              <w:rPr>
                <w:sz w:val="28"/>
                <w:szCs w:val="28"/>
              </w:rPr>
            </w:pPr>
            <w:r>
              <w:rPr>
                <w:sz w:val="28"/>
                <w:szCs w:val="28"/>
              </w:rPr>
              <w:t xml:space="preserve">8 </w:t>
            </w:r>
            <w:r w:rsidRPr="00E86D74">
              <w:rPr>
                <w:sz w:val="28"/>
                <w:szCs w:val="28"/>
              </w:rPr>
              <w:t>000</w:t>
            </w:r>
          </w:p>
        </w:tc>
        <w:tc>
          <w:tcPr>
            <w:tcW w:w="899" w:type="pct"/>
            <w:vAlign w:val="center"/>
          </w:tcPr>
          <w:p w14:paraId="6D7D5D5B" w14:textId="77777777" w:rsidR="001C510B" w:rsidRPr="00E86D74" w:rsidRDefault="001C510B" w:rsidP="007F78CC">
            <w:pPr>
              <w:spacing w:line="300" w:lineRule="auto"/>
              <w:jc w:val="center"/>
              <w:rPr>
                <w:sz w:val="28"/>
                <w:szCs w:val="28"/>
              </w:rPr>
            </w:pPr>
            <w:r>
              <w:rPr>
                <w:sz w:val="28"/>
                <w:szCs w:val="28"/>
              </w:rPr>
              <w:t>11</w:t>
            </w:r>
            <w:r w:rsidRPr="00E86D74">
              <w:rPr>
                <w:sz w:val="28"/>
                <w:szCs w:val="28"/>
              </w:rPr>
              <w:t>2</w:t>
            </w:r>
            <w:r>
              <w:rPr>
                <w:sz w:val="28"/>
                <w:szCs w:val="28"/>
              </w:rPr>
              <w:t xml:space="preserve"> </w:t>
            </w:r>
            <w:r w:rsidRPr="00E86D74">
              <w:rPr>
                <w:sz w:val="28"/>
                <w:szCs w:val="28"/>
              </w:rPr>
              <w:t>000</w:t>
            </w:r>
          </w:p>
        </w:tc>
      </w:tr>
      <w:tr w:rsidR="001C510B" w:rsidRPr="00E86D74" w14:paraId="298FAB89" w14:textId="77777777" w:rsidTr="007F78CC">
        <w:trPr>
          <w:trHeight w:val="1008"/>
        </w:trPr>
        <w:tc>
          <w:tcPr>
            <w:tcW w:w="1343" w:type="pct"/>
            <w:vAlign w:val="center"/>
          </w:tcPr>
          <w:p w14:paraId="4C1C30F2" w14:textId="77777777" w:rsidR="001C510B" w:rsidRPr="00E86D74" w:rsidRDefault="001C510B" w:rsidP="007F78CC">
            <w:pPr>
              <w:spacing w:line="300" w:lineRule="auto"/>
              <w:jc w:val="center"/>
              <w:rPr>
                <w:sz w:val="28"/>
                <w:szCs w:val="28"/>
              </w:rPr>
            </w:pPr>
            <w:r w:rsidRPr="00E86D74">
              <w:rPr>
                <w:sz w:val="28"/>
                <w:szCs w:val="28"/>
              </w:rPr>
              <w:t>Оборудование для бара (барная стойка)</w:t>
            </w:r>
          </w:p>
        </w:tc>
        <w:tc>
          <w:tcPr>
            <w:tcW w:w="1104" w:type="pct"/>
            <w:vAlign w:val="center"/>
          </w:tcPr>
          <w:p w14:paraId="708E8103" w14:textId="77777777" w:rsidR="001C510B" w:rsidRPr="00E86D74" w:rsidRDefault="001C510B" w:rsidP="007F78CC">
            <w:pPr>
              <w:spacing w:line="300" w:lineRule="auto"/>
              <w:jc w:val="center"/>
              <w:rPr>
                <w:sz w:val="28"/>
                <w:szCs w:val="28"/>
              </w:rPr>
            </w:pPr>
            <w:r w:rsidRPr="00E86D74">
              <w:rPr>
                <w:sz w:val="28"/>
                <w:szCs w:val="28"/>
              </w:rPr>
              <w:t>шт.</w:t>
            </w:r>
          </w:p>
        </w:tc>
        <w:tc>
          <w:tcPr>
            <w:tcW w:w="736" w:type="pct"/>
            <w:vAlign w:val="center"/>
          </w:tcPr>
          <w:p w14:paraId="25F84CC6" w14:textId="77777777" w:rsidR="001C510B" w:rsidRPr="00E86D74" w:rsidRDefault="001C510B" w:rsidP="007F78CC">
            <w:pPr>
              <w:spacing w:line="300" w:lineRule="auto"/>
              <w:jc w:val="center"/>
              <w:rPr>
                <w:sz w:val="28"/>
                <w:szCs w:val="28"/>
              </w:rPr>
            </w:pPr>
            <w:r w:rsidRPr="00E86D74">
              <w:rPr>
                <w:sz w:val="28"/>
                <w:szCs w:val="28"/>
              </w:rPr>
              <w:t>1</w:t>
            </w:r>
          </w:p>
        </w:tc>
        <w:tc>
          <w:tcPr>
            <w:tcW w:w="919" w:type="pct"/>
            <w:vAlign w:val="center"/>
          </w:tcPr>
          <w:p w14:paraId="41A604FF" w14:textId="77777777" w:rsidR="001C510B" w:rsidRPr="00E86D74" w:rsidRDefault="001C510B" w:rsidP="007F78CC">
            <w:pPr>
              <w:spacing w:line="300" w:lineRule="auto"/>
              <w:jc w:val="center"/>
              <w:rPr>
                <w:sz w:val="28"/>
                <w:szCs w:val="28"/>
              </w:rPr>
            </w:pPr>
            <w:r>
              <w:rPr>
                <w:sz w:val="28"/>
                <w:szCs w:val="28"/>
              </w:rPr>
              <w:t>5</w:t>
            </w:r>
            <w:r w:rsidRPr="00E86D74">
              <w:rPr>
                <w:sz w:val="28"/>
                <w:szCs w:val="28"/>
              </w:rPr>
              <w:t>0</w:t>
            </w:r>
            <w:r>
              <w:rPr>
                <w:sz w:val="28"/>
                <w:szCs w:val="28"/>
              </w:rPr>
              <w:t xml:space="preserve"> </w:t>
            </w:r>
            <w:r w:rsidRPr="00E86D74">
              <w:rPr>
                <w:sz w:val="28"/>
                <w:szCs w:val="28"/>
              </w:rPr>
              <w:t>000</w:t>
            </w:r>
          </w:p>
        </w:tc>
        <w:tc>
          <w:tcPr>
            <w:tcW w:w="899" w:type="pct"/>
            <w:vAlign w:val="center"/>
          </w:tcPr>
          <w:p w14:paraId="191A85E7" w14:textId="77777777" w:rsidR="001C510B" w:rsidRPr="00E86D74" w:rsidRDefault="001C510B" w:rsidP="007F78CC">
            <w:pPr>
              <w:spacing w:line="300" w:lineRule="auto"/>
              <w:jc w:val="center"/>
              <w:rPr>
                <w:sz w:val="28"/>
                <w:szCs w:val="28"/>
              </w:rPr>
            </w:pPr>
            <w:r>
              <w:rPr>
                <w:sz w:val="28"/>
                <w:szCs w:val="28"/>
              </w:rPr>
              <w:t>5</w:t>
            </w:r>
            <w:r w:rsidRPr="00E86D74">
              <w:rPr>
                <w:sz w:val="28"/>
                <w:szCs w:val="28"/>
              </w:rPr>
              <w:t>0</w:t>
            </w:r>
            <w:r>
              <w:rPr>
                <w:sz w:val="28"/>
                <w:szCs w:val="28"/>
              </w:rPr>
              <w:t xml:space="preserve"> </w:t>
            </w:r>
            <w:r w:rsidRPr="00E86D74">
              <w:rPr>
                <w:sz w:val="28"/>
                <w:szCs w:val="28"/>
              </w:rPr>
              <w:t>000</w:t>
            </w:r>
          </w:p>
        </w:tc>
      </w:tr>
      <w:tr w:rsidR="001C510B" w:rsidRPr="00E86D74" w14:paraId="712886F3" w14:textId="77777777" w:rsidTr="007F78CC">
        <w:tc>
          <w:tcPr>
            <w:tcW w:w="1343" w:type="pct"/>
            <w:vAlign w:val="center"/>
          </w:tcPr>
          <w:p w14:paraId="07B47E97" w14:textId="77777777" w:rsidR="001C510B" w:rsidRPr="00E86D74" w:rsidRDefault="001C510B" w:rsidP="007F78CC">
            <w:pPr>
              <w:spacing w:line="300" w:lineRule="auto"/>
              <w:jc w:val="center"/>
              <w:rPr>
                <w:color w:val="000000"/>
                <w:sz w:val="28"/>
                <w:szCs w:val="28"/>
              </w:rPr>
            </w:pPr>
            <w:r w:rsidRPr="00E86D74">
              <w:rPr>
                <w:color w:val="000000"/>
                <w:sz w:val="28"/>
                <w:szCs w:val="28"/>
              </w:rPr>
              <w:t xml:space="preserve">Светотехника (для данспола) </w:t>
            </w:r>
          </w:p>
        </w:tc>
        <w:tc>
          <w:tcPr>
            <w:tcW w:w="1104" w:type="pct"/>
            <w:vAlign w:val="center"/>
          </w:tcPr>
          <w:p w14:paraId="326915D6" w14:textId="77777777" w:rsidR="001C510B" w:rsidRPr="00E86D74" w:rsidRDefault="001C510B" w:rsidP="007F78CC">
            <w:pPr>
              <w:spacing w:line="300" w:lineRule="auto"/>
              <w:jc w:val="center"/>
              <w:rPr>
                <w:color w:val="000000"/>
                <w:sz w:val="28"/>
                <w:szCs w:val="28"/>
              </w:rPr>
            </w:pPr>
            <w:r w:rsidRPr="00E86D74">
              <w:rPr>
                <w:color w:val="000000"/>
                <w:sz w:val="28"/>
                <w:szCs w:val="28"/>
              </w:rPr>
              <w:t>шт.</w:t>
            </w:r>
          </w:p>
        </w:tc>
        <w:tc>
          <w:tcPr>
            <w:tcW w:w="736" w:type="pct"/>
            <w:vAlign w:val="center"/>
          </w:tcPr>
          <w:p w14:paraId="04778850" w14:textId="77777777" w:rsidR="001C510B" w:rsidRPr="00E86D74" w:rsidRDefault="001C510B" w:rsidP="007F78CC">
            <w:pPr>
              <w:spacing w:line="300" w:lineRule="auto"/>
              <w:jc w:val="center"/>
              <w:rPr>
                <w:color w:val="000000"/>
                <w:sz w:val="28"/>
                <w:szCs w:val="28"/>
              </w:rPr>
            </w:pPr>
            <w:r w:rsidRPr="00E86D74">
              <w:rPr>
                <w:color w:val="000000"/>
                <w:sz w:val="28"/>
                <w:szCs w:val="28"/>
              </w:rPr>
              <w:t>1</w:t>
            </w:r>
          </w:p>
        </w:tc>
        <w:tc>
          <w:tcPr>
            <w:tcW w:w="919" w:type="pct"/>
            <w:vAlign w:val="center"/>
          </w:tcPr>
          <w:p w14:paraId="78B5292B" w14:textId="77777777" w:rsidR="001C510B" w:rsidRPr="00E86D74" w:rsidRDefault="001C510B" w:rsidP="007F78CC">
            <w:pPr>
              <w:spacing w:line="300" w:lineRule="auto"/>
              <w:jc w:val="center"/>
              <w:rPr>
                <w:color w:val="000000"/>
                <w:sz w:val="28"/>
                <w:szCs w:val="28"/>
              </w:rPr>
            </w:pPr>
            <w:r>
              <w:rPr>
                <w:color w:val="000000"/>
                <w:sz w:val="28"/>
                <w:szCs w:val="28"/>
              </w:rPr>
              <w:t>8</w:t>
            </w:r>
            <w:r w:rsidRPr="00E86D74">
              <w:rPr>
                <w:color w:val="000000"/>
                <w:sz w:val="28"/>
                <w:szCs w:val="28"/>
              </w:rPr>
              <w:t>0</w:t>
            </w:r>
            <w:r>
              <w:rPr>
                <w:color w:val="000000"/>
                <w:sz w:val="28"/>
                <w:szCs w:val="28"/>
              </w:rPr>
              <w:t xml:space="preserve"> </w:t>
            </w:r>
            <w:r w:rsidRPr="00E86D74">
              <w:rPr>
                <w:color w:val="000000"/>
                <w:sz w:val="28"/>
                <w:szCs w:val="28"/>
              </w:rPr>
              <w:t>000</w:t>
            </w:r>
          </w:p>
        </w:tc>
        <w:tc>
          <w:tcPr>
            <w:tcW w:w="899" w:type="pct"/>
            <w:vAlign w:val="center"/>
          </w:tcPr>
          <w:p w14:paraId="58F95B18" w14:textId="77777777" w:rsidR="001C510B" w:rsidRPr="00E86D74" w:rsidRDefault="001C510B" w:rsidP="007F78CC">
            <w:pPr>
              <w:spacing w:line="300" w:lineRule="auto"/>
              <w:jc w:val="center"/>
              <w:rPr>
                <w:color w:val="000000"/>
                <w:sz w:val="28"/>
                <w:szCs w:val="28"/>
              </w:rPr>
            </w:pPr>
            <w:r>
              <w:rPr>
                <w:color w:val="000000"/>
                <w:sz w:val="28"/>
                <w:szCs w:val="28"/>
              </w:rPr>
              <w:t>8</w:t>
            </w:r>
            <w:r w:rsidRPr="00E86D74">
              <w:rPr>
                <w:color w:val="000000"/>
                <w:sz w:val="28"/>
                <w:szCs w:val="28"/>
              </w:rPr>
              <w:t>0</w:t>
            </w:r>
            <w:r>
              <w:rPr>
                <w:color w:val="000000"/>
                <w:sz w:val="28"/>
                <w:szCs w:val="28"/>
              </w:rPr>
              <w:t xml:space="preserve"> </w:t>
            </w:r>
            <w:r w:rsidRPr="00E86D74">
              <w:rPr>
                <w:color w:val="000000"/>
                <w:sz w:val="28"/>
                <w:szCs w:val="28"/>
              </w:rPr>
              <w:t>000</w:t>
            </w:r>
          </w:p>
        </w:tc>
      </w:tr>
      <w:tr w:rsidR="001C510B" w:rsidRPr="00E86D74" w14:paraId="106E9913" w14:textId="77777777" w:rsidTr="007F78CC">
        <w:tc>
          <w:tcPr>
            <w:tcW w:w="1343" w:type="pct"/>
            <w:vAlign w:val="center"/>
          </w:tcPr>
          <w:p w14:paraId="3ACE134F" w14:textId="77777777" w:rsidR="001C510B" w:rsidRPr="00E86D74" w:rsidRDefault="001C510B" w:rsidP="007F78CC">
            <w:pPr>
              <w:spacing w:line="300" w:lineRule="auto"/>
              <w:jc w:val="center"/>
              <w:rPr>
                <w:sz w:val="28"/>
                <w:szCs w:val="28"/>
              </w:rPr>
            </w:pPr>
            <w:r w:rsidRPr="00E86D74">
              <w:rPr>
                <w:sz w:val="28"/>
                <w:szCs w:val="28"/>
              </w:rPr>
              <w:t>Аудиотехника</w:t>
            </w:r>
          </w:p>
        </w:tc>
        <w:tc>
          <w:tcPr>
            <w:tcW w:w="1104" w:type="pct"/>
            <w:vAlign w:val="center"/>
          </w:tcPr>
          <w:p w14:paraId="0EC7A16F" w14:textId="77777777" w:rsidR="001C510B" w:rsidRPr="00E86D74" w:rsidRDefault="001C510B" w:rsidP="007F78CC">
            <w:pPr>
              <w:spacing w:line="300" w:lineRule="auto"/>
              <w:jc w:val="center"/>
              <w:rPr>
                <w:sz w:val="28"/>
                <w:szCs w:val="28"/>
              </w:rPr>
            </w:pPr>
            <w:r w:rsidRPr="00E86D74">
              <w:rPr>
                <w:sz w:val="28"/>
                <w:szCs w:val="28"/>
              </w:rPr>
              <w:t>шт.</w:t>
            </w:r>
          </w:p>
        </w:tc>
        <w:tc>
          <w:tcPr>
            <w:tcW w:w="736" w:type="pct"/>
            <w:vAlign w:val="center"/>
          </w:tcPr>
          <w:p w14:paraId="1B88C9BC" w14:textId="77777777" w:rsidR="001C510B" w:rsidRPr="00E86D74" w:rsidRDefault="001C510B" w:rsidP="007F78CC">
            <w:pPr>
              <w:spacing w:line="300" w:lineRule="auto"/>
              <w:jc w:val="center"/>
              <w:rPr>
                <w:sz w:val="28"/>
                <w:szCs w:val="28"/>
              </w:rPr>
            </w:pPr>
            <w:r w:rsidRPr="00E86D74">
              <w:rPr>
                <w:sz w:val="28"/>
                <w:szCs w:val="28"/>
              </w:rPr>
              <w:t>1</w:t>
            </w:r>
          </w:p>
        </w:tc>
        <w:tc>
          <w:tcPr>
            <w:tcW w:w="919" w:type="pct"/>
            <w:vAlign w:val="center"/>
          </w:tcPr>
          <w:p w14:paraId="69B003CA" w14:textId="77777777" w:rsidR="001C510B" w:rsidRPr="00E86D74" w:rsidRDefault="001C510B" w:rsidP="007F78CC">
            <w:pPr>
              <w:spacing w:line="300" w:lineRule="auto"/>
              <w:jc w:val="center"/>
              <w:rPr>
                <w:sz w:val="28"/>
                <w:szCs w:val="28"/>
              </w:rPr>
            </w:pPr>
            <w:r>
              <w:rPr>
                <w:sz w:val="28"/>
                <w:szCs w:val="28"/>
              </w:rPr>
              <w:t xml:space="preserve">90 </w:t>
            </w:r>
            <w:r w:rsidRPr="00E86D74">
              <w:rPr>
                <w:sz w:val="28"/>
                <w:szCs w:val="28"/>
              </w:rPr>
              <w:t>000</w:t>
            </w:r>
          </w:p>
        </w:tc>
        <w:tc>
          <w:tcPr>
            <w:tcW w:w="899" w:type="pct"/>
            <w:vAlign w:val="center"/>
          </w:tcPr>
          <w:p w14:paraId="208E5C10" w14:textId="77777777" w:rsidR="001C510B" w:rsidRPr="00E86D74" w:rsidRDefault="001C510B" w:rsidP="007F78CC">
            <w:pPr>
              <w:spacing w:line="300" w:lineRule="auto"/>
              <w:jc w:val="center"/>
              <w:rPr>
                <w:sz w:val="28"/>
                <w:szCs w:val="28"/>
              </w:rPr>
            </w:pPr>
            <w:r>
              <w:rPr>
                <w:sz w:val="28"/>
                <w:szCs w:val="28"/>
              </w:rPr>
              <w:t xml:space="preserve">90 </w:t>
            </w:r>
            <w:r w:rsidRPr="00E86D74">
              <w:rPr>
                <w:sz w:val="28"/>
                <w:szCs w:val="28"/>
              </w:rPr>
              <w:t>000</w:t>
            </w:r>
          </w:p>
        </w:tc>
      </w:tr>
      <w:tr w:rsidR="001C510B" w:rsidRPr="00E86D74" w14:paraId="29550F58" w14:textId="77777777" w:rsidTr="007F78CC">
        <w:tc>
          <w:tcPr>
            <w:tcW w:w="1343" w:type="pct"/>
            <w:vAlign w:val="center"/>
          </w:tcPr>
          <w:p w14:paraId="7DF31769" w14:textId="77777777" w:rsidR="001C510B" w:rsidRPr="00E86D74" w:rsidRDefault="001C510B" w:rsidP="007F78CC">
            <w:pPr>
              <w:spacing w:line="300" w:lineRule="auto"/>
              <w:jc w:val="center"/>
              <w:rPr>
                <w:sz w:val="28"/>
                <w:szCs w:val="28"/>
              </w:rPr>
            </w:pPr>
            <w:r w:rsidRPr="00E86D74">
              <w:rPr>
                <w:sz w:val="28"/>
                <w:szCs w:val="28"/>
              </w:rPr>
              <w:t>Сигнализация</w:t>
            </w:r>
          </w:p>
        </w:tc>
        <w:tc>
          <w:tcPr>
            <w:tcW w:w="1104" w:type="pct"/>
            <w:vAlign w:val="center"/>
          </w:tcPr>
          <w:p w14:paraId="71D6091C" w14:textId="77777777" w:rsidR="001C510B" w:rsidRPr="00E86D74" w:rsidRDefault="001C510B" w:rsidP="007F78CC">
            <w:pPr>
              <w:spacing w:line="300" w:lineRule="auto"/>
              <w:jc w:val="center"/>
              <w:rPr>
                <w:sz w:val="28"/>
                <w:szCs w:val="28"/>
              </w:rPr>
            </w:pPr>
            <w:r w:rsidRPr="00E86D74">
              <w:rPr>
                <w:sz w:val="28"/>
                <w:szCs w:val="28"/>
              </w:rPr>
              <w:t>шт.</w:t>
            </w:r>
          </w:p>
        </w:tc>
        <w:tc>
          <w:tcPr>
            <w:tcW w:w="736" w:type="pct"/>
            <w:vAlign w:val="center"/>
          </w:tcPr>
          <w:p w14:paraId="3B285BA7" w14:textId="77777777" w:rsidR="001C510B" w:rsidRPr="00E86D74" w:rsidRDefault="001C510B" w:rsidP="007F78CC">
            <w:pPr>
              <w:spacing w:line="300" w:lineRule="auto"/>
              <w:jc w:val="center"/>
              <w:rPr>
                <w:sz w:val="28"/>
                <w:szCs w:val="28"/>
              </w:rPr>
            </w:pPr>
            <w:r w:rsidRPr="00E86D74">
              <w:rPr>
                <w:sz w:val="28"/>
                <w:szCs w:val="28"/>
              </w:rPr>
              <w:t>1</w:t>
            </w:r>
          </w:p>
        </w:tc>
        <w:tc>
          <w:tcPr>
            <w:tcW w:w="919" w:type="pct"/>
            <w:vAlign w:val="center"/>
          </w:tcPr>
          <w:p w14:paraId="1650DF7A" w14:textId="77777777" w:rsidR="001C510B" w:rsidRPr="00E86D74" w:rsidRDefault="001C510B" w:rsidP="007F78CC">
            <w:pPr>
              <w:spacing w:line="300" w:lineRule="auto"/>
              <w:jc w:val="center"/>
              <w:rPr>
                <w:sz w:val="28"/>
                <w:szCs w:val="28"/>
              </w:rPr>
            </w:pPr>
            <w:r>
              <w:rPr>
                <w:sz w:val="28"/>
                <w:szCs w:val="28"/>
              </w:rPr>
              <w:t>5</w:t>
            </w:r>
            <w:r w:rsidRPr="00E86D74">
              <w:rPr>
                <w:sz w:val="28"/>
                <w:szCs w:val="28"/>
              </w:rPr>
              <w:t>0</w:t>
            </w:r>
            <w:r>
              <w:rPr>
                <w:sz w:val="28"/>
                <w:szCs w:val="28"/>
              </w:rPr>
              <w:t xml:space="preserve"> </w:t>
            </w:r>
            <w:r w:rsidRPr="00E86D74">
              <w:rPr>
                <w:sz w:val="28"/>
                <w:szCs w:val="28"/>
              </w:rPr>
              <w:t>000</w:t>
            </w:r>
          </w:p>
        </w:tc>
        <w:tc>
          <w:tcPr>
            <w:tcW w:w="899" w:type="pct"/>
            <w:vAlign w:val="center"/>
          </w:tcPr>
          <w:p w14:paraId="3799FB93" w14:textId="77777777" w:rsidR="001C510B" w:rsidRPr="00E86D74" w:rsidRDefault="001C510B" w:rsidP="007F78CC">
            <w:pPr>
              <w:spacing w:line="300" w:lineRule="auto"/>
              <w:jc w:val="center"/>
              <w:rPr>
                <w:sz w:val="28"/>
                <w:szCs w:val="28"/>
              </w:rPr>
            </w:pPr>
            <w:r>
              <w:rPr>
                <w:sz w:val="28"/>
                <w:szCs w:val="28"/>
              </w:rPr>
              <w:t>5</w:t>
            </w:r>
            <w:r w:rsidRPr="00E86D74">
              <w:rPr>
                <w:sz w:val="28"/>
                <w:szCs w:val="28"/>
              </w:rPr>
              <w:t>0</w:t>
            </w:r>
            <w:r>
              <w:rPr>
                <w:sz w:val="28"/>
                <w:szCs w:val="28"/>
              </w:rPr>
              <w:t xml:space="preserve"> </w:t>
            </w:r>
            <w:r w:rsidRPr="00E86D74">
              <w:rPr>
                <w:sz w:val="28"/>
                <w:szCs w:val="28"/>
              </w:rPr>
              <w:t>000</w:t>
            </w:r>
          </w:p>
        </w:tc>
      </w:tr>
      <w:tr w:rsidR="001C510B" w:rsidRPr="00E86D74" w14:paraId="3D0D3A61" w14:textId="77777777" w:rsidTr="007F78CC">
        <w:tc>
          <w:tcPr>
            <w:tcW w:w="4101" w:type="pct"/>
            <w:gridSpan w:val="4"/>
            <w:tcBorders>
              <w:bottom w:val="single" w:sz="4" w:space="0" w:color="auto"/>
            </w:tcBorders>
          </w:tcPr>
          <w:p w14:paraId="3F3A6DBF" w14:textId="77777777" w:rsidR="001C510B" w:rsidRPr="00E86D74" w:rsidRDefault="001C510B" w:rsidP="007F78CC">
            <w:pPr>
              <w:spacing w:line="300" w:lineRule="auto"/>
              <w:rPr>
                <w:snapToGrid w:val="0"/>
                <w:sz w:val="28"/>
                <w:szCs w:val="28"/>
              </w:rPr>
            </w:pPr>
            <w:r w:rsidRPr="00E86D74">
              <w:rPr>
                <w:snapToGrid w:val="0"/>
                <w:sz w:val="28"/>
                <w:szCs w:val="28"/>
              </w:rPr>
              <w:t>Итого:</w:t>
            </w:r>
          </w:p>
        </w:tc>
        <w:tc>
          <w:tcPr>
            <w:tcW w:w="899" w:type="pct"/>
          </w:tcPr>
          <w:p w14:paraId="3F911CDE" w14:textId="77777777" w:rsidR="001C510B" w:rsidRPr="00E86D74" w:rsidRDefault="001C510B" w:rsidP="007F78CC">
            <w:pPr>
              <w:spacing w:line="300" w:lineRule="auto"/>
              <w:jc w:val="center"/>
              <w:rPr>
                <w:b/>
                <w:snapToGrid w:val="0"/>
                <w:sz w:val="28"/>
                <w:szCs w:val="28"/>
              </w:rPr>
            </w:pPr>
            <w:r>
              <w:rPr>
                <w:b/>
                <w:snapToGrid w:val="0"/>
                <w:sz w:val="28"/>
                <w:szCs w:val="28"/>
              </w:rPr>
              <w:t>2 162 000</w:t>
            </w:r>
          </w:p>
        </w:tc>
      </w:tr>
    </w:tbl>
    <w:p w14:paraId="3F856AE3" w14:textId="77777777" w:rsidR="001C510B" w:rsidRDefault="001C510B" w:rsidP="001C510B">
      <w:pPr>
        <w:spacing w:line="360" w:lineRule="auto"/>
        <w:ind w:firstLine="708"/>
        <w:rPr>
          <w:snapToGrid w:val="0"/>
          <w:sz w:val="28"/>
          <w:szCs w:val="28"/>
        </w:rPr>
      </w:pPr>
    </w:p>
    <w:p w14:paraId="7C626386" w14:textId="7EFCF952" w:rsidR="001C510B" w:rsidRDefault="001C510B" w:rsidP="001C510B">
      <w:pPr>
        <w:spacing w:line="360" w:lineRule="auto"/>
        <w:ind w:firstLine="708"/>
        <w:rPr>
          <w:snapToGrid w:val="0"/>
          <w:sz w:val="28"/>
          <w:szCs w:val="28"/>
        </w:rPr>
      </w:pPr>
      <w:r>
        <w:rPr>
          <w:snapToGrid w:val="0"/>
          <w:sz w:val="28"/>
          <w:szCs w:val="28"/>
        </w:rPr>
        <w:t>Кроме основного оборудования потребуется закупить также дополнительные материалы и оборудование</w:t>
      </w:r>
      <w:r w:rsidR="003D5558">
        <w:rPr>
          <w:snapToGrid w:val="0"/>
          <w:sz w:val="28"/>
          <w:szCs w:val="28"/>
        </w:rPr>
        <w:t xml:space="preserve"> (таблица 6</w:t>
      </w:r>
      <w:r>
        <w:rPr>
          <w:snapToGrid w:val="0"/>
          <w:sz w:val="28"/>
          <w:szCs w:val="28"/>
        </w:rPr>
        <w:t>).</w:t>
      </w:r>
    </w:p>
    <w:p w14:paraId="6590FC72" w14:textId="77777777" w:rsidR="001C510B" w:rsidRDefault="001C510B" w:rsidP="001C510B">
      <w:pPr>
        <w:spacing w:line="360" w:lineRule="auto"/>
        <w:ind w:firstLine="720"/>
        <w:jc w:val="right"/>
        <w:rPr>
          <w:snapToGrid w:val="0"/>
          <w:sz w:val="28"/>
          <w:szCs w:val="28"/>
        </w:rPr>
      </w:pPr>
    </w:p>
    <w:p w14:paraId="0631897E" w14:textId="77777777" w:rsidR="001C510B" w:rsidRDefault="001C510B" w:rsidP="001C510B">
      <w:pPr>
        <w:spacing w:line="360" w:lineRule="auto"/>
        <w:ind w:firstLine="720"/>
        <w:jc w:val="right"/>
        <w:rPr>
          <w:snapToGrid w:val="0"/>
          <w:sz w:val="28"/>
          <w:szCs w:val="28"/>
        </w:rPr>
      </w:pPr>
    </w:p>
    <w:p w14:paraId="357465B7" w14:textId="77777777" w:rsidR="001C510B" w:rsidRDefault="001C510B" w:rsidP="001C510B">
      <w:pPr>
        <w:spacing w:line="360" w:lineRule="auto"/>
        <w:ind w:firstLine="720"/>
        <w:jc w:val="right"/>
        <w:rPr>
          <w:snapToGrid w:val="0"/>
          <w:sz w:val="28"/>
          <w:szCs w:val="28"/>
        </w:rPr>
      </w:pPr>
    </w:p>
    <w:p w14:paraId="4D6EE722" w14:textId="77777777" w:rsidR="001C510B" w:rsidRDefault="001C510B" w:rsidP="001C510B">
      <w:pPr>
        <w:spacing w:line="360" w:lineRule="auto"/>
        <w:ind w:firstLine="720"/>
        <w:jc w:val="right"/>
        <w:rPr>
          <w:snapToGrid w:val="0"/>
          <w:sz w:val="28"/>
          <w:szCs w:val="28"/>
        </w:rPr>
      </w:pPr>
    </w:p>
    <w:p w14:paraId="32A5F265" w14:textId="77777777" w:rsidR="001C510B" w:rsidRDefault="001C510B" w:rsidP="001C510B">
      <w:pPr>
        <w:spacing w:line="360" w:lineRule="auto"/>
        <w:ind w:firstLine="720"/>
        <w:jc w:val="right"/>
        <w:rPr>
          <w:snapToGrid w:val="0"/>
          <w:sz w:val="28"/>
          <w:szCs w:val="28"/>
        </w:rPr>
      </w:pPr>
    </w:p>
    <w:p w14:paraId="2350EDE0" w14:textId="77777777" w:rsidR="001C510B" w:rsidRDefault="001C510B" w:rsidP="001C510B">
      <w:pPr>
        <w:spacing w:line="360" w:lineRule="auto"/>
        <w:ind w:firstLine="720"/>
        <w:jc w:val="right"/>
        <w:rPr>
          <w:snapToGrid w:val="0"/>
          <w:sz w:val="28"/>
          <w:szCs w:val="28"/>
        </w:rPr>
      </w:pPr>
    </w:p>
    <w:p w14:paraId="72C27467" w14:textId="77777777" w:rsidR="001C510B" w:rsidRDefault="001C510B" w:rsidP="001C510B">
      <w:pPr>
        <w:spacing w:line="360" w:lineRule="auto"/>
        <w:ind w:firstLine="720"/>
        <w:jc w:val="right"/>
        <w:rPr>
          <w:snapToGrid w:val="0"/>
          <w:sz w:val="28"/>
          <w:szCs w:val="28"/>
        </w:rPr>
      </w:pPr>
    </w:p>
    <w:p w14:paraId="602AB033" w14:textId="3B526366" w:rsidR="001C510B" w:rsidRDefault="001C510B" w:rsidP="002914E5">
      <w:pPr>
        <w:spacing w:line="360" w:lineRule="auto"/>
        <w:ind w:left="2825" w:firstLine="720"/>
        <w:jc w:val="center"/>
        <w:rPr>
          <w:snapToGrid w:val="0"/>
          <w:sz w:val="28"/>
          <w:szCs w:val="28"/>
        </w:rPr>
      </w:pPr>
      <w:r>
        <w:rPr>
          <w:snapToGrid w:val="0"/>
          <w:sz w:val="28"/>
          <w:szCs w:val="28"/>
        </w:rPr>
        <w:t>Дополнительные расходы клуба</w:t>
      </w:r>
      <w:r w:rsidR="002914E5">
        <w:rPr>
          <w:snapToGrid w:val="0"/>
          <w:sz w:val="28"/>
          <w:szCs w:val="28"/>
        </w:rPr>
        <w:t xml:space="preserve">. </w:t>
      </w:r>
      <w:r w:rsidR="003D5558">
        <w:rPr>
          <w:snapToGrid w:val="0"/>
          <w:sz w:val="28"/>
          <w:szCs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2101"/>
        <w:gridCol w:w="1870"/>
        <w:gridCol w:w="1575"/>
        <w:gridCol w:w="1417"/>
      </w:tblGrid>
      <w:tr w:rsidR="001C510B" w:rsidRPr="00E86D74" w14:paraId="4090ABD4" w14:textId="77777777" w:rsidTr="007F78CC">
        <w:trPr>
          <w:trHeight w:val="681"/>
        </w:trPr>
        <w:tc>
          <w:tcPr>
            <w:tcW w:w="2217" w:type="dxa"/>
          </w:tcPr>
          <w:p w14:paraId="60B68DC2" w14:textId="77777777" w:rsidR="001C510B" w:rsidRPr="00E86D74" w:rsidRDefault="001C510B" w:rsidP="007F78CC">
            <w:pPr>
              <w:spacing w:line="25" w:lineRule="atLeast"/>
              <w:rPr>
                <w:sz w:val="28"/>
                <w:szCs w:val="28"/>
              </w:rPr>
            </w:pPr>
            <w:r w:rsidRPr="00E86D74">
              <w:rPr>
                <w:sz w:val="28"/>
                <w:szCs w:val="28"/>
              </w:rPr>
              <w:t>Наименование</w:t>
            </w:r>
          </w:p>
        </w:tc>
        <w:tc>
          <w:tcPr>
            <w:tcW w:w="2101" w:type="dxa"/>
          </w:tcPr>
          <w:p w14:paraId="566947A2" w14:textId="77777777" w:rsidR="001C510B" w:rsidRPr="00E86D74" w:rsidRDefault="001C510B" w:rsidP="007F78CC">
            <w:pPr>
              <w:spacing w:line="25" w:lineRule="atLeast"/>
              <w:rPr>
                <w:sz w:val="28"/>
                <w:szCs w:val="28"/>
              </w:rPr>
            </w:pPr>
            <w:r w:rsidRPr="00E86D74">
              <w:rPr>
                <w:sz w:val="28"/>
                <w:szCs w:val="28"/>
              </w:rPr>
              <w:t>Единица измерения</w:t>
            </w:r>
          </w:p>
        </w:tc>
        <w:tc>
          <w:tcPr>
            <w:tcW w:w="1870" w:type="dxa"/>
          </w:tcPr>
          <w:p w14:paraId="1FEDEADE" w14:textId="77777777" w:rsidR="001C510B" w:rsidRPr="00E86D74" w:rsidRDefault="001C510B" w:rsidP="007F78CC">
            <w:pPr>
              <w:spacing w:line="25" w:lineRule="atLeast"/>
              <w:rPr>
                <w:sz w:val="28"/>
                <w:szCs w:val="28"/>
              </w:rPr>
            </w:pPr>
            <w:r w:rsidRPr="00E86D74">
              <w:rPr>
                <w:sz w:val="28"/>
                <w:szCs w:val="28"/>
              </w:rPr>
              <w:t>Количество</w:t>
            </w:r>
          </w:p>
        </w:tc>
        <w:tc>
          <w:tcPr>
            <w:tcW w:w="1575" w:type="dxa"/>
          </w:tcPr>
          <w:p w14:paraId="05581866" w14:textId="77777777" w:rsidR="001C510B" w:rsidRPr="00E86D74" w:rsidRDefault="001C510B" w:rsidP="007F78CC">
            <w:pPr>
              <w:spacing w:line="25" w:lineRule="atLeast"/>
              <w:rPr>
                <w:sz w:val="28"/>
                <w:szCs w:val="28"/>
              </w:rPr>
            </w:pPr>
            <w:r w:rsidRPr="00E86D74">
              <w:rPr>
                <w:sz w:val="28"/>
                <w:szCs w:val="28"/>
              </w:rPr>
              <w:t>Стоимость за единицу, руб.</w:t>
            </w:r>
          </w:p>
        </w:tc>
        <w:tc>
          <w:tcPr>
            <w:tcW w:w="1417" w:type="dxa"/>
          </w:tcPr>
          <w:p w14:paraId="1FACBB0D" w14:textId="77777777" w:rsidR="001C510B" w:rsidRPr="00E86D74" w:rsidRDefault="001C510B" w:rsidP="007F78CC">
            <w:pPr>
              <w:spacing w:line="25" w:lineRule="atLeast"/>
              <w:rPr>
                <w:sz w:val="28"/>
                <w:szCs w:val="28"/>
              </w:rPr>
            </w:pPr>
            <w:r w:rsidRPr="00E86D74">
              <w:rPr>
                <w:sz w:val="28"/>
                <w:szCs w:val="28"/>
              </w:rPr>
              <w:t>Общая сумма, руб.</w:t>
            </w:r>
          </w:p>
        </w:tc>
      </w:tr>
      <w:tr w:rsidR="001C510B" w:rsidRPr="00E86D74" w14:paraId="4D24B8DF" w14:textId="77777777" w:rsidTr="007F78CC">
        <w:trPr>
          <w:trHeight w:val="341"/>
        </w:trPr>
        <w:tc>
          <w:tcPr>
            <w:tcW w:w="2217" w:type="dxa"/>
            <w:vAlign w:val="center"/>
          </w:tcPr>
          <w:p w14:paraId="091CB025" w14:textId="77777777" w:rsidR="001C510B" w:rsidRPr="00E86D74" w:rsidRDefault="001C510B" w:rsidP="007F78CC">
            <w:pPr>
              <w:spacing w:line="25" w:lineRule="atLeast"/>
              <w:jc w:val="center"/>
              <w:rPr>
                <w:sz w:val="28"/>
                <w:szCs w:val="28"/>
              </w:rPr>
            </w:pPr>
            <w:r w:rsidRPr="00E86D74">
              <w:rPr>
                <w:sz w:val="28"/>
                <w:szCs w:val="28"/>
              </w:rPr>
              <w:t>Диван</w:t>
            </w:r>
          </w:p>
        </w:tc>
        <w:tc>
          <w:tcPr>
            <w:tcW w:w="2101" w:type="dxa"/>
            <w:vAlign w:val="center"/>
          </w:tcPr>
          <w:p w14:paraId="2C9E43E6" w14:textId="77777777" w:rsidR="001C510B" w:rsidRPr="00E86D74" w:rsidRDefault="001C510B" w:rsidP="007F78CC">
            <w:pPr>
              <w:spacing w:line="25" w:lineRule="atLeast"/>
              <w:jc w:val="center"/>
              <w:rPr>
                <w:sz w:val="28"/>
                <w:szCs w:val="28"/>
              </w:rPr>
            </w:pPr>
            <w:r w:rsidRPr="00E86D74">
              <w:rPr>
                <w:sz w:val="28"/>
                <w:szCs w:val="28"/>
              </w:rPr>
              <w:t>шт.</w:t>
            </w:r>
          </w:p>
        </w:tc>
        <w:tc>
          <w:tcPr>
            <w:tcW w:w="1870" w:type="dxa"/>
            <w:vAlign w:val="center"/>
          </w:tcPr>
          <w:p w14:paraId="4E9F9AD5" w14:textId="77777777" w:rsidR="001C510B" w:rsidRPr="00E86D74" w:rsidRDefault="001C510B" w:rsidP="007F78CC">
            <w:pPr>
              <w:spacing w:line="25" w:lineRule="atLeast"/>
              <w:jc w:val="center"/>
              <w:rPr>
                <w:sz w:val="28"/>
                <w:szCs w:val="28"/>
              </w:rPr>
            </w:pPr>
            <w:r w:rsidRPr="00E86D74">
              <w:rPr>
                <w:sz w:val="28"/>
                <w:szCs w:val="28"/>
              </w:rPr>
              <w:t>1</w:t>
            </w:r>
          </w:p>
        </w:tc>
        <w:tc>
          <w:tcPr>
            <w:tcW w:w="1575" w:type="dxa"/>
            <w:vAlign w:val="center"/>
          </w:tcPr>
          <w:p w14:paraId="5C03B3C5" w14:textId="77777777" w:rsidR="001C510B" w:rsidRPr="00E86D74" w:rsidRDefault="001C510B" w:rsidP="007F78CC">
            <w:pPr>
              <w:spacing w:line="25" w:lineRule="atLeast"/>
              <w:jc w:val="center"/>
              <w:rPr>
                <w:sz w:val="28"/>
                <w:szCs w:val="28"/>
              </w:rPr>
            </w:pPr>
            <w:r w:rsidRPr="00E86D74">
              <w:rPr>
                <w:sz w:val="28"/>
                <w:szCs w:val="28"/>
              </w:rPr>
              <w:t>20</w:t>
            </w:r>
            <w:r>
              <w:rPr>
                <w:sz w:val="28"/>
                <w:szCs w:val="28"/>
              </w:rPr>
              <w:t xml:space="preserve"> </w:t>
            </w:r>
            <w:r w:rsidRPr="00E86D74">
              <w:rPr>
                <w:sz w:val="28"/>
                <w:szCs w:val="28"/>
              </w:rPr>
              <w:t>000</w:t>
            </w:r>
          </w:p>
        </w:tc>
        <w:tc>
          <w:tcPr>
            <w:tcW w:w="1417" w:type="dxa"/>
            <w:vAlign w:val="center"/>
          </w:tcPr>
          <w:p w14:paraId="151476F8" w14:textId="77777777" w:rsidR="001C510B" w:rsidRPr="00E86D74" w:rsidRDefault="001C510B" w:rsidP="007F78CC">
            <w:pPr>
              <w:spacing w:line="25" w:lineRule="atLeast"/>
              <w:jc w:val="center"/>
              <w:rPr>
                <w:sz w:val="28"/>
                <w:szCs w:val="28"/>
              </w:rPr>
            </w:pPr>
            <w:r>
              <w:rPr>
                <w:sz w:val="28"/>
                <w:szCs w:val="28"/>
              </w:rPr>
              <w:t>20 000</w:t>
            </w:r>
          </w:p>
        </w:tc>
      </w:tr>
      <w:tr w:rsidR="001C510B" w:rsidRPr="00E86D74" w14:paraId="08BEF3F2" w14:textId="77777777" w:rsidTr="007F78CC">
        <w:trPr>
          <w:trHeight w:val="365"/>
        </w:trPr>
        <w:tc>
          <w:tcPr>
            <w:tcW w:w="2217" w:type="dxa"/>
            <w:vAlign w:val="center"/>
          </w:tcPr>
          <w:p w14:paraId="14D5265F" w14:textId="77777777" w:rsidR="001C510B" w:rsidRPr="00E86D74" w:rsidRDefault="001C510B" w:rsidP="007F78CC">
            <w:pPr>
              <w:spacing w:line="25" w:lineRule="atLeast"/>
              <w:jc w:val="center"/>
              <w:rPr>
                <w:sz w:val="28"/>
                <w:szCs w:val="28"/>
              </w:rPr>
            </w:pPr>
            <w:r w:rsidRPr="00E86D74">
              <w:rPr>
                <w:sz w:val="28"/>
                <w:szCs w:val="28"/>
              </w:rPr>
              <w:t>Кресло</w:t>
            </w:r>
          </w:p>
        </w:tc>
        <w:tc>
          <w:tcPr>
            <w:tcW w:w="2101" w:type="dxa"/>
            <w:vAlign w:val="center"/>
          </w:tcPr>
          <w:p w14:paraId="502DB871" w14:textId="77777777" w:rsidR="001C510B" w:rsidRPr="00E86D74" w:rsidRDefault="001C510B" w:rsidP="007F78CC">
            <w:pPr>
              <w:spacing w:line="25" w:lineRule="atLeast"/>
              <w:jc w:val="center"/>
              <w:rPr>
                <w:sz w:val="28"/>
                <w:szCs w:val="28"/>
              </w:rPr>
            </w:pPr>
            <w:r w:rsidRPr="00E86D74">
              <w:rPr>
                <w:sz w:val="28"/>
                <w:szCs w:val="28"/>
              </w:rPr>
              <w:t>шт.</w:t>
            </w:r>
          </w:p>
        </w:tc>
        <w:tc>
          <w:tcPr>
            <w:tcW w:w="1870" w:type="dxa"/>
            <w:vAlign w:val="center"/>
          </w:tcPr>
          <w:p w14:paraId="0509AE28" w14:textId="77777777" w:rsidR="001C510B" w:rsidRPr="00E86D74" w:rsidRDefault="001C510B" w:rsidP="007F78CC">
            <w:pPr>
              <w:spacing w:line="25" w:lineRule="atLeast"/>
              <w:jc w:val="center"/>
              <w:rPr>
                <w:sz w:val="28"/>
                <w:szCs w:val="28"/>
              </w:rPr>
            </w:pPr>
            <w:r w:rsidRPr="00E86D74">
              <w:rPr>
                <w:sz w:val="28"/>
                <w:szCs w:val="28"/>
              </w:rPr>
              <w:t>2</w:t>
            </w:r>
          </w:p>
        </w:tc>
        <w:tc>
          <w:tcPr>
            <w:tcW w:w="1575" w:type="dxa"/>
            <w:vAlign w:val="center"/>
          </w:tcPr>
          <w:p w14:paraId="5F6AE59C" w14:textId="77777777" w:rsidR="001C510B" w:rsidRPr="00E86D74" w:rsidRDefault="001C510B" w:rsidP="007F78CC">
            <w:pPr>
              <w:spacing w:line="25" w:lineRule="atLeast"/>
              <w:jc w:val="center"/>
              <w:rPr>
                <w:sz w:val="28"/>
                <w:szCs w:val="28"/>
              </w:rPr>
            </w:pPr>
            <w:r>
              <w:rPr>
                <w:sz w:val="28"/>
                <w:szCs w:val="28"/>
              </w:rPr>
              <w:t xml:space="preserve">15 </w:t>
            </w:r>
            <w:r w:rsidRPr="00E86D74">
              <w:rPr>
                <w:sz w:val="28"/>
                <w:szCs w:val="28"/>
              </w:rPr>
              <w:t>000</w:t>
            </w:r>
          </w:p>
        </w:tc>
        <w:tc>
          <w:tcPr>
            <w:tcW w:w="1417" w:type="dxa"/>
            <w:vAlign w:val="center"/>
          </w:tcPr>
          <w:p w14:paraId="22F76A8A" w14:textId="77777777" w:rsidR="001C510B" w:rsidRPr="00E86D74" w:rsidRDefault="001C510B" w:rsidP="007F78CC">
            <w:pPr>
              <w:spacing w:line="25" w:lineRule="atLeast"/>
              <w:jc w:val="center"/>
              <w:rPr>
                <w:sz w:val="28"/>
                <w:szCs w:val="28"/>
              </w:rPr>
            </w:pPr>
            <w:r>
              <w:rPr>
                <w:sz w:val="28"/>
                <w:szCs w:val="28"/>
              </w:rPr>
              <w:t>30 000</w:t>
            </w:r>
          </w:p>
        </w:tc>
      </w:tr>
      <w:tr w:rsidR="001C510B" w:rsidRPr="00E86D74" w14:paraId="7F1DA426" w14:textId="77777777" w:rsidTr="007F78CC">
        <w:trPr>
          <w:trHeight w:val="872"/>
        </w:trPr>
        <w:tc>
          <w:tcPr>
            <w:tcW w:w="2217" w:type="dxa"/>
            <w:vAlign w:val="center"/>
          </w:tcPr>
          <w:p w14:paraId="20A14D27" w14:textId="77777777" w:rsidR="001C510B" w:rsidRPr="00E86D74" w:rsidRDefault="001C510B" w:rsidP="007F78CC">
            <w:pPr>
              <w:spacing w:line="25" w:lineRule="atLeast"/>
              <w:jc w:val="center"/>
              <w:rPr>
                <w:sz w:val="28"/>
                <w:szCs w:val="28"/>
              </w:rPr>
            </w:pPr>
            <w:r w:rsidRPr="00E86D74">
              <w:rPr>
                <w:sz w:val="28"/>
                <w:szCs w:val="28"/>
              </w:rPr>
              <w:t>Стол письменный</w:t>
            </w:r>
          </w:p>
        </w:tc>
        <w:tc>
          <w:tcPr>
            <w:tcW w:w="2101" w:type="dxa"/>
            <w:vAlign w:val="center"/>
          </w:tcPr>
          <w:p w14:paraId="67199A85" w14:textId="77777777" w:rsidR="001C510B" w:rsidRPr="00E86D74" w:rsidRDefault="001C510B" w:rsidP="007F78CC">
            <w:pPr>
              <w:spacing w:line="25" w:lineRule="atLeast"/>
              <w:jc w:val="center"/>
              <w:rPr>
                <w:sz w:val="28"/>
                <w:szCs w:val="28"/>
              </w:rPr>
            </w:pPr>
            <w:r w:rsidRPr="00E86D74">
              <w:rPr>
                <w:sz w:val="28"/>
                <w:szCs w:val="28"/>
              </w:rPr>
              <w:t>шт.</w:t>
            </w:r>
          </w:p>
        </w:tc>
        <w:tc>
          <w:tcPr>
            <w:tcW w:w="1870" w:type="dxa"/>
            <w:vAlign w:val="center"/>
          </w:tcPr>
          <w:p w14:paraId="5C49D9D9" w14:textId="77777777" w:rsidR="001C510B" w:rsidRPr="00E86D74" w:rsidRDefault="001C510B" w:rsidP="007F78CC">
            <w:pPr>
              <w:spacing w:line="25" w:lineRule="atLeast"/>
              <w:jc w:val="center"/>
              <w:rPr>
                <w:sz w:val="28"/>
                <w:szCs w:val="28"/>
              </w:rPr>
            </w:pPr>
            <w:r w:rsidRPr="00E86D74">
              <w:rPr>
                <w:sz w:val="28"/>
                <w:szCs w:val="28"/>
              </w:rPr>
              <w:t>2</w:t>
            </w:r>
          </w:p>
        </w:tc>
        <w:tc>
          <w:tcPr>
            <w:tcW w:w="1575" w:type="dxa"/>
            <w:vAlign w:val="center"/>
          </w:tcPr>
          <w:p w14:paraId="18374B80" w14:textId="77777777" w:rsidR="001C510B" w:rsidRPr="00E86D74" w:rsidRDefault="001C510B" w:rsidP="007F78CC">
            <w:pPr>
              <w:spacing w:line="25" w:lineRule="atLeast"/>
              <w:jc w:val="center"/>
              <w:rPr>
                <w:sz w:val="28"/>
                <w:szCs w:val="28"/>
              </w:rPr>
            </w:pPr>
            <w:r>
              <w:rPr>
                <w:sz w:val="28"/>
                <w:szCs w:val="28"/>
              </w:rPr>
              <w:t xml:space="preserve">15 </w:t>
            </w:r>
            <w:r w:rsidRPr="00E86D74">
              <w:rPr>
                <w:sz w:val="28"/>
                <w:szCs w:val="28"/>
              </w:rPr>
              <w:t>000</w:t>
            </w:r>
          </w:p>
        </w:tc>
        <w:tc>
          <w:tcPr>
            <w:tcW w:w="1417" w:type="dxa"/>
            <w:vAlign w:val="center"/>
          </w:tcPr>
          <w:p w14:paraId="1C583608" w14:textId="77777777" w:rsidR="001C510B" w:rsidRPr="00E86D74" w:rsidRDefault="001C510B" w:rsidP="007F78CC">
            <w:pPr>
              <w:spacing w:line="25" w:lineRule="atLeast"/>
              <w:jc w:val="center"/>
              <w:rPr>
                <w:sz w:val="28"/>
                <w:szCs w:val="28"/>
              </w:rPr>
            </w:pPr>
            <w:r>
              <w:rPr>
                <w:sz w:val="28"/>
                <w:szCs w:val="28"/>
              </w:rPr>
              <w:t>30 000</w:t>
            </w:r>
          </w:p>
        </w:tc>
      </w:tr>
      <w:tr w:rsidR="001C510B" w:rsidRPr="00E86D74" w14:paraId="57CE860B" w14:textId="77777777" w:rsidTr="007F78CC">
        <w:trPr>
          <w:trHeight w:val="366"/>
        </w:trPr>
        <w:tc>
          <w:tcPr>
            <w:tcW w:w="2217" w:type="dxa"/>
            <w:vAlign w:val="center"/>
          </w:tcPr>
          <w:p w14:paraId="2F2F3E71" w14:textId="77777777" w:rsidR="001C510B" w:rsidRPr="00E86D74" w:rsidRDefault="001C510B" w:rsidP="007F78CC">
            <w:pPr>
              <w:spacing w:line="25" w:lineRule="atLeast"/>
              <w:jc w:val="center"/>
              <w:rPr>
                <w:sz w:val="28"/>
                <w:szCs w:val="28"/>
              </w:rPr>
            </w:pPr>
            <w:r w:rsidRPr="00E86D74">
              <w:rPr>
                <w:sz w:val="28"/>
                <w:szCs w:val="28"/>
              </w:rPr>
              <w:t>Компьютер</w:t>
            </w:r>
          </w:p>
        </w:tc>
        <w:tc>
          <w:tcPr>
            <w:tcW w:w="2101" w:type="dxa"/>
            <w:vAlign w:val="center"/>
          </w:tcPr>
          <w:p w14:paraId="427B399C" w14:textId="77777777" w:rsidR="001C510B" w:rsidRPr="00E86D74" w:rsidRDefault="001C510B" w:rsidP="007F78CC">
            <w:pPr>
              <w:spacing w:line="25" w:lineRule="atLeast"/>
              <w:jc w:val="center"/>
              <w:rPr>
                <w:sz w:val="28"/>
                <w:szCs w:val="28"/>
              </w:rPr>
            </w:pPr>
            <w:r w:rsidRPr="00E86D74">
              <w:rPr>
                <w:sz w:val="28"/>
                <w:szCs w:val="28"/>
              </w:rPr>
              <w:t>шт.</w:t>
            </w:r>
          </w:p>
        </w:tc>
        <w:tc>
          <w:tcPr>
            <w:tcW w:w="1870" w:type="dxa"/>
            <w:vAlign w:val="center"/>
          </w:tcPr>
          <w:p w14:paraId="0C5DF73B" w14:textId="77777777" w:rsidR="001C510B" w:rsidRPr="00E86D74" w:rsidRDefault="001C510B" w:rsidP="007F78CC">
            <w:pPr>
              <w:spacing w:line="25" w:lineRule="atLeast"/>
              <w:jc w:val="center"/>
              <w:rPr>
                <w:sz w:val="28"/>
                <w:szCs w:val="28"/>
              </w:rPr>
            </w:pPr>
            <w:r w:rsidRPr="00E86D74">
              <w:rPr>
                <w:sz w:val="28"/>
                <w:szCs w:val="28"/>
              </w:rPr>
              <w:t>1</w:t>
            </w:r>
          </w:p>
        </w:tc>
        <w:tc>
          <w:tcPr>
            <w:tcW w:w="1575" w:type="dxa"/>
            <w:vAlign w:val="center"/>
          </w:tcPr>
          <w:p w14:paraId="0BE258F2" w14:textId="77777777" w:rsidR="001C510B" w:rsidRPr="00E86D74" w:rsidRDefault="001C510B" w:rsidP="007F78CC">
            <w:pPr>
              <w:spacing w:line="25" w:lineRule="atLeast"/>
              <w:jc w:val="center"/>
              <w:rPr>
                <w:sz w:val="28"/>
                <w:szCs w:val="28"/>
              </w:rPr>
            </w:pPr>
            <w:r>
              <w:rPr>
                <w:sz w:val="28"/>
                <w:szCs w:val="28"/>
              </w:rPr>
              <w:t>6</w:t>
            </w:r>
            <w:r w:rsidRPr="00E86D74">
              <w:rPr>
                <w:sz w:val="28"/>
                <w:szCs w:val="28"/>
              </w:rPr>
              <w:t>0</w:t>
            </w:r>
            <w:r>
              <w:rPr>
                <w:sz w:val="28"/>
                <w:szCs w:val="28"/>
              </w:rPr>
              <w:t xml:space="preserve"> </w:t>
            </w:r>
            <w:r w:rsidRPr="00E86D74">
              <w:rPr>
                <w:sz w:val="28"/>
                <w:szCs w:val="28"/>
              </w:rPr>
              <w:t>000</w:t>
            </w:r>
          </w:p>
        </w:tc>
        <w:tc>
          <w:tcPr>
            <w:tcW w:w="1417" w:type="dxa"/>
            <w:vAlign w:val="center"/>
          </w:tcPr>
          <w:p w14:paraId="057AEC79" w14:textId="77777777" w:rsidR="001C510B" w:rsidRPr="00E86D74" w:rsidRDefault="001C510B" w:rsidP="007F78CC">
            <w:pPr>
              <w:spacing w:line="25" w:lineRule="atLeast"/>
              <w:jc w:val="center"/>
              <w:rPr>
                <w:sz w:val="28"/>
                <w:szCs w:val="28"/>
              </w:rPr>
            </w:pPr>
            <w:r>
              <w:rPr>
                <w:sz w:val="28"/>
                <w:szCs w:val="28"/>
              </w:rPr>
              <w:t>60 000</w:t>
            </w:r>
          </w:p>
        </w:tc>
      </w:tr>
      <w:tr w:rsidR="001C510B" w:rsidRPr="00E86D74" w14:paraId="0382549D" w14:textId="77777777" w:rsidTr="007F78CC">
        <w:trPr>
          <w:trHeight w:val="520"/>
        </w:trPr>
        <w:tc>
          <w:tcPr>
            <w:tcW w:w="2217" w:type="dxa"/>
            <w:vAlign w:val="center"/>
          </w:tcPr>
          <w:p w14:paraId="28F934A8" w14:textId="77777777" w:rsidR="001C510B" w:rsidRPr="00E86D74" w:rsidRDefault="001C510B" w:rsidP="007F78CC">
            <w:pPr>
              <w:spacing w:line="25" w:lineRule="atLeast"/>
              <w:jc w:val="center"/>
              <w:rPr>
                <w:sz w:val="28"/>
                <w:szCs w:val="28"/>
              </w:rPr>
            </w:pPr>
            <w:r w:rsidRPr="00E86D74">
              <w:rPr>
                <w:sz w:val="28"/>
                <w:szCs w:val="28"/>
              </w:rPr>
              <w:t>Телефон</w:t>
            </w:r>
          </w:p>
        </w:tc>
        <w:tc>
          <w:tcPr>
            <w:tcW w:w="2101" w:type="dxa"/>
            <w:vAlign w:val="center"/>
          </w:tcPr>
          <w:p w14:paraId="7B65D0A4" w14:textId="77777777" w:rsidR="001C510B" w:rsidRPr="00E86D74" w:rsidRDefault="001C510B" w:rsidP="007F78CC">
            <w:pPr>
              <w:spacing w:line="25" w:lineRule="atLeast"/>
              <w:jc w:val="center"/>
              <w:rPr>
                <w:sz w:val="28"/>
                <w:szCs w:val="28"/>
              </w:rPr>
            </w:pPr>
            <w:r w:rsidRPr="00E86D74">
              <w:rPr>
                <w:sz w:val="28"/>
                <w:szCs w:val="28"/>
              </w:rPr>
              <w:t>шт.</w:t>
            </w:r>
          </w:p>
        </w:tc>
        <w:tc>
          <w:tcPr>
            <w:tcW w:w="1870" w:type="dxa"/>
            <w:vAlign w:val="center"/>
          </w:tcPr>
          <w:p w14:paraId="0C022BF3" w14:textId="77777777" w:rsidR="001C510B" w:rsidRPr="00E86D74" w:rsidRDefault="001C510B" w:rsidP="007F78CC">
            <w:pPr>
              <w:spacing w:line="25" w:lineRule="atLeast"/>
              <w:jc w:val="center"/>
              <w:rPr>
                <w:sz w:val="28"/>
                <w:szCs w:val="28"/>
              </w:rPr>
            </w:pPr>
            <w:r w:rsidRPr="00E86D74">
              <w:rPr>
                <w:sz w:val="28"/>
                <w:szCs w:val="28"/>
              </w:rPr>
              <w:t>2</w:t>
            </w:r>
          </w:p>
        </w:tc>
        <w:tc>
          <w:tcPr>
            <w:tcW w:w="1575" w:type="dxa"/>
            <w:vAlign w:val="center"/>
          </w:tcPr>
          <w:p w14:paraId="4A5CD33B" w14:textId="77777777" w:rsidR="001C510B" w:rsidRPr="00E86D74" w:rsidRDefault="001C510B" w:rsidP="007F78CC">
            <w:pPr>
              <w:spacing w:line="25" w:lineRule="atLeast"/>
              <w:jc w:val="center"/>
              <w:rPr>
                <w:sz w:val="28"/>
                <w:szCs w:val="28"/>
              </w:rPr>
            </w:pPr>
            <w:r>
              <w:rPr>
                <w:sz w:val="28"/>
                <w:szCs w:val="28"/>
              </w:rPr>
              <w:t>5 0</w:t>
            </w:r>
            <w:r w:rsidRPr="00E86D74">
              <w:rPr>
                <w:sz w:val="28"/>
                <w:szCs w:val="28"/>
              </w:rPr>
              <w:t>00</w:t>
            </w:r>
          </w:p>
        </w:tc>
        <w:tc>
          <w:tcPr>
            <w:tcW w:w="1417" w:type="dxa"/>
            <w:vAlign w:val="center"/>
          </w:tcPr>
          <w:p w14:paraId="662062FC" w14:textId="77777777" w:rsidR="001C510B" w:rsidRPr="00E86D74" w:rsidRDefault="001C510B" w:rsidP="007F78CC">
            <w:pPr>
              <w:spacing w:line="25" w:lineRule="atLeast"/>
              <w:jc w:val="center"/>
              <w:rPr>
                <w:sz w:val="28"/>
                <w:szCs w:val="28"/>
              </w:rPr>
            </w:pPr>
            <w:r>
              <w:rPr>
                <w:sz w:val="28"/>
                <w:szCs w:val="28"/>
              </w:rPr>
              <w:t>10 000</w:t>
            </w:r>
          </w:p>
        </w:tc>
      </w:tr>
      <w:tr w:rsidR="001C510B" w:rsidRPr="00E86D74" w14:paraId="592650CD" w14:textId="77777777" w:rsidTr="007F78CC">
        <w:trPr>
          <w:trHeight w:val="520"/>
        </w:trPr>
        <w:tc>
          <w:tcPr>
            <w:tcW w:w="2217" w:type="dxa"/>
            <w:vAlign w:val="center"/>
          </w:tcPr>
          <w:p w14:paraId="39F4B033" w14:textId="77777777" w:rsidR="001C510B" w:rsidRPr="00E86D74" w:rsidRDefault="001C510B" w:rsidP="007F78CC">
            <w:pPr>
              <w:spacing w:line="25" w:lineRule="atLeast"/>
              <w:jc w:val="center"/>
              <w:rPr>
                <w:sz w:val="28"/>
                <w:szCs w:val="28"/>
              </w:rPr>
            </w:pPr>
            <w:r w:rsidRPr="00E86D74">
              <w:rPr>
                <w:sz w:val="28"/>
                <w:szCs w:val="28"/>
              </w:rPr>
              <w:t>Стол круглый</w:t>
            </w:r>
          </w:p>
        </w:tc>
        <w:tc>
          <w:tcPr>
            <w:tcW w:w="2101" w:type="dxa"/>
            <w:vAlign w:val="center"/>
          </w:tcPr>
          <w:p w14:paraId="7B1871F6" w14:textId="77777777" w:rsidR="001C510B" w:rsidRPr="00E86D74" w:rsidRDefault="001C510B" w:rsidP="007F78CC">
            <w:pPr>
              <w:spacing w:line="25" w:lineRule="atLeast"/>
              <w:jc w:val="center"/>
              <w:rPr>
                <w:sz w:val="28"/>
                <w:szCs w:val="28"/>
              </w:rPr>
            </w:pPr>
            <w:r w:rsidRPr="00E86D74">
              <w:rPr>
                <w:sz w:val="28"/>
                <w:szCs w:val="28"/>
              </w:rPr>
              <w:t>шт.</w:t>
            </w:r>
          </w:p>
        </w:tc>
        <w:tc>
          <w:tcPr>
            <w:tcW w:w="1870" w:type="dxa"/>
            <w:vAlign w:val="center"/>
          </w:tcPr>
          <w:p w14:paraId="73D8D79C" w14:textId="77777777" w:rsidR="001C510B" w:rsidRPr="00E86D74" w:rsidRDefault="001C510B" w:rsidP="007F78CC">
            <w:pPr>
              <w:spacing w:line="25" w:lineRule="atLeast"/>
              <w:jc w:val="center"/>
              <w:rPr>
                <w:sz w:val="28"/>
                <w:szCs w:val="28"/>
              </w:rPr>
            </w:pPr>
            <w:r w:rsidRPr="00E86D74">
              <w:rPr>
                <w:sz w:val="28"/>
                <w:szCs w:val="28"/>
              </w:rPr>
              <w:t>1</w:t>
            </w:r>
            <w:r>
              <w:rPr>
                <w:sz w:val="28"/>
                <w:szCs w:val="28"/>
              </w:rPr>
              <w:t>8</w:t>
            </w:r>
          </w:p>
        </w:tc>
        <w:tc>
          <w:tcPr>
            <w:tcW w:w="1575" w:type="dxa"/>
            <w:vAlign w:val="center"/>
          </w:tcPr>
          <w:p w14:paraId="60D47594" w14:textId="77777777" w:rsidR="001C510B" w:rsidRPr="00E86D74" w:rsidRDefault="001C510B" w:rsidP="007F78CC">
            <w:pPr>
              <w:spacing w:line="25" w:lineRule="atLeast"/>
              <w:jc w:val="center"/>
              <w:rPr>
                <w:sz w:val="28"/>
                <w:szCs w:val="28"/>
              </w:rPr>
            </w:pPr>
            <w:r>
              <w:rPr>
                <w:sz w:val="28"/>
                <w:szCs w:val="28"/>
              </w:rPr>
              <w:t xml:space="preserve">10 </w:t>
            </w:r>
            <w:r w:rsidRPr="00E86D74">
              <w:rPr>
                <w:sz w:val="28"/>
                <w:szCs w:val="28"/>
              </w:rPr>
              <w:t>000</w:t>
            </w:r>
          </w:p>
        </w:tc>
        <w:tc>
          <w:tcPr>
            <w:tcW w:w="1417" w:type="dxa"/>
            <w:vAlign w:val="center"/>
          </w:tcPr>
          <w:p w14:paraId="51AF9CFC" w14:textId="77777777" w:rsidR="001C510B" w:rsidRPr="00E86D74" w:rsidRDefault="001C510B" w:rsidP="007F78CC">
            <w:pPr>
              <w:spacing w:line="25" w:lineRule="atLeast"/>
              <w:jc w:val="center"/>
              <w:rPr>
                <w:sz w:val="28"/>
                <w:szCs w:val="28"/>
              </w:rPr>
            </w:pPr>
            <w:r>
              <w:rPr>
                <w:sz w:val="28"/>
                <w:szCs w:val="28"/>
              </w:rPr>
              <w:t>180 000</w:t>
            </w:r>
          </w:p>
        </w:tc>
      </w:tr>
      <w:tr w:rsidR="001C510B" w:rsidRPr="00E86D74" w14:paraId="07EC5C19" w14:textId="77777777" w:rsidTr="007F78CC">
        <w:trPr>
          <w:trHeight w:val="902"/>
        </w:trPr>
        <w:tc>
          <w:tcPr>
            <w:tcW w:w="2217" w:type="dxa"/>
            <w:vAlign w:val="center"/>
          </w:tcPr>
          <w:p w14:paraId="2DF6BFD6" w14:textId="77777777" w:rsidR="001C510B" w:rsidRPr="00E86D74" w:rsidRDefault="001C510B" w:rsidP="007F78CC">
            <w:pPr>
              <w:spacing w:line="25" w:lineRule="atLeast"/>
              <w:jc w:val="center"/>
              <w:rPr>
                <w:sz w:val="28"/>
                <w:szCs w:val="28"/>
              </w:rPr>
            </w:pPr>
            <w:r w:rsidRPr="00E86D74">
              <w:rPr>
                <w:sz w:val="28"/>
                <w:szCs w:val="28"/>
              </w:rPr>
              <w:t>Стул со спинкой</w:t>
            </w:r>
          </w:p>
        </w:tc>
        <w:tc>
          <w:tcPr>
            <w:tcW w:w="2101" w:type="dxa"/>
            <w:vAlign w:val="center"/>
          </w:tcPr>
          <w:p w14:paraId="6E2A35C7" w14:textId="77777777" w:rsidR="001C510B" w:rsidRPr="00E86D74" w:rsidRDefault="001C510B" w:rsidP="007F78CC">
            <w:pPr>
              <w:spacing w:line="25" w:lineRule="atLeast"/>
              <w:jc w:val="center"/>
              <w:rPr>
                <w:sz w:val="28"/>
                <w:szCs w:val="28"/>
              </w:rPr>
            </w:pPr>
            <w:r w:rsidRPr="00E86D74">
              <w:rPr>
                <w:sz w:val="28"/>
                <w:szCs w:val="28"/>
              </w:rPr>
              <w:t>шт.</w:t>
            </w:r>
          </w:p>
        </w:tc>
        <w:tc>
          <w:tcPr>
            <w:tcW w:w="1870" w:type="dxa"/>
            <w:vAlign w:val="center"/>
          </w:tcPr>
          <w:p w14:paraId="645E069B" w14:textId="77777777" w:rsidR="001C510B" w:rsidRPr="00E86D74" w:rsidRDefault="001C510B" w:rsidP="007F78CC">
            <w:pPr>
              <w:spacing w:line="25" w:lineRule="atLeast"/>
              <w:jc w:val="center"/>
              <w:rPr>
                <w:sz w:val="28"/>
                <w:szCs w:val="28"/>
              </w:rPr>
            </w:pPr>
            <w:r w:rsidRPr="00E86D74">
              <w:rPr>
                <w:sz w:val="28"/>
                <w:szCs w:val="28"/>
              </w:rPr>
              <w:t>52</w:t>
            </w:r>
          </w:p>
        </w:tc>
        <w:tc>
          <w:tcPr>
            <w:tcW w:w="1575" w:type="dxa"/>
            <w:vAlign w:val="center"/>
          </w:tcPr>
          <w:p w14:paraId="06305722" w14:textId="77777777" w:rsidR="001C510B" w:rsidRPr="00E86D74" w:rsidRDefault="001C510B" w:rsidP="007F78CC">
            <w:pPr>
              <w:spacing w:line="25" w:lineRule="atLeast"/>
              <w:jc w:val="center"/>
              <w:rPr>
                <w:sz w:val="28"/>
                <w:szCs w:val="28"/>
              </w:rPr>
            </w:pPr>
            <w:r>
              <w:rPr>
                <w:sz w:val="28"/>
                <w:szCs w:val="28"/>
              </w:rPr>
              <w:t>1 5</w:t>
            </w:r>
            <w:r w:rsidRPr="00E86D74">
              <w:rPr>
                <w:sz w:val="28"/>
                <w:szCs w:val="28"/>
              </w:rPr>
              <w:t>00</w:t>
            </w:r>
          </w:p>
        </w:tc>
        <w:tc>
          <w:tcPr>
            <w:tcW w:w="1417" w:type="dxa"/>
            <w:vAlign w:val="center"/>
          </w:tcPr>
          <w:p w14:paraId="078B5945" w14:textId="77777777" w:rsidR="001C510B" w:rsidRPr="00E86D74" w:rsidRDefault="001C510B" w:rsidP="007F78CC">
            <w:pPr>
              <w:spacing w:line="25" w:lineRule="atLeast"/>
              <w:jc w:val="center"/>
              <w:rPr>
                <w:sz w:val="28"/>
                <w:szCs w:val="28"/>
              </w:rPr>
            </w:pPr>
            <w:r>
              <w:rPr>
                <w:sz w:val="28"/>
                <w:szCs w:val="28"/>
              </w:rPr>
              <w:t>78 000</w:t>
            </w:r>
          </w:p>
        </w:tc>
      </w:tr>
      <w:tr w:rsidR="001C510B" w:rsidRPr="00E86D74" w14:paraId="4905C5B7" w14:textId="77777777" w:rsidTr="007F78CC">
        <w:trPr>
          <w:trHeight w:val="893"/>
        </w:trPr>
        <w:tc>
          <w:tcPr>
            <w:tcW w:w="2217" w:type="dxa"/>
            <w:vAlign w:val="center"/>
          </w:tcPr>
          <w:p w14:paraId="1195EF1F" w14:textId="77777777" w:rsidR="001C510B" w:rsidRPr="00E86D74" w:rsidRDefault="001C510B" w:rsidP="007F78CC">
            <w:pPr>
              <w:spacing w:line="25" w:lineRule="atLeast"/>
              <w:jc w:val="center"/>
              <w:rPr>
                <w:sz w:val="28"/>
                <w:szCs w:val="28"/>
              </w:rPr>
            </w:pPr>
            <w:r w:rsidRPr="00E86D74">
              <w:rPr>
                <w:sz w:val="28"/>
                <w:szCs w:val="28"/>
              </w:rPr>
              <w:t>Вешалка для гардероба</w:t>
            </w:r>
          </w:p>
        </w:tc>
        <w:tc>
          <w:tcPr>
            <w:tcW w:w="2101" w:type="dxa"/>
            <w:vAlign w:val="center"/>
          </w:tcPr>
          <w:p w14:paraId="4003290A" w14:textId="77777777" w:rsidR="001C510B" w:rsidRPr="00E86D74" w:rsidRDefault="001C510B" w:rsidP="007F78CC">
            <w:pPr>
              <w:spacing w:line="25" w:lineRule="atLeast"/>
              <w:jc w:val="center"/>
              <w:rPr>
                <w:sz w:val="28"/>
                <w:szCs w:val="28"/>
              </w:rPr>
            </w:pPr>
            <w:r w:rsidRPr="00E86D74">
              <w:rPr>
                <w:sz w:val="28"/>
                <w:szCs w:val="28"/>
              </w:rPr>
              <w:t>шт.</w:t>
            </w:r>
          </w:p>
        </w:tc>
        <w:tc>
          <w:tcPr>
            <w:tcW w:w="1870" w:type="dxa"/>
            <w:vAlign w:val="center"/>
          </w:tcPr>
          <w:p w14:paraId="544A47FD" w14:textId="77777777" w:rsidR="001C510B" w:rsidRPr="00E86D74" w:rsidRDefault="001C510B" w:rsidP="007F78CC">
            <w:pPr>
              <w:spacing w:line="25" w:lineRule="atLeast"/>
              <w:jc w:val="center"/>
              <w:rPr>
                <w:sz w:val="28"/>
                <w:szCs w:val="28"/>
              </w:rPr>
            </w:pPr>
            <w:r w:rsidRPr="00E86D74">
              <w:rPr>
                <w:sz w:val="28"/>
                <w:szCs w:val="28"/>
              </w:rPr>
              <w:t>260</w:t>
            </w:r>
          </w:p>
        </w:tc>
        <w:tc>
          <w:tcPr>
            <w:tcW w:w="1575" w:type="dxa"/>
            <w:vAlign w:val="center"/>
          </w:tcPr>
          <w:p w14:paraId="40B88934" w14:textId="77777777" w:rsidR="001C510B" w:rsidRPr="00E86D74" w:rsidRDefault="001C510B" w:rsidP="007F78CC">
            <w:pPr>
              <w:spacing w:line="25" w:lineRule="atLeast"/>
              <w:jc w:val="center"/>
              <w:rPr>
                <w:sz w:val="28"/>
                <w:szCs w:val="28"/>
              </w:rPr>
            </w:pPr>
            <w:r>
              <w:rPr>
                <w:sz w:val="28"/>
                <w:szCs w:val="28"/>
              </w:rPr>
              <w:t>50</w:t>
            </w:r>
            <w:r w:rsidRPr="00E86D74">
              <w:rPr>
                <w:sz w:val="28"/>
                <w:szCs w:val="28"/>
              </w:rPr>
              <w:t>0</w:t>
            </w:r>
          </w:p>
        </w:tc>
        <w:tc>
          <w:tcPr>
            <w:tcW w:w="1417" w:type="dxa"/>
            <w:vAlign w:val="center"/>
          </w:tcPr>
          <w:p w14:paraId="027476FF" w14:textId="77777777" w:rsidR="001C510B" w:rsidRPr="00E86D74" w:rsidRDefault="001C510B" w:rsidP="007F78CC">
            <w:pPr>
              <w:spacing w:line="25" w:lineRule="atLeast"/>
              <w:jc w:val="center"/>
              <w:rPr>
                <w:sz w:val="28"/>
                <w:szCs w:val="28"/>
              </w:rPr>
            </w:pPr>
            <w:r>
              <w:rPr>
                <w:sz w:val="28"/>
                <w:szCs w:val="28"/>
              </w:rPr>
              <w:t>130 000</w:t>
            </w:r>
          </w:p>
        </w:tc>
      </w:tr>
      <w:tr w:rsidR="001C510B" w:rsidRPr="00E86D74" w14:paraId="2356646B" w14:textId="77777777" w:rsidTr="007F78CC">
        <w:trPr>
          <w:trHeight w:val="520"/>
        </w:trPr>
        <w:tc>
          <w:tcPr>
            <w:tcW w:w="2217" w:type="dxa"/>
            <w:vAlign w:val="center"/>
          </w:tcPr>
          <w:p w14:paraId="7D7ED658" w14:textId="77777777" w:rsidR="001C510B" w:rsidRPr="00E86D74" w:rsidRDefault="001C510B" w:rsidP="007F78CC">
            <w:pPr>
              <w:spacing w:line="25" w:lineRule="atLeast"/>
              <w:jc w:val="center"/>
              <w:rPr>
                <w:sz w:val="28"/>
                <w:szCs w:val="28"/>
              </w:rPr>
            </w:pPr>
            <w:r w:rsidRPr="00E86D74">
              <w:rPr>
                <w:sz w:val="28"/>
                <w:szCs w:val="28"/>
              </w:rPr>
              <w:t>Санузел</w:t>
            </w:r>
          </w:p>
        </w:tc>
        <w:tc>
          <w:tcPr>
            <w:tcW w:w="2101" w:type="dxa"/>
            <w:vAlign w:val="center"/>
          </w:tcPr>
          <w:p w14:paraId="05F1EF26" w14:textId="77777777" w:rsidR="001C510B" w:rsidRPr="00E86D74" w:rsidRDefault="001C510B" w:rsidP="007F78CC">
            <w:pPr>
              <w:spacing w:line="25" w:lineRule="atLeast"/>
              <w:jc w:val="center"/>
              <w:rPr>
                <w:sz w:val="28"/>
                <w:szCs w:val="28"/>
              </w:rPr>
            </w:pPr>
          </w:p>
        </w:tc>
        <w:tc>
          <w:tcPr>
            <w:tcW w:w="1870" w:type="dxa"/>
            <w:vAlign w:val="center"/>
          </w:tcPr>
          <w:p w14:paraId="2D703DFA" w14:textId="77777777" w:rsidR="001C510B" w:rsidRPr="00E86D74" w:rsidRDefault="001C510B" w:rsidP="007F78CC">
            <w:pPr>
              <w:spacing w:line="25" w:lineRule="atLeast"/>
              <w:jc w:val="center"/>
              <w:rPr>
                <w:sz w:val="28"/>
                <w:szCs w:val="28"/>
              </w:rPr>
            </w:pPr>
          </w:p>
        </w:tc>
        <w:tc>
          <w:tcPr>
            <w:tcW w:w="1575" w:type="dxa"/>
            <w:vAlign w:val="center"/>
          </w:tcPr>
          <w:p w14:paraId="46066A00" w14:textId="77777777" w:rsidR="001C510B" w:rsidRPr="00E86D74" w:rsidRDefault="001C510B" w:rsidP="007F78CC">
            <w:pPr>
              <w:spacing w:line="25" w:lineRule="atLeast"/>
              <w:jc w:val="center"/>
              <w:rPr>
                <w:sz w:val="28"/>
                <w:szCs w:val="28"/>
              </w:rPr>
            </w:pPr>
          </w:p>
        </w:tc>
        <w:tc>
          <w:tcPr>
            <w:tcW w:w="1417" w:type="dxa"/>
            <w:vAlign w:val="center"/>
          </w:tcPr>
          <w:p w14:paraId="7F1D5518" w14:textId="77777777" w:rsidR="001C510B" w:rsidRPr="00E86D74" w:rsidRDefault="001C510B" w:rsidP="007F78CC">
            <w:pPr>
              <w:spacing w:line="25" w:lineRule="atLeast"/>
              <w:jc w:val="center"/>
              <w:rPr>
                <w:sz w:val="28"/>
                <w:szCs w:val="28"/>
              </w:rPr>
            </w:pPr>
            <w:r>
              <w:rPr>
                <w:sz w:val="28"/>
                <w:szCs w:val="28"/>
              </w:rPr>
              <w:t>100 000</w:t>
            </w:r>
          </w:p>
        </w:tc>
      </w:tr>
      <w:tr w:rsidR="001C510B" w:rsidRPr="00E86D74" w14:paraId="4DAD43F6" w14:textId="77777777" w:rsidTr="007F78CC">
        <w:trPr>
          <w:trHeight w:val="520"/>
        </w:trPr>
        <w:tc>
          <w:tcPr>
            <w:tcW w:w="2217" w:type="dxa"/>
            <w:vAlign w:val="center"/>
          </w:tcPr>
          <w:p w14:paraId="44572986" w14:textId="77777777" w:rsidR="001C510B" w:rsidRPr="00E86D74" w:rsidRDefault="001C510B" w:rsidP="007F78CC">
            <w:pPr>
              <w:spacing w:line="25" w:lineRule="atLeast"/>
              <w:jc w:val="center"/>
              <w:rPr>
                <w:sz w:val="28"/>
                <w:szCs w:val="28"/>
              </w:rPr>
            </w:pPr>
            <w:r w:rsidRPr="00E86D74">
              <w:rPr>
                <w:sz w:val="28"/>
                <w:szCs w:val="28"/>
              </w:rPr>
              <w:t>Посуда и прочие принадлежности для бара</w:t>
            </w:r>
          </w:p>
        </w:tc>
        <w:tc>
          <w:tcPr>
            <w:tcW w:w="2101" w:type="dxa"/>
            <w:vAlign w:val="center"/>
          </w:tcPr>
          <w:p w14:paraId="5EE0CC8C" w14:textId="77777777" w:rsidR="001C510B" w:rsidRPr="00E86D74" w:rsidRDefault="001C510B" w:rsidP="007F78CC">
            <w:pPr>
              <w:spacing w:line="25" w:lineRule="atLeast"/>
              <w:jc w:val="center"/>
              <w:rPr>
                <w:sz w:val="28"/>
                <w:szCs w:val="28"/>
              </w:rPr>
            </w:pPr>
          </w:p>
        </w:tc>
        <w:tc>
          <w:tcPr>
            <w:tcW w:w="1870" w:type="dxa"/>
            <w:vAlign w:val="center"/>
          </w:tcPr>
          <w:p w14:paraId="71141303" w14:textId="77777777" w:rsidR="001C510B" w:rsidRPr="00E86D74" w:rsidRDefault="001C510B" w:rsidP="007F78CC">
            <w:pPr>
              <w:spacing w:line="25" w:lineRule="atLeast"/>
              <w:jc w:val="center"/>
              <w:rPr>
                <w:sz w:val="28"/>
                <w:szCs w:val="28"/>
              </w:rPr>
            </w:pPr>
          </w:p>
        </w:tc>
        <w:tc>
          <w:tcPr>
            <w:tcW w:w="1575" w:type="dxa"/>
            <w:vAlign w:val="center"/>
          </w:tcPr>
          <w:p w14:paraId="2A2A5978" w14:textId="77777777" w:rsidR="001C510B" w:rsidRPr="00E86D74" w:rsidRDefault="001C510B" w:rsidP="007F78CC">
            <w:pPr>
              <w:spacing w:line="25" w:lineRule="atLeast"/>
              <w:jc w:val="center"/>
              <w:rPr>
                <w:sz w:val="28"/>
                <w:szCs w:val="28"/>
              </w:rPr>
            </w:pPr>
          </w:p>
        </w:tc>
        <w:tc>
          <w:tcPr>
            <w:tcW w:w="1417" w:type="dxa"/>
            <w:vAlign w:val="center"/>
          </w:tcPr>
          <w:p w14:paraId="35B72257" w14:textId="77777777" w:rsidR="001C510B" w:rsidRPr="00E86D74" w:rsidRDefault="001C510B" w:rsidP="007F78CC">
            <w:pPr>
              <w:spacing w:line="25" w:lineRule="atLeast"/>
              <w:jc w:val="center"/>
              <w:rPr>
                <w:sz w:val="28"/>
                <w:szCs w:val="28"/>
              </w:rPr>
            </w:pPr>
            <w:r>
              <w:rPr>
                <w:sz w:val="28"/>
                <w:szCs w:val="28"/>
              </w:rPr>
              <w:t>300 000</w:t>
            </w:r>
          </w:p>
        </w:tc>
      </w:tr>
      <w:tr w:rsidR="001C510B" w:rsidRPr="00E86D74" w14:paraId="166587E0" w14:textId="77777777" w:rsidTr="007F78CC">
        <w:trPr>
          <w:trHeight w:val="710"/>
        </w:trPr>
        <w:tc>
          <w:tcPr>
            <w:tcW w:w="2217" w:type="dxa"/>
            <w:vAlign w:val="center"/>
          </w:tcPr>
          <w:p w14:paraId="0B1524D7" w14:textId="77777777" w:rsidR="001C510B" w:rsidRPr="00E86D74" w:rsidRDefault="001C510B" w:rsidP="007F78CC">
            <w:pPr>
              <w:spacing w:line="25" w:lineRule="atLeast"/>
              <w:jc w:val="center"/>
              <w:rPr>
                <w:sz w:val="28"/>
                <w:szCs w:val="28"/>
              </w:rPr>
            </w:pPr>
            <w:r w:rsidRPr="00E86D74">
              <w:rPr>
                <w:sz w:val="28"/>
                <w:szCs w:val="28"/>
              </w:rPr>
              <w:t>ИТОГО:</w:t>
            </w:r>
          </w:p>
        </w:tc>
        <w:tc>
          <w:tcPr>
            <w:tcW w:w="5546" w:type="dxa"/>
            <w:gridSpan w:val="3"/>
            <w:tcBorders>
              <w:bottom w:val="single" w:sz="4" w:space="0" w:color="auto"/>
            </w:tcBorders>
          </w:tcPr>
          <w:p w14:paraId="4532F1DF" w14:textId="77777777" w:rsidR="001C510B" w:rsidRPr="00E86D74" w:rsidRDefault="001C510B" w:rsidP="007F78CC">
            <w:pPr>
              <w:spacing w:line="25" w:lineRule="atLeast"/>
              <w:jc w:val="center"/>
              <w:rPr>
                <w:snapToGrid w:val="0"/>
                <w:sz w:val="28"/>
                <w:szCs w:val="28"/>
              </w:rPr>
            </w:pPr>
          </w:p>
        </w:tc>
        <w:tc>
          <w:tcPr>
            <w:tcW w:w="1417" w:type="dxa"/>
            <w:tcBorders>
              <w:bottom w:val="single" w:sz="4" w:space="0" w:color="auto"/>
            </w:tcBorders>
            <w:vAlign w:val="center"/>
          </w:tcPr>
          <w:p w14:paraId="4E75C078" w14:textId="77777777" w:rsidR="001C510B" w:rsidRPr="007109A1" w:rsidRDefault="001C510B" w:rsidP="007F78CC">
            <w:pPr>
              <w:spacing w:line="25" w:lineRule="atLeast"/>
              <w:jc w:val="center"/>
              <w:rPr>
                <w:b/>
                <w:snapToGrid w:val="0"/>
                <w:sz w:val="28"/>
                <w:szCs w:val="28"/>
              </w:rPr>
            </w:pPr>
            <w:r w:rsidRPr="007109A1">
              <w:rPr>
                <w:b/>
                <w:snapToGrid w:val="0"/>
                <w:sz w:val="28"/>
                <w:szCs w:val="28"/>
              </w:rPr>
              <w:t>638 000</w:t>
            </w:r>
          </w:p>
        </w:tc>
      </w:tr>
    </w:tbl>
    <w:p w14:paraId="501A4C67" w14:textId="77777777" w:rsidR="001C510B" w:rsidRPr="0041769F" w:rsidRDefault="001C510B" w:rsidP="001C510B">
      <w:pPr>
        <w:spacing w:line="360" w:lineRule="auto"/>
        <w:ind w:firstLine="708"/>
        <w:rPr>
          <w:snapToGrid w:val="0"/>
          <w:sz w:val="28"/>
          <w:szCs w:val="28"/>
        </w:rPr>
      </w:pPr>
      <w:r w:rsidRPr="0041769F">
        <w:rPr>
          <w:snapToGrid w:val="0"/>
          <w:sz w:val="28"/>
          <w:szCs w:val="28"/>
        </w:rPr>
        <w:t xml:space="preserve">Для </w:t>
      </w:r>
      <w:r>
        <w:rPr>
          <w:snapToGrid w:val="0"/>
          <w:sz w:val="28"/>
          <w:szCs w:val="28"/>
        </w:rPr>
        <w:t>работы бара потребуются следующие затраты на продукты и спиртное в месяц:</w:t>
      </w:r>
    </w:p>
    <w:p w14:paraId="2C702A12" w14:textId="56797463" w:rsidR="001C510B" w:rsidRDefault="001C510B" w:rsidP="0074426A">
      <w:pPr>
        <w:spacing w:line="360" w:lineRule="auto"/>
        <w:ind w:left="2116" w:firstLine="720"/>
        <w:jc w:val="center"/>
        <w:rPr>
          <w:snapToGrid w:val="0"/>
          <w:sz w:val="28"/>
          <w:szCs w:val="28"/>
        </w:rPr>
      </w:pPr>
      <w:r>
        <w:rPr>
          <w:snapToGrid w:val="0"/>
          <w:sz w:val="28"/>
          <w:szCs w:val="28"/>
        </w:rPr>
        <w:t>Затраты на продукты и алкоголь в месяц</w:t>
      </w:r>
      <w:r w:rsidR="0074426A">
        <w:rPr>
          <w:snapToGrid w:val="0"/>
          <w:sz w:val="28"/>
          <w:szCs w:val="28"/>
        </w:rPr>
        <w:t xml:space="preserve">. </w:t>
      </w:r>
      <w:r w:rsidR="003D5558">
        <w:rPr>
          <w:snapToGrid w:val="0"/>
          <w:sz w:val="28"/>
          <w:szCs w:val="28"/>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65"/>
      </w:tblGrid>
      <w:tr w:rsidR="001C510B" w:rsidRPr="00E86D74" w14:paraId="7627F420" w14:textId="77777777" w:rsidTr="007F78CC">
        <w:tc>
          <w:tcPr>
            <w:tcW w:w="4927" w:type="dxa"/>
          </w:tcPr>
          <w:p w14:paraId="660AB187" w14:textId="77777777" w:rsidR="001C510B" w:rsidRPr="00E86D74" w:rsidRDefault="001C510B" w:rsidP="007F78CC">
            <w:pPr>
              <w:spacing w:line="360" w:lineRule="auto"/>
              <w:jc w:val="center"/>
              <w:rPr>
                <w:snapToGrid w:val="0"/>
                <w:sz w:val="28"/>
                <w:szCs w:val="28"/>
              </w:rPr>
            </w:pPr>
            <w:r w:rsidRPr="00E86D74">
              <w:rPr>
                <w:snapToGrid w:val="0"/>
                <w:sz w:val="28"/>
                <w:szCs w:val="28"/>
              </w:rPr>
              <w:t>Наименование</w:t>
            </w:r>
          </w:p>
        </w:tc>
        <w:tc>
          <w:tcPr>
            <w:tcW w:w="4927" w:type="dxa"/>
          </w:tcPr>
          <w:p w14:paraId="434982B3" w14:textId="77777777" w:rsidR="001C510B" w:rsidRPr="00E86D74" w:rsidRDefault="001C510B" w:rsidP="007F78CC">
            <w:pPr>
              <w:spacing w:line="360" w:lineRule="auto"/>
              <w:jc w:val="center"/>
              <w:rPr>
                <w:snapToGrid w:val="0"/>
                <w:sz w:val="28"/>
                <w:szCs w:val="28"/>
              </w:rPr>
            </w:pPr>
            <w:r w:rsidRPr="00E86D74">
              <w:rPr>
                <w:snapToGrid w:val="0"/>
                <w:sz w:val="28"/>
                <w:szCs w:val="28"/>
              </w:rPr>
              <w:t>Сумма затрат, руб.</w:t>
            </w:r>
          </w:p>
        </w:tc>
      </w:tr>
      <w:tr w:rsidR="001C510B" w:rsidRPr="00E86D74" w14:paraId="4A1281C5" w14:textId="77777777" w:rsidTr="007F78CC">
        <w:tc>
          <w:tcPr>
            <w:tcW w:w="4927" w:type="dxa"/>
            <w:vAlign w:val="center"/>
          </w:tcPr>
          <w:p w14:paraId="75CD6D6D" w14:textId="77777777" w:rsidR="001C510B" w:rsidRPr="00E86D74" w:rsidRDefault="001C510B" w:rsidP="007F78CC">
            <w:pPr>
              <w:spacing w:line="360" w:lineRule="auto"/>
              <w:rPr>
                <w:snapToGrid w:val="0"/>
                <w:sz w:val="28"/>
                <w:szCs w:val="28"/>
              </w:rPr>
            </w:pPr>
            <w:r w:rsidRPr="00E86D74">
              <w:rPr>
                <w:snapToGrid w:val="0"/>
                <w:sz w:val="28"/>
                <w:szCs w:val="28"/>
              </w:rPr>
              <w:t>Коктейли</w:t>
            </w:r>
          </w:p>
        </w:tc>
        <w:tc>
          <w:tcPr>
            <w:tcW w:w="4927" w:type="dxa"/>
            <w:vAlign w:val="center"/>
          </w:tcPr>
          <w:p w14:paraId="64EBEDE6" w14:textId="77777777" w:rsidR="001C510B" w:rsidRPr="00E86D74" w:rsidRDefault="001C510B" w:rsidP="007F78CC">
            <w:pPr>
              <w:spacing w:line="360" w:lineRule="auto"/>
              <w:jc w:val="center"/>
              <w:rPr>
                <w:snapToGrid w:val="0"/>
                <w:sz w:val="28"/>
                <w:szCs w:val="28"/>
              </w:rPr>
            </w:pPr>
            <w:r>
              <w:rPr>
                <w:snapToGrid w:val="0"/>
                <w:sz w:val="28"/>
                <w:szCs w:val="28"/>
              </w:rPr>
              <w:t xml:space="preserve">30 </w:t>
            </w:r>
            <w:r w:rsidRPr="00E86D74">
              <w:rPr>
                <w:snapToGrid w:val="0"/>
                <w:sz w:val="28"/>
                <w:szCs w:val="28"/>
              </w:rPr>
              <w:t>000</w:t>
            </w:r>
          </w:p>
        </w:tc>
      </w:tr>
      <w:tr w:rsidR="001C510B" w:rsidRPr="00E86D74" w14:paraId="1DE8F6D7" w14:textId="77777777" w:rsidTr="007F78CC">
        <w:tc>
          <w:tcPr>
            <w:tcW w:w="4927" w:type="dxa"/>
            <w:vAlign w:val="center"/>
          </w:tcPr>
          <w:p w14:paraId="43094E04" w14:textId="77777777" w:rsidR="001C510B" w:rsidRPr="00E86D74" w:rsidRDefault="001C510B" w:rsidP="007F78CC">
            <w:pPr>
              <w:spacing w:line="360" w:lineRule="auto"/>
              <w:rPr>
                <w:snapToGrid w:val="0"/>
                <w:sz w:val="28"/>
                <w:szCs w:val="28"/>
              </w:rPr>
            </w:pPr>
            <w:r>
              <w:rPr>
                <w:snapToGrid w:val="0"/>
                <w:sz w:val="28"/>
                <w:szCs w:val="28"/>
              </w:rPr>
              <w:t>Алкоголь</w:t>
            </w:r>
          </w:p>
        </w:tc>
        <w:tc>
          <w:tcPr>
            <w:tcW w:w="4927" w:type="dxa"/>
            <w:vAlign w:val="center"/>
          </w:tcPr>
          <w:p w14:paraId="5702B50F" w14:textId="77777777" w:rsidR="001C510B" w:rsidRPr="00E86D74" w:rsidRDefault="001C510B" w:rsidP="007F78CC">
            <w:pPr>
              <w:spacing w:line="360" w:lineRule="auto"/>
              <w:jc w:val="center"/>
              <w:rPr>
                <w:snapToGrid w:val="0"/>
                <w:sz w:val="28"/>
                <w:szCs w:val="28"/>
              </w:rPr>
            </w:pPr>
            <w:r>
              <w:rPr>
                <w:snapToGrid w:val="0"/>
                <w:sz w:val="28"/>
                <w:szCs w:val="28"/>
              </w:rPr>
              <w:t xml:space="preserve">75 </w:t>
            </w:r>
            <w:r w:rsidRPr="00E86D74">
              <w:rPr>
                <w:snapToGrid w:val="0"/>
                <w:sz w:val="28"/>
                <w:szCs w:val="28"/>
              </w:rPr>
              <w:t>000</w:t>
            </w:r>
          </w:p>
        </w:tc>
      </w:tr>
      <w:tr w:rsidR="001C510B" w:rsidRPr="00E86D74" w14:paraId="21D4AC4D" w14:textId="77777777" w:rsidTr="007F78CC">
        <w:tc>
          <w:tcPr>
            <w:tcW w:w="4927" w:type="dxa"/>
            <w:vAlign w:val="center"/>
          </w:tcPr>
          <w:p w14:paraId="0D524949" w14:textId="77777777" w:rsidR="001C510B" w:rsidRPr="00E86D74" w:rsidRDefault="001C510B" w:rsidP="007F78CC">
            <w:pPr>
              <w:spacing w:line="360" w:lineRule="auto"/>
              <w:rPr>
                <w:snapToGrid w:val="0"/>
                <w:sz w:val="28"/>
                <w:szCs w:val="28"/>
              </w:rPr>
            </w:pPr>
            <w:r w:rsidRPr="00E86D74">
              <w:rPr>
                <w:snapToGrid w:val="0"/>
                <w:sz w:val="28"/>
                <w:szCs w:val="28"/>
              </w:rPr>
              <w:t>Продукты</w:t>
            </w:r>
          </w:p>
        </w:tc>
        <w:tc>
          <w:tcPr>
            <w:tcW w:w="4927" w:type="dxa"/>
            <w:vAlign w:val="center"/>
          </w:tcPr>
          <w:p w14:paraId="28D22B52" w14:textId="77777777" w:rsidR="001C510B" w:rsidRPr="00E86D74" w:rsidRDefault="001C510B" w:rsidP="007F78CC">
            <w:pPr>
              <w:spacing w:line="360" w:lineRule="auto"/>
              <w:jc w:val="center"/>
              <w:rPr>
                <w:snapToGrid w:val="0"/>
                <w:sz w:val="28"/>
                <w:szCs w:val="28"/>
              </w:rPr>
            </w:pPr>
            <w:r>
              <w:rPr>
                <w:snapToGrid w:val="0"/>
                <w:sz w:val="28"/>
                <w:szCs w:val="28"/>
              </w:rPr>
              <w:t xml:space="preserve">150 </w:t>
            </w:r>
            <w:r w:rsidRPr="00E86D74">
              <w:rPr>
                <w:snapToGrid w:val="0"/>
                <w:sz w:val="28"/>
                <w:szCs w:val="28"/>
              </w:rPr>
              <w:t>000</w:t>
            </w:r>
          </w:p>
        </w:tc>
      </w:tr>
      <w:tr w:rsidR="001C510B" w:rsidRPr="00E86D74" w14:paraId="57407465" w14:textId="77777777" w:rsidTr="007F78CC">
        <w:tc>
          <w:tcPr>
            <w:tcW w:w="4927" w:type="dxa"/>
            <w:vAlign w:val="center"/>
          </w:tcPr>
          <w:p w14:paraId="76E2D2B2" w14:textId="77777777" w:rsidR="001C510B" w:rsidRPr="00E86D74" w:rsidRDefault="001C510B" w:rsidP="007F78CC">
            <w:pPr>
              <w:spacing w:line="360" w:lineRule="auto"/>
              <w:jc w:val="center"/>
              <w:rPr>
                <w:snapToGrid w:val="0"/>
                <w:sz w:val="28"/>
                <w:szCs w:val="28"/>
              </w:rPr>
            </w:pPr>
            <w:r w:rsidRPr="00E86D74">
              <w:rPr>
                <w:snapToGrid w:val="0"/>
                <w:sz w:val="28"/>
                <w:szCs w:val="28"/>
              </w:rPr>
              <w:t>ИТОГО:</w:t>
            </w:r>
          </w:p>
        </w:tc>
        <w:tc>
          <w:tcPr>
            <w:tcW w:w="4927" w:type="dxa"/>
            <w:vAlign w:val="center"/>
          </w:tcPr>
          <w:p w14:paraId="76B9F6DD" w14:textId="77777777" w:rsidR="001C510B" w:rsidRPr="00E86D74" w:rsidRDefault="001C510B" w:rsidP="007F78CC">
            <w:pPr>
              <w:spacing w:line="360" w:lineRule="auto"/>
              <w:jc w:val="center"/>
              <w:rPr>
                <w:b/>
                <w:snapToGrid w:val="0"/>
                <w:sz w:val="28"/>
                <w:szCs w:val="28"/>
              </w:rPr>
            </w:pPr>
            <w:r w:rsidRPr="00E86D74">
              <w:rPr>
                <w:b/>
                <w:snapToGrid w:val="0"/>
                <w:sz w:val="28"/>
                <w:szCs w:val="28"/>
              </w:rPr>
              <w:fldChar w:fldCharType="begin"/>
            </w:r>
            <w:r w:rsidRPr="00E86D74">
              <w:rPr>
                <w:b/>
                <w:snapToGrid w:val="0"/>
                <w:sz w:val="28"/>
                <w:szCs w:val="28"/>
              </w:rPr>
              <w:instrText xml:space="preserve"> =SUM(ABOVE) </w:instrText>
            </w:r>
            <w:r w:rsidRPr="00E86D74">
              <w:rPr>
                <w:b/>
                <w:snapToGrid w:val="0"/>
                <w:sz w:val="28"/>
                <w:szCs w:val="28"/>
              </w:rPr>
              <w:fldChar w:fldCharType="separate"/>
            </w:r>
            <w:r>
              <w:rPr>
                <w:b/>
                <w:noProof/>
                <w:snapToGrid w:val="0"/>
                <w:sz w:val="28"/>
                <w:szCs w:val="28"/>
              </w:rPr>
              <w:t>255 0</w:t>
            </w:r>
            <w:r w:rsidRPr="00E86D74">
              <w:rPr>
                <w:b/>
                <w:noProof/>
                <w:snapToGrid w:val="0"/>
                <w:sz w:val="28"/>
                <w:szCs w:val="28"/>
              </w:rPr>
              <w:t>00</w:t>
            </w:r>
            <w:r w:rsidRPr="00E86D74">
              <w:rPr>
                <w:b/>
                <w:snapToGrid w:val="0"/>
                <w:sz w:val="28"/>
                <w:szCs w:val="28"/>
              </w:rPr>
              <w:fldChar w:fldCharType="end"/>
            </w:r>
          </w:p>
        </w:tc>
      </w:tr>
    </w:tbl>
    <w:p w14:paraId="5EBE271F" w14:textId="77777777" w:rsidR="001C510B" w:rsidRDefault="001C510B" w:rsidP="001C510B">
      <w:pPr>
        <w:spacing w:line="360" w:lineRule="auto"/>
        <w:ind w:firstLine="720"/>
        <w:rPr>
          <w:snapToGrid w:val="0"/>
          <w:sz w:val="28"/>
          <w:szCs w:val="28"/>
        </w:rPr>
      </w:pPr>
    </w:p>
    <w:p w14:paraId="3FEFC7B3" w14:textId="77777777" w:rsidR="001C510B" w:rsidRPr="00CD6949" w:rsidRDefault="001C510B" w:rsidP="003B7D93">
      <w:pPr>
        <w:spacing w:line="360" w:lineRule="auto"/>
        <w:ind w:firstLine="720"/>
        <w:jc w:val="both"/>
        <w:rPr>
          <w:snapToGrid w:val="0"/>
          <w:sz w:val="28"/>
          <w:szCs w:val="28"/>
        </w:rPr>
      </w:pPr>
      <w:r>
        <w:rPr>
          <w:snapToGrid w:val="0"/>
          <w:sz w:val="28"/>
          <w:szCs w:val="28"/>
        </w:rPr>
        <w:t xml:space="preserve">Затраты на продукты и спиртное в месяц составят </w:t>
      </w:r>
      <w:r w:rsidRPr="00CD6949">
        <w:rPr>
          <w:snapToGrid w:val="0"/>
          <w:sz w:val="28"/>
          <w:szCs w:val="28"/>
        </w:rPr>
        <w:fldChar w:fldCharType="begin"/>
      </w:r>
      <w:r w:rsidRPr="00CD6949">
        <w:rPr>
          <w:snapToGrid w:val="0"/>
          <w:sz w:val="28"/>
          <w:szCs w:val="28"/>
        </w:rPr>
        <w:instrText xml:space="preserve"> =SUM(ABOVE) </w:instrText>
      </w:r>
      <w:r w:rsidRPr="00CD6949">
        <w:rPr>
          <w:snapToGrid w:val="0"/>
          <w:sz w:val="28"/>
          <w:szCs w:val="28"/>
        </w:rPr>
        <w:fldChar w:fldCharType="separate"/>
      </w:r>
      <w:r>
        <w:rPr>
          <w:noProof/>
          <w:snapToGrid w:val="0"/>
          <w:sz w:val="28"/>
          <w:szCs w:val="28"/>
        </w:rPr>
        <w:t>500 0</w:t>
      </w:r>
      <w:r w:rsidRPr="00CD6949">
        <w:rPr>
          <w:noProof/>
          <w:snapToGrid w:val="0"/>
          <w:sz w:val="28"/>
          <w:szCs w:val="28"/>
        </w:rPr>
        <w:t>00</w:t>
      </w:r>
      <w:r w:rsidRPr="00CD6949">
        <w:rPr>
          <w:snapToGrid w:val="0"/>
          <w:sz w:val="28"/>
          <w:szCs w:val="28"/>
        </w:rPr>
        <w:fldChar w:fldCharType="end"/>
      </w:r>
      <w:r w:rsidRPr="00CD6949">
        <w:rPr>
          <w:snapToGrid w:val="0"/>
          <w:sz w:val="28"/>
          <w:szCs w:val="28"/>
        </w:rPr>
        <w:t>,</w:t>
      </w:r>
      <w:r>
        <w:rPr>
          <w:b/>
          <w:snapToGrid w:val="0"/>
          <w:sz w:val="28"/>
          <w:szCs w:val="28"/>
        </w:rPr>
        <w:t xml:space="preserve"> </w:t>
      </w:r>
      <w:r>
        <w:rPr>
          <w:snapToGrid w:val="0"/>
          <w:sz w:val="28"/>
          <w:szCs w:val="28"/>
        </w:rPr>
        <w:t>за год они будут 500 000 *</w:t>
      </w:r>
      <w:r w:rsidRPr="00CD6949">
        <w:rPr>
          <w:snapToGrid w:val="0"/>
          <w:sz w:val="28"/>
          <w:szCs w:val="28"/>
        </w:rPr>
        <w:t xml:space="preserve"> 12 = </w:t>
      </w:r>
      <w:r>
        <w:rPr>
          <w:snapToGrid w:val="0"/>
          <w:sz w:val="28"/>
          <w:szCs w:val="28"/>
        </w:rPr>
        <w:t>6 000 000</w:t>
      </w:r>
      <w:r w:rsidRPr="00CD6949">
        <w:rPr>
          <w:snapToGrid w:val="0"/>
          <w:sz w:val="28"/>
          <w:szCs w:val="28"/>
        </w:rPr>
        <w:t xml:space="preserve"> </w:t>
      </w:r>
      <w:r>
        <w:rPr>
          <w:snapToGrid w:val="0"/>
          <w:sz w:val="28"/>
          <w:szCs w:val="28"/>
        </w:rPr>
        <w:t>руб. Итого 6 065 000 руб.с учётом покупки лицензии, которая стоит 65 000 руб. в год.</w:t>
      </w:r>
    </w:p>
    <w:p w14:paraId="6CCCE608" w14:textId="77777777" w:rsidR="001C510B" w:rsidRDefault="001C510B" w:rsidP="003B7D93">
      <w:pPr>
        <w:spacing w:line="360" w:lineRule="auto"/>
        <w:ind w:firstLine="720"/>
        <w:jc w:val="both"/>
        <w:rPr>
          <w:snapToGrid w:val="0"/>
          <w:sz w:val="28"/>
          <w:szCs w:val="28"/>
        </w:rPr>
      </w:pPr>
      <w:r>
        <w:rPr>
          <w:snapToGrid w:val="0"/>
          <w:sz w:val="28"/>
          <w:szCs w:val="28"/>
        </w:rPr>
        <w:t>Как показывает практика один человек в среднем, оставляет в баре порядка 250 рублей, принимая во внимание тот факт, что кто-либо из посетителей не ограничиться указанной суммой и может превысить её в несколько раз, в то время как отдельные клиенты могут вообще не воспользоваться услугами бара.</w:t>
      </w:r>
    </w:p>
    <w:p w14:paraId="0BA1B01A" w14:textId="77777777" w:rsidR="001C510B" w:rsidRDefault="001C510B" w:rsidP="003B7D93">
      <w:pPr>
        <w:spacing w:line="360" w:lineRule="auto"/>
        <w:ind w:firstLine="720"/>
        <w:jc w:val="both"/>
        <w:rPr>
          <w:snapToGrid w:val="0"/>
          <w:sz w:val="28"/>
          <w:szCs w:val="28"/>
        </w:rPr>
      </w:pPr>
      <w:r>
        <w:rPr>
          <w:snapToGrid w:val="0"/>
          <w:sz w:val="28"/>
          <w:szCs w:val="28"/>
        </w:rPr>
        <w:t>Цена в баре будет складываться из закупочной цены товаров и наценки в 50%.</w:t>
      </w:r>
    </w:p>
    <w:p w14:paraId="54ED9E33" w14:textId="0319C5C8" w:rsidR="001C510B" w:rsidRDefault="001C510B" w:rsidP="003B7D93">
      <w:pPr>
        <w:spacing w:line="360" w:lineRule="auto"/>
        <w:ind w:firstLine="720"/>
        <w:jc w:val="both"/>
        <w:rPr>
          <w:snapToGrid w:val="0"/>
          <w:sz w:val="28"/>
          <w:szCs w:val="28"/>
        </w:rPr>
      </w:pPr>
      <w:r>
        <w:rPr>
          <w:snapToGrid w:val="0"/>
          <w:sz w:val="28"/>
          <w:szCs w:val="28"/>
        </w:rPr>
        <w:t>Предполагаемые ц</w:t>
      </w:r>
      <w:r w:rsidR="003D5558">
        <w:rPr>
          <w:snapToGrid w:val="0"/>
          <w:sz w:val="28"/>
          <w:szCs w:val="28"/>
        </w:rPr>
        <w:t>ены в баре приведены в таблице 8</w:t>
      </w:r>
      <w:r>
        <w:rPr>
          <w:snapToGrid w:val="0"/>
          <w:sz w:val="28"/>
          <w:szCs w:val="28"/>
        </w:rPr>
        <w:t>. Цена рассчитывалась в среднем по ассортименту каждого вида товара.</w:t>
      </w:r>
    </w:p>
    <w:p w14:paraId="3ADAF2AE" w14:textId="77777777" w:rsidR="001C510B" w:rsidRDefault="001C510B" w:rsidP="001C510B">
      <w:pPr>
        <w:spacing w:line="360" w:lineRule="auto"/>
        <w:ind w:firstLine="720"/>
        <w:jc w:val="center"/>
        <w:rPr>
          <w:snapToGrid w:val="0"/>
          <w:sz w:val="28"/>
          <w:szCs w:val="28"/>
        </w:rPr>
      </w:pPr>
    </w:p>
    <w:p w14:paraId="24F641CC" w14:textId="46C342DF" w:rsidR="001C510B" w:rsidRDefault="001C510B" w:rsidP="00FA28BD">
      <w:pPr>
        <w:spacing w:line="360" w:lineRule="auto"/>
        <w:ind w:left="5661" w:firstLine="720"/>
        <w:jc w:val="center"/>
        <w:rPr>
          <w:snapToGrid w:val="0"/>
          <w:sz w:val="28"/>
          <w:szCs w:val="28"/>
        </w:rPr>
      </w:pPr>
      <w:r>
        <w:rPr>
          <w:snapToGrid w:val="0"/>
          <w:sz w:val="28"/>
          <w:szCs w:val="28"/>
        </w:rPr>
        <w:t>Цены в баре</w:t>
      </w:r>
      <w:r w:rsidR="00FA28BD">
        <w:rPr>
          <w:snapToGrid w:val="0"/>
          <w:sz w:val="28"/>
          <w:szCs w:val="28"/>
        </w:rPr>
        <w:t xml:space="preserve">. </w:t>
      </w:r>
      <w:r w:rsidR="003D5558">
        <w:rPr>
          <w:snapToGrid w:val="0"/>
          <w:sz w:val="28"/>
          <w:szCs w:val="28"/>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664"/>
      </w:tblGrid>
      <w:tr w:rsidR="001C510B" w:rsidRPr="00E86D74" w14:paraId="33E65329" w14:textId="77777777" w:rsidTr="007F78CC">
        <w:tc>
          <w:tcPr>
            <w:tcW w:w="4927" w:type="dxa"/>
          </w:tcPr>
          <w:p w14:paraId="1646F82B" w14:textId="77777777" w:rsidR="001C510B" w:rsidRPr="00E86D74" w:rsidRDefault="001C510B" w:rsidP="007F78CC">
            <w:pPr>
              <w:spacing w:line="360" w:lineRule="auto"/>
              <w:jc w:val="center"/>
              <w:rPr>
                <w:snapToGrid w:val="0"/>
                <w:sz w:val="28"/>
                <w:szCs w:val="28"/>
              </w:rPr>
            </w:pPr>
            <w:r w:rsidRPr="00E86D74">
              <w:rPr>
                <w:snapToGrid w:val="0"/>
                <w:sz w:val="28"/>
                <w:szCs w:val="28"/>
              </w:rPr>
              <w:t>Наименование товара</w:t>
            </w:r>
          </w:p>
        </w:tc>
        <w:tc>
          <w:tcPr>
            <w:tcW w:w="4927" w:type="dxa"/>
          </w:tcPr>
          <w:p w14:paraId="3BAB40EB" w14:textId="77777777" w:rsidR="001C510B" w:rsidRPr="00E86D74" w:rsidRDefault="001C510B" w:rsidP="007F78CC">
            <w:pPr>
              <w:spacing w:line="360" w:lineRule="auto"/>
              <w:jc w:val="center"/>
              <w:rPr>
                <w:snapToGrid w:val="0"/>
                <w:sz w:val="28"/>
                <w:szCs w:val="28"/>
              </w:rPr>
            </w:pPr>
            <w:r w:rsidRPr="00E86D74">
              <w:rPr>
                <w:snapToGrid w:val="0"/>
                <w:sz w:val="28"/>
                <w:szCs w:val="28"/>
              </w:rPr>
              <w:t>Цена в баре, руб.</w:t>
            </w:r>
          </w:p>
        </w:tc>
      </w:tr>
      <w:tr w:rsidR="001C510B" w:rsidRPr="00E86D74" w14:paraId="166126EE" w14:textId="77777777" w:rsidTr="007F78CC">
        <w:tc>
          <w:tcPr>
            <w:tcW w:w="4927" w:type="dxa"/>
            <w:vAlign w:val="center"/>
          </w:tcPr>
          <w:p w14:paraId="261112EE" w14:textId="77777777" w:rsidR="001C510B" w:rsidRPr="00E86D74" w:rsidRDefault="001C510B" w:rsidP="007F78CC">
            <w:pPr>
              <w:spacing w:line="360" w:lineRule="auto"/>
              <w:rPr>
                <w:snapToGrid w:val="0"/>
                <w:sz w:val="28"/>
                <w:szCs w:val="28"/>
              </w:rPr>
            </w:pPr>
            <w:r w:rsidRPr="00E86D74">
              <w:rPr>
                <w:snapToGrid w:val="0"/>
                <w:sz w:val="28"/>
                <w:szCs w:val="28"/>
              </w:rPr>
              <w:t>Водка</w:t>
            </w:r>
          </w:p>
        </w:tc>
        <w:tc>
          <w:tcPr>
            <w:tcW w:w="4927" w:type="dxa"/>
          </w:tcPr>
          <w:p w14:paraId="780FEF6D" w14:textId="77777777" w:rsidR="001C510B" w:rsidRPr="00E86D74" w:rsidRDefault="001C510B" w:rsidP="007F78CC">
            <w:pPr>
              <w:spacing w:line="360" w:lineRule="auto"/>
              <w:jc w:val="center"/>
              <w:rPr>
                <w:snapToGrid w:val="0"/>
                <w:sz w:val="28"/>
                <w:szCs w:val="28"/>
              </w:rPr>
            </w:pPr>
            <w:r>
              <w:rPr>
                <w:snapToGrid w:val="0"/>
                <w:sz w:val="28"/>
                <w:szCs w:val="28"/>
              </w:rPr>
              <w:t>3</w:t>
            </w:r>
            <w:r w:rsidRPr="00E86D74">
              <w:rPr>
                <w:snapToGrid w:val="0"/>
                <w:sz w:val="28"/>
                <w:szCs w:val="28"/>
              </w:rPr>
              <w:t>00</w:t>
            </w:r>
          </w:p>
        </w:tc>
      </w:tr>
      <w:tr w:rsidR="001C510B" w:rsidRPr="00E86D74" w14:paraId="75032E50" w14:textId="77777777" w:rsidTr="007F78CC">
        <w:tc>
          <w:tcPr>
            <w:tcW w:w="4927" w:type="dxa"/>
            <w:vAlign w:val="center"/>
          </w:tcPr>
          <w:p w14:paraId="281F3587" w14:textId="77777777" w:rsidR="001C510B" w:rsidRPr="00E86D74" w:rsidRDefault="001C510B" w:rsidP="007F78CC">
            <w:pPr>
              <w:spacing w:line="360" w:lineRule="auto"/>
              <w:rPr>
                <w:snapToGrid w:val="0"/>
                <w:sz w:val="28"/>
                <w:szCs w:val="28"/>
              </w:rPr>
            </w:pPr>
            <w:r w:rsidRPr="00E86D74">
              <w:rPr>
                <w:snapToGrid w:val="0"/>
                <w:sz w:val="28"/>
                <w:szCs w:val="28"/>
              </w:rPr>
              <w:t>Вино</w:t>
            </w:r>
          </w:p>
        </w:tc>
        <w:tc>
          <w:tcPr>
            <w:tcW w:w="4927" w:type="dxa"/>
          </w:tcPr>
          <w:p w14:paraId="5055574E" w14:textId="77777777" w:rsidR="001C510B" w:rsidRPr="00E86D74" w:rsidRDefault="001C510B" w:rsidP="007F78CC">
            <w:pPr>
              <w:spacing w:line="360" w:lineRule="auto"/>
              <w:jc w:val="center"/>
              <w:rPr>
                <w:snapToGrid w:val="0"/>
                <w:sz w:val="28"/>
                <w:szCs w:val="28"/>
              </w:rPr>
            </w:pPr>
            <w:r>
              <w:rPr>
                <w:snapToGrid w:val="0"/>
                <w:sz w:val="28"/>
                <w:szCs w:val="28"/>
              </w:rPr>
              <w:t>5</w:t>
            </w:r>
            <w:r w:rsidRPr="00E86D74">
              <w:rPr>
                <w:snapToGrid w:val="0"/>
                <w:sz w:val="28"/>
                <w:szCs w:val="28"/>
              </w:rPr>
              <w:t>00</w:t>
            </w:r>
          </w:p>
        </w:tc>
      </w:tr>
      <w:tr w:rsidR="001C510B" w:rsidRPr="00E86D74" w14:paraId="66BD5637" w14:textId="77777777" w:rsidTr="007F78CC">
        <w:tc>
          <w:tcPr>
            <w:tcW w:w="4927" w:type="dxa"/>
            <w:vAlign w:val="center"/>
          </w:tcPr>
          <w:p w14:paraId="1614B13F" w14:textId="77777777" w:rsidR="001C510B" w:rsidRPr="00E86D74" w:rsidRDefault="001C510B" w:rsidP="007F78CC">
            <w:pPr>
              <w:spacing w:line="360" w:lineRule="auto"/>
              <w:rPr>
                <w:snapToGrid w:val="0"/>
                <w:sz w:val="28"/>
                <w:szCs w:val="28"/>
              </w:rPr>
            </w:pPr>
            <w:r w:rsidRPr="00E86D74">
              <w:rPr>
                <w:snapToGrid w:val="0"/>
                <w:sz w:val="28"/>
                <w:szCs w:val="28"/>
              </w:rPr>
              <w:t>Коктейль</w:t>
            </w:r>
          </w:p>
        </w:tc>
        <w:tc>
          <w:tcPr>
            <w:tcW w:w="4927" w:type="dxa"/>
          </w:tcPr>
          <w:p w14:paraId="32E06CDE" w14:textId="77777777" w:rsidR="001C510B" w:rsidRPr="00E86D74" w:rsidRDefault="001C510B" w:rsidP="007F78CC">
            <w:pPr>
              <w:spacing w:line="360" w:lineRule="auto"/>
              <w:jc w:val="center"/>
              <w:rPr>
                <w:snapToGrid w:val="0"/>
                <w:sz w:val="28"/>
                <w:szCs w:val="28"/>
              </w:rPr>
            </w:pPr>
            <w:r>
              <w:rPr>
                <w:snapToGrid w:val="0"/>
                <w:sz w:val="28"/>
                <w:szCs w:val="28"/>
              </w:rPr>
              <w:t>70</w:t>
            </w:r>
          </w:p>
        </w:tc>
      </w:tr>
      <w:tr w:rsidR="001C510B" w:rsidRPr="00E86D74" w14:paraId="7B9ACC7B" w14:textId="77777777" w:rsidTr="007F78CC">
        <w:tc>
          <w:tcPr>
            <w:tcW w:w="4927" w:type="dxa"/>
            <w:vAlign w:val="center"/>
          </w:tcPr>
          <w:p w14:paraId="08A16675" w14:textId="77777777" w:rsidR="001C510B" w:rsidRPr="00E86D74" w:rsidRDefault="001C510B" w:rsidP="007F78CC">
            <w:pPr>
              <w:spacing w:line="360" w:lineRule="auto"/>
              <w:rPr>
                <w:snapToGrid w:val="0"/>
                <w:sz w:val="28"/>
                <w:szCs w:val="28"/>
              </w:rPr>
            </w:pPr>
            <w:r w:rsidRPr="00E86D74">
              <w:rPr>
                <w:snapToGrid w:val="0"/>
                <w:sz w:val="28"/>
                <w:szCs w:val="28"/>
              </w:rPr>
              <w:t>Пиво</w:t>
            </w:r>
          </w:p>
        </w:tc>
        <w:tc>
          <w:tcPr>
            <w:tcW w:w="4927" w:type="dxa"/>
          </w:tcPr>
          <w:p w14:paraId="32E44E40" w14:textId="77777777" w:rsidR="001C510B" w:rsidRPr="00E86D74" w:rsidRDefault="001C510B" w:rsidP="007F78CC">
            <w:pPr>
              <w:spacing w:line="360" w:lineRule="auto"/>
              <w:jc w:val="center"/>
              <w:rPr>
                <w:snapToGrid w:val="0"/>
                <w:sz w:val="28"/>
                <w:szCs w:val="28"/>
              </w:rPr>
            </w:pPr>
            <w:r>
              <w:rPr>
                <w:snapToGrid w:val="0"/>
                <w:sz w:val="28"/>
                <w:szCs w:val="28"/>
              </w:rPr>
              <w:t>13</w:t>
            </w:r>
            <w:r w:rsidRPr="00E86D74">
              <w:rPr>
                <w:snapToGrid w:val="0"/>
                <w:sz w:val="28"/>
                <w:szCs w:val="28"/>
              </w:rPr>
              <w:t>0</w:t>
            </w:r>
          </w:p>
        </w:tc>
      </w:tr>
    </w:tbl>
    <w:p w14:paraId="7CA385B6" w14:textId="77777777" w:rsidR="001C510B" w:rsidRDefault="001C510B" w:rsidP="001C510B">
      <w:pPr>
        <w:spacing w:line="360" w:lineRule="auto"/>
        <w:ind w:firstLine="720"/>
        <w:jc w:val="center"/>
        <w:rPr>
          <w:snapToGrid w:val="0"/>
          <w:sz w:val="28"/>
          <w:szCs w:val="28"/>
        </w:rPr>
      </w:pPr>
    </w:p>
    <w:p w14:paraId="284DA136" w14:textId="77777777" w:rsidR="001C510B" w:rsidRDefault="001C510B" w:rsidP="001C510B">
      <w:pPr>
        <w:spacing w:line="360" w:lineRule="auto"/>
        <w:ind w:firstLine="708"/>
        <w:rPr>
          <w:snapToGrid w:val="0"/>
          <w:sz w:val="28"/>
          <w:szCs w:val="28"/>
        </w:rPr>
      </w:pPr>
      <w:r>
        <w:rPr>
          <w:snapToGrid w:val="0"/>
          <w:sz w:val="28"/>
          <w:szCs w:val="28"/>
        </w:rPr>
        <w:t>Для рекламной кампании потребуются следующие затраты в месяц:</w:t>
      </w:r>
    </w:p>
    <w:p w14:paraId="452E6577" w14:textId="77777777" w:rsidR="001C510B" w:rsidRDefault="001C510B" w:rsidP="001C510B">
      <w:pPr>
        <w:spacing w:line="360" w:lineRule="auto"/>
        <w:ind w:firstLine="708"/>
        <w:rPr>
          <w:snapToGrid w:val="0"/>
          <w:sz w:val="28"/>
          <w:szCs w:val="28"/>
        </w:rPr>
      </w:pPr>
    </w:p>
    <w:p w14:paraId="701F04DB" w14:textId="2FF47488" w:rsidR="001C510B" w:rsidRDefault="001C510B" w:rsidP="00FA28BD">
      <w:pPr>
        <w:spacing w:line="360" w:lineRule="auto"/>
        <w:ind w:left="4243" w:firstLine="11"/>
        <w:jc w:val="center"/>
        <w:rPr>
          <w:snapToGrid w:val="0"/>
          <w:sz w:val="28"/>
          <w:szCs w:val="28"/>
        </w:rPr>
      </w:pPr>
      <w:r>
        <w:rPr>
          <w:snapToGrid w:val="0"/>
          <w:sz w:val="28"/>
          <w:szCs w:val="28"/>
        </w:rPr>
        <w:t>Затраты на рекламу в месяц.</w:t>
      </w:r>
      <w:r w:rsidR="00FA28BD">
        <w:rPr>
          <w:snapToGrid w:val="0"/>
          <w:sz w:val="28"/>
          <w:szCs w:val="28"/>
        </w:rPr>
        <w:t xml:space="preserve"> </w:t>
      </w:r>
      <w:r>
        <w:rPr>
          <w:snapToGrid w:val="0"/>
          <w:sz w:val="28"/>
          <w:szCs w:val="28"/>
        </w:rPr>
        <w:t>Табли</w:t>
      </w:r>
      <w:r w:rsidR="003D5558">
        <w:rPr>
          <w:snapToGrid w:val="0"/>
          <w:sz w:val="28"/>
          <w:szCs w:val="28"/>
        </w:rPr>
        <w:t>ца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65"/>
      </w:tblGrid>
      <w:tr w:rsidR="001C510B" w:rsidRPr="00E86D74" w14:paraId="5B0CC69F" w14:textId="77777777" w:rsidTr="007F78CC">
        <w:tc>
          <w:tcPr>
            <w:tcW w:w="4927" w:type="dxa"/>
          </w:tcPr>
          <w:p w14:paraId="710A338D" w14:textId="77777777" w:rsidR="001C510B" w:rsidRPr="00E86D74" w:rsidRDefault="001C510B" w:rsidP="007F78CC">
            <w:pPr>
              <w:spacing w:line="360" w:lineRule="auto"/>
              <w:jc w:val="center"/>
              <w:rPr>
                <w:snapToGrid w:val="0"/>
                <w:sz w:val="28"/>
                <w:szCs w:val="28"/>
              </w:rPr>
            </w:pPr>
            <w:r w:rsidRPr="00E86D74">
              <w:rPr>
                <w:snapToGrid w:val="0"/>
                <w:sz w:val="28"/>
                <w:szCs w:val="28"/>
              </w:rPr>
              <w:t>Вид рекламы</w:t>
            </w:r>
          </w:p>
        </w:tc>
        <w:tc>
          <w:tcPr>
            <w:tcW w:w="4927" w:type="dxa"/>
          </w:tcPr>
          <w:p w14:paraId="2F689AF0" w14:textId="77777777" w:rsidR="001C510B" w:rsidRPr="00E86D74" w:rsidRDefault="001C510B" w:rsidP="007F78CC">
            <w:pPr>
              <w:spacing w:line="360" w:lineRule="auto"/>
              <w:jc w:val="center"/>
              <w:rPr>
                <w:snapToGrid w:val="0"/>
                <w:sz w:val="28"/>
                <w:szCs w:val="28"/>
              </w:rPr>
            </w:pPr>
            <w:r w:rsidRPr="00E86D74">
              <w:rPr>
                <w:snapToGrid w:val="0"/>
                <w:sz w:val="28"/>
                <w:szCs w:val="28"/>
              </w:rPr>
              <w:t>Сумма затрат, руб.</w:t>
            </w:r>
          </w:p>
        </w:tc>
      </w:tr>
      <w:tr w:rsidR="001C510B" w:rsidRPr="00E86D74" w14:paraId="46DE8C78" w14:textId="77777777" w:rsidTr="007F78CC">
        <w:tc>
          <w:tcPr>
            <w:tcW w:w="4927" w:type="dxa"/>
            <w:vAlign w:val="center"/>
          </w:tcPr>
          <w:p w14:paraId="142CAF03" w14:textId="77777777" w:rsidR="001C510B" w:rsidRPr="00E86D74" w:rsidRDefault="001C510B" w:rsidP="007F78CC">
            <w:pPr>
              <w:spacing w:line="360" w:lineRule="auto"/>
              <w:rPr>
                <w:snapToGrid w:val="0"/>
                <w:sz w:val="28"/>
                <w:szCs w:val="28"/>
              </w:rPr>
            </w:pPr>
            <w:r w:rsidRPr="00E86D74">
              <w:rPr>
                <w:snapToGrid w:val="0"/>
                <w:sz w:val="28"/>
                <w:szCs w:val="28"/>
              </w:rPr>
              <w:t>Щитовая реклама</w:t>
            </w:r>
          </w:p>
        </w:tc>
        <w:tc>
          <w:tcPr>
            <w:tcW w:w="4927" w:type="dxa"/>
            <w:vAlign w:val="center"/>
          </w:tcPr>
          <w:p w14:paraId="1142B320" w14:textId="77777777" w:rsidR="001C510B" w:rsidRPr="00E86D74" w:rsidRDefault="001C510B" w:rsidP="007F78CC">
            <w:pPr>
              <w:spacing w:line="360" w:lineRule="auto"/>
              <w:jc w:val="center"/>
              <w:rPr>
                <w:snapToGrid w:val="0"/>
                <w:sz w:val="28"/>
                <w:szCs w:val="28"/>
              </w:rPr>
            </w:pPr>
            <w:r>
              <w:rPr>
                <w:snapToGrid w:val="0"/>
                <w:sz w:val="28"/>
                <w:szCs w:val="28"/>
              </w:rPr>
              <w:t xml:space="preserve">25 </w:t>
            </w:r>
            <w:r w:rsidRPr="00E86D74">
              <w:rPr>
                <w:snapToGrid w:val="0"/>
                <w:sz w:val="28"/>
                <w:szCs w:val="28"/>
              </w:rPr>
              <w:t>000</w:t>
            </w:r>
          </w:p>
        </w:tc>
      </w:tr>
      <w:tr w:rsidR="001C510B" w:rsidRPr="00E86D74" w14:paraId="690ECB57" w14:textId="77777777" w:rsidTr="007F78CC">
        <w:tc>
          <w:tcPr>
            <w:tcW w:w="4927" w:type="dxa"/>
            <w:vAlign w:val="center"/>
          </w:tcPr>
          <w:p w14:paraId="62BFBA1F" w14:textId="77777777" w:rsidR="001C510B" w:rsidRPr="00E86D74" w:rsidRDefault="001C510B" w:rsidP="007F78CC">
            <w:pPr>
              <w:spacing w:line="360" w:lineRule="auto"/>
              <w:rPr>
                <w:snapToGrid w:val="0"/>
                <w:sz w:val="28"/>
                <w:szCs w:val="28"/>
              </w:rPr>
            </w:pPr>
            <w:r w:rsidRPr="00E86D74">
              <w:rPr>
                <w:snapToGrid w:val="0"/>
                <w:sz w:val="28"/>
                <w:szCs w:val="28"/>
              </w:rPr>
              <w:t>Печать в газетах</w:t>
            </w:r>
          </w:p>
        </w:tc>
        <w:tc>
          <w:tcPr>
            <w:tcW w:w="4927" w:type="dxa"/>
            <w:vAlign w:val="center"/>
          </w:tcPr>
          <w:p w14:paraId="705431FE" w14:textId="77777777" w:rsidR="001C510B" w:rsidRPr="00E86D74" w:rsidRDefault="001C510B" w:rsidP="007F78CC">
            <w:pPr>
              <w:spacing w:line="360" w:lineRule="auto"/>
              <w:jc w:val="center"/>
              <w:rPr>
                <w:snapToGrid w:val="0"/>
                <w:sz w:val="28"/>
                <w:szCs w:val="28"/>
              </w:rPr>
            </w:pPr>
            <w:r>
              <w:rPr>
                <w:snapToGrid w:val="0"/>
                <w:sz w:val="28"/>
                <w:szCs w:val="28"/>
              </w:rPr>
              <w:t>5 0</w:t>
            </w:r>
            <w:r w:rsidRPr="00E86D74">
              <w:rPr>
                <w:snapToGrid w:val="0"/>
                <w:sz w:val="28"/>
                <w:szCs w:val="28"/>
              </w:rPr>
              <w:t>00</w:t>
            </w:r>
          </w:p>
        </w:tc>
      </w:tr>
      <w:tr w:rsidR="001C510B" w:rsidRPr="00E86D74" w14:paraId="142F77CF" w14:textId="77777777" w:rsidTr="007F78CC">
        <w:tc>
          <w:tcPr>
            <w:tcW w:w="4927" w:type="dxa"/>
            <w:vAlign w:val="center"/>
          </w:tcPr>
          <w:p w14:paraId="779BC25C" w14:textId="77777777" w:rsidR="001C510B" w:rsidRPr="00E86D74" w:rsidRDefault="001C510B" w:rsidP="007F78CC">
            <w:pPr>
              <w:spacing w:line="360" w:lineRule="auto"/>
              <w:rPr>
                <w:snapToGrid w:val="0"/>
                <w:sz w:val="28"/>
                <w:szCs w:val="28"/>
              </w:rPr>
            </w:pPr>
            <w:r w:rsidRPr="00E86D74">
              <w:rPr>
                <w:snapToGrid w:val="0"/>
                <w:sz w:val="28"/>
                <w:szCs w:val="28"/>
              </w:rPr>
              <w:t>Радио</w:t>
            </w:r>
          </w:p>
        </w:tc>
        <w:tc>
          <w:tcPr>
            <w:tcW w:w="4927" w:type="dxa"/>
            <w:vAlign w:val="center"/>
          </w:tcPr>
          <w:p w14:paraId="2D7C49FF" w14:textId="77777777" w:rsidR="001C510B" w:rsidRPr="00E86D74" w:rsidRDefault="001C510B" w:rsidP="007F78CC">
            <w:pPr>
              <w:spacing w:line="360" w:lineRule="auto"/>
              <w:jc w:val="center"/>
              <w:rPr>
                <w:snapToGrid w:val="0"/>
                <w:sz w:val="28"/>
                <w:szCs w:val="28"/>
              </w:rPr>
            </w:pPr>
            <w:r>
              <w:rPr>
                <w:snapToGrid w:val="0"/>
                <w:sz w:val="28"/>
                <w:szCs w:val="28"/>
              </w:rPr>
              <w:t>5 0</w:t>
            </w:r>
            <w:r w:rsidRPr="00E86D74">
              <w:rPr>
                <w:snapToGrid w:val="0"/>
                <w:sz w:val="28"/>
                <w:szCs w:val="28"/>
              </w:rPr>
              <w:t>00</w:t>
            </w:r>
          </w:p>
        </w:tc>
      </w:tr>
      <w:tr w:rsidR="001C510B" w:rsidRPr="00E86D74" w14:paraId="396466C3" w14:textId="77777777" w:rsidTr="007F78CC">
        <w:tc>
          <w:tcPr>
            <w:tcW w:w="4927" w:type="dxa"/>
            <w:vAlign w:val="center"/>
          </w:tcPr>
          <w:p w14:paraId="7C13EE34" w14:textId="77777777" w:rsidR="001C510B" w:rsidRPr="00E86D74" w:rsidRDefault="001C510B" w:rsidP="007F78CC">
            <w:pPr>
              <w:spacing w:line="360" w:lineRule="auto"/>
              <w:jc w:val="center"/>
              <w:rPr>
                <w:snapToGrid w:val="0"/>
                <w:sz w:val="28"/>
                <w:szCs w:val="28"/>
              </w:rPr>
            </w:pPr>
            <w:r w:rsidRPr="00E86D74">
              <w:rPr>
                <w:snapToGrid w:val="0"/>
                <w:sz w:val="28"/>
                <w:szCs w:val="28"/>
              </w:rPr>
              <w:t>ИТОГО:</w:t>
            </w:r>
          </w:p>
        </w:tc>
        <w:tc>
          <w:tcPr>
            <w:tcW w:w="4927" w:type="dxa"/>
            <w:vAlign w:val="center"/>
          </w:tcPr>
          <w:p w14:paraId="23A62EF6" w14:textId="77777777" w:rsidR="001C510B" w:rsidRPr="00E86D74" w:rsidRDefault="001C510B" w:rsidP="007F78CC">
            <w:pPr>
              <w:spacing w:line="360" w:lineRule="auto"/>
              <w:jc w:val="center"/>
              <w:rPr>
                <w:b/>
                <w:snapToGrid w:val="0"/>
                <w:sz w:val="28"/>
                <w:szCs w:val="28"/>
              </w:rPr>
            </w:pPr>
            <w:r>
              <w:rPr>
                <w:b/>
                <w:snapToGrid w:val="0"/>
                <w:sz w:val="28"/>
                <w:szCs w:val="28"/>
              </w:rPr>
              <w:t>35 0</w:t>
            </w:r>
            <w:r w:rsidRPr="00E86D74">
              <w:rPr>
                <w:b/>
                <w:snapToGrid w:val="0"/>
                <w:sz w:val="28"/>
                <w:szCs w:val="28"/>
              </w:rPr>
              <w:t>00</w:t>
            </w:r>
          </w:p>
        </w:tc>
      </w:tr>
    </w:tbl>
    <w:p w14:paraId="5BC7270C" w14:textId="77777777" w:rsidR="001C510B" w:rsidRDefault="001C510B" w:rsidP="001C510B">
      <w:pPr>
        <w:spacing w:line="360" w:lineRule="auto"/>
        <w:ind w:firstLine="720"/>
        <w:jc w:val="center"/>
        <w:rPr>
          <w:snapToGrid w:val="0"/>
          <w:sz w:val="28"/>
          <w:szCs w:val="28"/>
        </w:rPr>
      </w:pPr>
    </w:p>
    <w:p w14:paraId="0231D9E5" w14:textId="7CD42C28" w:rsidR="001C510B" w:rsidRPr="009D3957" w:rsidRDefault="001C510B" w:rsidP="003B7D93">
      <w:pPr>
        <w:spacing w:line="408" w:lineRule="auto"/>
        <w:ind w:firstLine="709"/>
        <w:jc w:val="both"/>
        <w:rPr>
          <w:snapToGrid w:val="0"/>
          <w:sz w:val="28"/>
          <w:szCs w:val="28"/>
        </w:rPr>
      </w:pPr>
      <w:r>
        <w:rPr>
          <w:snapToGrid w:val="0"/>
          <w:sz w:val="28"/>
          <w:szCs w:val="28"/>
        </w:rPr>
        <w:t xml:space="preserve">Исходя из этого, для создания </w:t>
      </w:r>
      <w:r w:rsidRPr="009D3957">
        <w:rPr>
          <w:snapToGrid w:val="0"/>
          <w:sz w:val="28"/>
          <w:szCs w:val="28"/>
        </w:rPr>
        <w:t xml:space="preserve">бильярдного клуба планируется взять кредит в </w:t>
      </w:r>
      <w:r w:rsidRPr="00290239">
        <w:rPr>
          <w:snapToGrid w:val="0"/>
          <w:sz w:val="28"/>
          <w:szCs w:val="28"/>
        </w:rPr>
        <w:t xml:space="preserve">размере 9 318 000 рублей сроком на 4 года под </w:t>
      </w:r>
      <w:r w:rsidR="00D52A8E">
        <w:rPr>
          <w:snapToGrid w:val="0"/>
          <w:sz w:val="28"/>
          <w:szCs w:val="28"/>
        </w:rPr>
        <w:t>18</w:t>
      </w:r>
      <w:r w:rsidRPr="00290239">
        <w:rPr>
          <w:snapToGrid w:val="0"/>
          <w:sz w:val="28"/>
          <w:szCs w:val="28"/>
        </w:rPr>
        <w:t>% годовых.</w:t>
      </w:r>
    </w:p>
    <w:p w14:paraId="4D80D432" w14:textId="77777777" w:rsidR="001C510B" w:rsidRDefault="001C510B" w:rsidP="001C510B">
      <w:pPr>
        <w:spacing w:line="408" w:lineRule="auto"/>
        <w:ind w:firstLine="709"/>
        <w:rPr>
          <w:snapToGrid w:val="0"/>
          <w:sz w:val="28"/>
          <w:szCs w:val="28"/>
        </w:rPr>
      </w:pPr>
      <w:r w:rsidRPr="009D3957">
        <w:rPr>
          <w:snapToGrid w:val="0"/>
          <w:sz w:val="28"/>
          <w:szCs w:val="28"/>
        </w:rPr>
        <w:t>Кредит берётся для покрытия следующих первоначальных</w:t>
      </w:r>
      <w:r>
        <w:rPr>
          <w:snapToGrid w:val="0"/>
          <w:sz w:val="28"/>
          <w:szCs w:val="28"/>
        </w:rPr>
        <w:t xml:space="preserve"> затрат:</w:t>
      </w:r>
    </w:p>
    <w:p w14:paraId="6259703C" w14:textId="77777777" w:rsidR="001C510B" w:rsidRDefault="001C510B" w:rsidP="001C510B">
      <w:pPr>
        <w:numPr>
          <w:ilvl w:val="0"/>
          <w:numId w:val="31"/>
        </w:numPr>
        <w:spacing w:line="360" w:lineRule="auto"/>
        <w:rPr>
          <w:snapToGrid w:val="0"/>
          <w:sz w:val="28"/>
          <w:szCs w:val="28"/>
        </w:rPr>
      </w:pPr>
      <w:r>
        <w:rPr>
          <w:snapToGrid w:val="0"/>
          <w:sz w:val="28"/>
          <w:szCs w:val="28"/>
        </w:rPr>
        <w:t>Арендные платежи за 4 месяца 1 018 000 руб.</w:t>
      </w:r>
    </w:p>
    <w:p w14:paraId="1C33981F" w14:textId="77777777" w:rsidR="001C510B" w:rsidRDefault="001C510B" w:rsidP="001C510B">
      <w:pPr>
        <w:numPr>
          <w:ilvl w:val="0"/>
          <w:numId w:val="31"/>
        </w:numPr>
        <w:spacing w:line="360" w:lineRule="auto"/>
        <w:rPr>
          <w:snapToGrid w:val="0"/>
          <w:sz w:val="28"/>
          <w:szCs w:val="28"/>
        </w:rPr>
      </w:pPr>
      <w:r>
        <w:rPr>
          <w:snapToGrid w:val="0"/>
          <w:sz w:val="28"/>
          <w:szCs w:val="28"/>
        </w:rPr>
        <w:t>Затраты на приобретение основного и дополнительного оборудования 2 087 000</w:t>
      </w:r>
      <w:r w:rsidRPr="008B6811">
        <w:rPr>
          <w:snapToGrid w:val="0"/>
          <w:sz w:val="28"/>
          <w:szCs w:val="28"/>
        </w:rPr>
        <w:t xml:space="preserve"> </w:t>
      </w:r>
      <w:r>
        <w:rPr>
          <w:snapToGrid w:val="0"/>
          <w:sz w:val="28"/>
          <w:szCs w:val="28"/>
        </w:rPr>
        <w:t>руб.</w:t>
      </w:r>
    </w:p>
    <w:p w14:paraId="025FAD70" w14:textId="77777777" w:rsidR="001C510B" w:rsidRPr="006A3BBF" w:rsidRDefault="001C510B" w:rsidP="001C510B">
      <w:pPr>
        <w:numPr>
          <w:ilvl w:val="0"/>
          <w:numId w:val="31"/>
        </w:numPr>
        <w:spacing w:line="360" w:lineRule="auto"/>
        <w:rPr>
          <w:snapToGrid w:val="0"/>
          <w:sz w:val="28"/>
          <w:szCs w:val="28"/>
        </w:rPr>
      </w:pPr>
      <w:r>
        <w:rPr>
          <w:snapToGrid w:val="0"/>
          <w:sz w:val="28"/>
          <w:szCs w:val="28"/>
        </w:rPr>
        <w:t xml:space="preserve">Затраты на ремонт </w:t>
      </w:r>
      <w:r>
        <w:rPr>
          <w:snapToGrid w:val="0"/>
          <w:sz w:val="28"/>
        </w:rPr>
        <w:t>5 000 000 руб.</w:t>
      </w:r>
    </w:p>
    <w:p w14:paraId="2B8D62CD" w14:textId="77777777" w:rsidR="001C510B" w:rsidRDefault="001C510B" w:rsidP="001C510B">
      <w:pPr>
        <w:numPr>
          <w:ilvl w:val="0"/>
          <w:numId w:val="31"/>
        </w:numPr>
        <w:spacing w:line="360" w:lineRule="auto"/>
        <w:rPr>
          <w:snapToGrid w:val="0"/>
          <w:sz w:val="28"/>
          <w:szCs w:val="28"/>
        </w:rPr>
      </w:pPr>
      <w:r>
        <w:rPr>
          <w:snapToGrid w:val="0"/>
          <w:sz w:val="28"/>
        </w:rPr>
        <w:t xml:space="preserve">Затраты на рекламу </w:t>
      </w:r>
      <w:r>
        <w:rPr>
          <w:snapToGrid w:val="0"/>
          <w:sz w:val="28"/>
          <w:szCs w:val="28"/>
        </w:rPr>
        <w:t>за 1,5 месяца 75 000 руб.</w:t>
      </w:r>
    </w:p>
    <w:p w14:paraId="6A142664" w14:textId="77777777" w:rsidR="001C510B" w:rsidRDefault="001C510B" w:rsidP="001C510B">
      <w:pPr>
        <w:numPr>
          <w:ilvl w:val="0"/>
          <w:numId w:val="31"/>
        </w:numPr>
        <w:spacing w:line="360" w:lineRule="auto"/>
        <w:rPr>
          <w:snapToGrid w:val="0"/>
          <w:sz w:val="28"/>
          <w:szCs w:val="28"/>
        </w:rPr>
      </w:pPr>
      <w:r>
        <w:rPr>
          <w:snapToGrid w:val="0"/>
          <w:sz w:val="28"/>
          <w:szCs w:val="28"/>
        </w:rPr>
        <w:t>Затраты на приобретение товаров для бара за первый</w:t>
      </w:r>
      <w:r w:rsidRPr="005E0855">
        <w:rPr>
          <w:snapToGrid w:val="0"/>
          <w:sz w:val="28"/>
          <w:szCs w:val="28"/>
        </w:rPr>
        <w:t xml:space="preserve"> </w:t>
      </w:r>
      <w:r>
        <w:rPr>
          <w:snapToGrid w:val="0"/>
          <w:sz w:val="28"/>
          <w:szCs w:val="28"/>
        </w:rPr>
        <w:t>месяц 500</w:t>
      </w:r>
      <w:r>
        <w:rPr>
          <w:snapToGrid w:val="0"/>
          <w:sz w:val="28"/>
          <w:szCs w:val="28"/>
          <w:lang w:val="en-US"/>
        </w:rPr>
        <w:t> </w:t>
      </w:r>
      <w:r>
        <w:rPr>
          <w:snapToGrid w:val="0"/>
          <w:sz w:val="28"/>
          <w:szCs w:val="28"/>
        </w:rPr>
        <w:t>000руб</w:t>
      </w:r>
      <w:r w:rsidRPr="00BE457B">
        <w:rPr>
          <w:snapToGrid w:val="0"/>
          <w:sz w:val="28"/>
          <w:szCs w:val="28"/>
        </w:rPr>
        <w:t>.</w:t>
      </w:r>
    </w:p>
    <w:p w14:paraId="2211CBF5" w14:textId="77777777" w:rsidR="001C510B" w:rsidRDefault="001C510B" w:rsidP="001C510B">
      <w:pPr>
        <w:spacing w:line="360" w:lineRule="auto"/>
        <w:ind w:firstLine="708"/>
        <w:rPr>
          <w:snapToGrid w:val="0"/>
          <w:sz w:val="28"/>
          <w:szCs w:val="28"/>
        </w:rPr>
      </w:pPr>
      <w:r>
        <w:rPr>
          <w:snapToGrid w:val="0"/>
          <w:sz w:val="28"/>
          <w:szCs w:val="28"/>
        </w:rPr>
        <w:t>Планируются следующие стадии</w:t>
      </w:r>
      <w:r w:rsidRPr="00ED4C9C">
        <w:rPr>
          <w:snapToGrid w:val="0"/>
          <w:sz w:val="28"/>
          <w:szCs w:val="28"/>
        </w:rPr>
        <w:t xml:space="preserve"> реализации проекта</w:t>
      </w:r>
      <w:r>
        <w:rPr>
          <w:snapToGrid w:val="0"/>
          <w:sz w:val="28"/>
          <w:szCs w:val="28"/>
        </w:rPr>
        <w:t>:</w:t>
      </w:r>
    </w:p>
    <w:p w14:paraId="1FCA32A0" w14:textId="662799CD" w:rsidR="001C510B" w:rsidRDefault="001C510B" w:rsidP="001C510B">
      <w:pPr>
        <w:numPr>
          <w:ilvl w:val="0"/>
          <w:numId w:val="32"/>
        </w:numPr>
        <w:spacing w:line="360" w:lineRule="auto"/>
        <w:rPr>
          <w:snapToGrid w:val="0"/>
          <w:sz w:val="28"/>
          <w:szCs w:val="28"/>
        </w:rPr>
      </w:pPr>
      <w:r>
        <w:rPr>
          <w:snapToGrid w:val="0"/>
          <w:sz w:val="28"/>
          <w:szCs w:val="28"/>
        </w:rPr>
        <w:t>Р</w:t>
      </w:r>
      <w:r w:rsidRPr="00ED4C9C">
        <w:rPr>
          <w:snapToGrid w:val="0"/>
          <w:sz w:val="28"/>
          <w:szCs w:val="28"/>
        </w:rPr>
        <w:t xml:space="preserve">егистрация </w:t>
      </w:r>
      <w:r>
        <w:rPr>
          <w:snapToGrid w:val="0"/>
          <w:sz w:val="28"/>
          <w:szCs w:val="28"/>
        </w:rPr>
        <w:t>предприятия</w:t>
      </w:r>
      <w:r w:rsidR="003B7D93">
        <w:rPr>
          <w:snapToGrid w:val="0"/>
          <w:sz w:val="28"/>
          <w:szCs w:val="28"/>
        </w:rPr>
        <w:t xml:space="preserve"> </w:t>
      </w:r>
      <w:r>
        <w:rPr>
          <w:snapToGrid w:val="0"/>
          <w:sz w:val="28"/>
          <w:szCs w:val="28"/>
        </w:rPr>
        <w:t>– 2 недели.</w:t>
      </w:r>
    </w:p>
    <w:p w14:paraId="2B04D594" w14:textId="77777777" w:rsidR="001C510B" w:rsidRDefault="001C510B" w:rsidP="001C510B">
      <w:pPr>
        <w:numPr>
          <w:ilvl w:val="0"/>
          <w:numId w:val="32"/>
        </w:numPr>
        <w:spacing w:line="360" w:lineRule="auto"/>
        <w:rPr>
          <w:snapToGrid w:val="0"/>
          <w:sz w:val="28"/>
          <w:szCs w:val="28"/>
        </w:rPr>
      </w:pPr>
      <w:r>
        <w:rPr>
          <w:snapToGrid w:val="0"/>
          <w:sz w:val="28"/>
          <w:szCs w:val="28"/>
        </w:rPr>
        <w:t>З</w:t>
      </w:r>
      <w:r w:rsidRPr="00ED4C9C">
        <w:rPr>
          <w:snapToGrid w:val="0"/>
          <w:sz w:val="28"/>
          <w:szCs w:val="28"/>
        </w:rPr>
        <w:t>аключение кредитного договора</w:t>
      </w:r>
      <w:r>
        <w:rPr>
          <w:snapToGrid w:val="0"/>
          <w:sz w:val="28"/>
          <w:szCs w:val="28"/>
        </w:rPr>
        <w:t>, заключение договора аренды – 15 дней.</w:t>
      </w:r>
    </w:p>
    <w:p w14:paraId="7382641B" w14:textId="77777777" w:rsidR="001C510B" w:rsidRDefault="001C510B" w:rsidP="001C510B">
      <w:pPr>
        <w:numPr>
          <w:ilvl w:val="0"/>
          <w:numId w:val="32"/>
        </w:numPr>
        <w:spacing w:line="360" w:lineRule="auto"/>
        <w:rPr>
          <w:snapToGrid w:val="0"/>
          <w:sz w:val="28"/>
          <w:szCs w:val="28"/>
        </w:rPr>
      </w:pPr>
      <w:r>
        <w:rPr>
          <w:snapToGrid w:val="0"/>
          <w:sz w:val="28"/>
          <w:szCs w:val="28"/>
        </w:rPr>
        <w:t xml:space="preserve">Покупка необходимых материалов для ремонта здания, проведение ремонтных работ и работ по реконструкции здания – 1 месяц. </w:t>
      </w:r>
    </w:p>
    <w:p w14:paraId="6C475BBD" w14:textId="77777777" w:rsidR="001C510B" w:rsidRDefault="001C510B" w:rsidP="001C510B">
      <w:pPr>
        <w:widowControl w:val="0"/>
        <w:numPr>
          <w:ilvl w:val="0"/>
          <w:numId w:val="32"/>
        </w:numPr>
        <w:autoSpaceDE w:val="0"/>
        <w:autoSpaceDN w:val="0"/>
        <w:adjustRightInd w:val="0"/>
        <w:spacing w:line="312"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Покупка оборудования и материалов для обустройства помещений, обустройство помещений – 1 месяц. </w:t>
      </w:r>
    </w:p>
    <w:p w14:paraId="08974C49" w14:textId="77777777" w:rsidR="001C510B" w:rsidRDefault="001C510B" w:rsidP="001C510B">
      <w:pPr>
        <w:numPr>
          <w:ilvl w:val="0"/>
          <w:numId w:val="32"/>
        </w:numPr>
        <w:spacing w:line="360" w:lineRule="auto"/>
        <w:rPr>
          <w:snapToGrid w:val="0"/>
          <w:sz w:val="28"/>
          <w:szCs w:val="28"/>
        </w:rPr>
      </w:pPr>
      <w:r>
        <w:rPr>
          <w:snapToGrid w:val="0"/>
          <w:sz w:val="28"/>
          <w:szCs w:val="28"/>
        </w:rPr>
        <w:t>Набор кадров предприятия – 1 неделя.</w:t>
      </w:r>
    </w:p>
    <w:p w14:paraId="2F565247" w14:textId="77777777" w:rsidR="001C510B" w:rsidRDefault="001C510B" w:rsidP="001C510B">
      <w:pPr>
        <w:numPr>
          <w:ilvl w:val="0"/>
          <w:numId w:val="32"/>
        </w:numPr>
        <w:spacing w:line="360" w:lineRule="auto"/>
        <w:rPr>
          <w:snapToGrid w:val="0"/>
          <w:sz w:val="28"/>
          <w:szCs w:val="28"/>
        </w:rPr>
      </w:pPr>
      <w:r>
        <w:rPr>
          <w:snapToGrid w:val="0"/>
          <w:sz w:val="28"/>
          <w:szCs w:val="28"/>
        </w:rPr>
        <w:t>Проведение рекламной компании -  за 2 недели до начала работы клубы.</w:t>
      </w:r>
    </w:p>
    <w:p w14:paraId="1D9F4BC1" w14:textId="77777777" w:rsidR="001C510B" w:rsidRPr="00584A4E" w:rsidRDefault="001C510B" w:rsidP="001C510B">
      <w:pPr>
        <w:numPr>
          <w:ilvl w:val="0"/>
          <w:numId w:val="32"/>
        </w:numPr>
        <w:spacing w:line="360" w:lineRule="auto"/>
        <w:rPr>
          <w:snapToGrid w:val="0"/>
          <w:sz w:val="28"/>
          <w:szCs w:val="28"/>
        </w:rPr>
      </w:pPr>
      <w:r w:rsidRPr="00584A4E">
        <w:rPr>
          <w:snapToGrid w:val="0"/>
          <w:sz w:val="28"/>
          <w:szCs w:val="28"/>
        </w:rPr>
        <w:t>Начало работы предприятия – 1 июня 2017 года.</w:t>
      </w:r>
    </w:p>
    <w:p w14:paraId="2618C87A" w14:textId="2F306699" w:rsidR="001C510B" w:rsidRDefault="001C510B" w:rsidP="001C510B">
      <w:pPr>
        <w:spacing w:line="360" w:lineRule="auto"/>
        <w:rPr>
          <w:bCs/>
          <w:color w:val="000000"/>
          <w:sz w:val="28"/>
          <w:szCs w:val="28"/>
        </w:rPr>
      </w:pPr>
    </w:p>
    <w:p w14:paraId="6EDCBCC4" w14:textId="47A479BE" w:rsidR="003B7D93" w:rsidRDefault="003B7D93" w:rsidP="001C510B">
      <w:pPr>
        <w:spacing w:line="360" w:lineRule="auto"/>
        <w:rPr>
          <w:bCs/>
          <w:color w:val="000000"/>
          <w:sz w:val="28"/>
          <w:szCs w:val="28"/>
        </w:rPr>
      </w:pPr>
    </w:p>
    <w:p w14:paraId="0BDF40F9" w14:textId="32D0EB1F" w:rsidR="003B7D93" w:rsidRDefault="003B7D93" w:rsidP="001C510B">
      <w:pPr>
        <w:spacing w:line="360" w:lineRule="auto"/>
        <w:rPr>
          <w:bCs/>
          <w:color w:val="000000"/>
          <w:sz w:val="28"/>
          <w:szCs w:val="28"/>
        </w:rPr>
      </w:pPr>
    </w:p>
    <w:p w14:paraId="13D8C860" w14:textId="1D235F36" w:rsidR="003B7D93" w:rsidRDefault="003B7D93" w:rsidP="001C510B">
      <w:pPr>
        <w:spacing w:line="360" w:lineRule="auto"/>
        <w:rPr>
          <w:bCs/>
          <w:color w:val="000000"/>
          <w:sz w:val="28"/>
          <w:szCs w:val="28"/>
        </w:rPr>
      </w:pPr>
    </w:p>
    <w:p w14:paraId="71085450" w14:textId="03AF7D6A" w:rsidR="003B7D93" w:rsidRDefault="003B7D93" w:rsidP="001C510B">
      <w:pPr>
        <w:spacing w:line="360" w:lineRule="auto"/>
        <w:rPr>
          <w:bCs/>
          <w:color w:val="000000"/>
          <w:sz w:val="28"/>
          <w:szCs w:val="28"/>
        </w:rPr>
      </w:pPr>
    </w:p>
    <w:p w14:paraId="7E6B0221" w14:textId="147DB922" w:rsidR="003B7D93" w:rsidRDefault="003B7D93" w:rsidP="001C510B">
      <w:pPr>
        <w:spacing w:line="360" w:lineRule="auto"/>
        <w:rPr>
          <w:bCs/>
          <w:color w:val="000000"/>
          <w:sz w:val="28"/>
          <w:szCs w:val="28"/>
        </w:rPr>
      </w:pPr>
    </w:p>
    <w:p w14:paraId="3633F6F0" w14:textId="537182FA" w:rsidR="003B7D93" w:rsidRDefault="003B7D93" w:rsidP="001C510B">
      <w:pPr>
        <w:spacing w:line="360" w:lineRule="auto"/>
        <w:rPr>
          <w:bCs/>
          <w:color w:val="000000"/>
          <w:sz w:val="28"/>
          <w:szCs w:val="28"/>
        </w:rPr>
      </w:pPr>
    </w:p>
    <w:p w14:paraId="44BA9320" w14:textId="77777777" w:rsidR="003B7D93" w:rsidRPr="001C510B" w:rsidRDefault="003B7D93" w:rsidP="001C510B">
      <w:pPr>
        <w:spacing w:line="360" w:lineRule="auto"/>
        <w:rPr>
          <w:bCs/>
          <w:color w:val="000000"/>
          <w:sz w:val="28"/>
          <w:szCs w:val="28"/>
        </w:rPr>
      </w:pPr>
    </w:p>
    <w:p w14:paraId="38D61D84" w14:textId="320BEA61" w:rsidR="00D414B9" w:rsidRPr="00D930F3" w:rsidRDefault="00D63023" w:rsidP="00D930F3">
      <w:pPr>
        <w:pStyle w:val="1"/>
        <w:jc w:val="center"/>
        <w:rPr>
          <w:b/>
          <w:i w:val="0"/>
          <w:sz w:val="28"/>
        </w:rPr>
      </w:pPr>
      <w:bookmarkStart w:id="7" w:name="_Toc28277809"/>
      <w:r w:rsidRPr="00D930F3">
        <w:rPr>
          <w:b/>
          <w:i w:val="0"/>
          <w:sz w:val="28"/>
        </w:rPr>
        <w:t>6. ОРГАНИЗАЦИОННЫЙ ПЛАН</w:t>
      </w:r>
      <w:bookmarkEnd w:id="7"/>
    </w:p>
    <w:p w14:paraId="1FF3C6E8" w14:textId="77777777" w:rsidR="003B7D93" w:rsidRDefault="003B7D93" w:rsidP="003B7D93">
      <w:pPr>
        <w:spacing w:before="160" w:line="360" w:lineRule="auto"/>
        <w:ind w:firstLine="708"/>
        <w:jc w:val="both"/>
        <w:rPr>
          <w:snapToGrid w:val="0"/>
          <w:sz w:val="28"/>
          <w:szCs w:val="28"/>
        </w:rPr>
      </w:pPr>
      <w:r w:rsidRPr="0012190A">
        <w:rPr>
          <w:snapToGrid w:val="0"/>
          <w:sz w:val="28"/>
          <w:szCs w:val="28"/>
        </w:rPr>
        <w:t xml:space="preserve">Организационная структура управления </w:t>
      </w:r>
      <w:r>
        <w:rPr>
          <w:snapToGrid w:val="0"/>
          <w:sz w:val="28"/>
          <w:szCs w:val="28"/>
        </w:rPr>
        <w:t>клубом будет</w:t>
      </w:r>
      <w:r w:rsidRPr="00D359A8">
        <w:rPr>
          <w:snapToGrid w:val="0"/>
          <w:sz w:val="28"/>
          <w:szCs w:val="28"/>
        </w:rPr>
        <w:t xml:space="preserve"> </w:t>
      </w:r>
      <w:r>
        <w:rPr>
          <w:snapToGrid w:val="0"/>
          <w:sz w:val="28"/>
          <w:szCs w:val="28"/>
        </w:rPr>
        <w:t>выглядеть следующим образом:</w:t>
      </w:r>
      <w:r w:rsidRPr="0012190A">
        <w:rPr>
          <w:snapToGrid w:val="0"/>
          <w:sz w:val="28"/>
          <w:szCs w:val="28"/>
        </w:rPr>
        <w:t xml:space="preserve"> </w:t>
      </w:r>
    </w:p>
    <w:p w14:paraId="542A4CAB" w14:textId="5E18CD4E" w:rsidR="003B7D93" w:rsidRDefault="003B7D93" w:rsidP="003B7D93">
      <w:pPr>
        <w:spacing w:before="160" w:line="360" w:lineRule="auto"/>
        <w:ind w:left="2127" w:firstLine="709"/>
        <w:jc w:val="center"/>
        <w:rPr>
          <w:snapToGrid w:val="0"/>
          <w:sz w:val="28"/>
          <w:szCs w:val="28"/>
        </w:rPr>
      </w:pPr>
      <w:r>
        <w:rPr>
          <w:snapToGrid w:val="0"/>
          <w:sz w:val="28"/>
          <w:szCs w:val="28"/>
        </w:rPr>
        <w:t xml:space="preserve">Организационная структура управления. </w:t>
      </w:r>
      <w:r w:rsidR="003D5558">
        <w:rPr>
          <w:snapToGrid w:val="0"/>
          <w:sz w:val="28"/>
          <w:szCs w:val="28"/>
        </w:rPr>
        <w:t>Схема 2</w:t>
      </w:r>
    </w:p>
    <w:p w14:paraId="75CC23F8" w14:textId="77777777" w:rsidR="003B7D93" w:rsidRPr="00FC5982" w:rsidRDefault="003B7D93" w:rsidP="003B7D93">
      <w:pPr>
        <w:spacing w:before="160" w:line="360" w:lineRule="auto"/>
        <w:ind w:firstLine="708"/>
        <w:jc w:val="both"/>
        <w:rPr>
          <w:snapToGrid w:val="0"/>
          <w:sz w:val="28"/>
          <w:szCs w:val="28"/>
        </w:rPr>
      </w:pPr>
      <w:r w:rsidRPr="00FC5982">
        <w:rPr>
          <w:noProof/>
          <w:snapToGrid w:val="0"/>
          <w:sz w:val="28"/>
          <w:szCs w:val="28"/>
        </w:rPr>
        <mc:AlternateContent>
          <mc:Choice Requires="wps">
            <w:drawing>
              <wp:anchor distT="0" distB="0" distL="114300" distR="114300" simplePos="0" relativeHeight="251664384" behindDoc="0" locked="0" layoutInCell="1" allowOverlap="1" wp14:anchorId="0474C9B0" wp14:editId="0F6A07A2">
                <wp:simplePos x="0" y="0"/>
                <wp:positionH relativeFrom="column">
                  <wp:posOffset>1539240</wp:posOffset>
                </wp:positionH>
                <wp:positionV relativeFrom="paragraph">
                  <wp:posOffset>138430</wp:posOffset>
                </wp:positionV>
                <wp:extent cx="2514600" cy="342900"/>
                <wp:effectExtent l="9525" t="13335" r="9525" b="571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319160D5" w14:textId="77777777" w:rsidR="003B7D93" w:rsidRPr="0055498C" w:rsidRDefault="003B7D93" w:rsidP="003B7D93">
                            <w:pPr>
                              <w:jc w:val="center"/>
                              <w:rPr>
                                <w:sz w:val="28"/>
                                <w:szCs w:val="28"/>
                              </w:rPr>
                            </w:pPr>
                            <w:r w:rsidRPr="0055498C">
                              <w:rPr>
                                <w:sz w:val="28"/>
                                <w:szCs w:val="28"/>
                              </w:rPr>
                              <w:t>Общее собрание участников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474C9B0" id="Rectangle 2" o:spid="_x0000_s1026" style="position:absolute;left:0;text-align:left;margin-left:121.2pt;margin-top:10.9pt;width:19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">
                <v:textbox>
                  <w:txbxContent>
                    <w:p w14:paraId="319160D5" w14:textId="77777777" w:rsidR="003B7D93" w:rsidRPr="0055498C" w:rsidRDefault="003B7D93" w:rsidP="003B7D93">
                      <w:pPr>
                        <w:jc w:val="center"/>
                        <w:rPr>
                          <w:sz w:val="28"/>
                          <w:szCs w:val="28"/>
                        </w:rPr>
                      </w:pPr>
                      <w:r w:rsidRPr="0055498C">
                        <w:rPr>
                          <w:sz w:val="28"/>
                          <w:szCs w:val="28"/>
                        </w:rPr>
                        <w:t>Общее собрание участн</w:t>
                      </w:r>
                      <w:r w:rsidRPr="0055498C">
                        <w:rPr>
                          <w:sz w:val="28"/>
                          <w:szCs w:val="28"/>
                        </w:rPr>
                        <w:t>и</w:t>
                      </w:r>
                      <w:r w:rsidRPr="0055498C">
                        <w:rPr>
                          <w:sz w:val="28"/>
                          <w:szCs w:val="28"/>
                        </w:rPr>
                        <w:t>ков</w:t>
                      </w:r>
                    </w:p>
                  </w:txbxContent>
                </v:textbox>
              </v:rect>
            </w:pict>
          </mc:Fallback>
        </mc:AlternateContent>
      </w:r>
    </w:p>
    <w:p w14:paraId="338CD7DB" w14:textId="77777777" w:rsidR="003B7D93" w:rsidRPr="00FC5982" w:rsidRDefault="003B7D93" w:rsidP="003B7D93">
      <w:pPr>
        <w:spacing w:before="160" w:line="360" w:lineRule="auto"/>
        <w:ind w:firstLine="708"/>
        <w:jc w:val="both"/>
        <w:rPr>
          <w:snapToGrid w:val="0"/>
          <w:sz w:val="28"/>
          <w:szCs w:val="28"/>
        </w:rPr>
      </w:pPr>
      <w:r w:rsidRPr="00FC5982">
        <w:rPr>
          <w:noProof/>
          <w:snapToGrid w:val="0"/>
          <w:sz w:val="28"/>
          <w:szCs w:val="28"/>
        </w:rPr>
        <mc:AlternateContent>
          <mc:Choice Requires="wps">
            <w:drawing>
              <wp:anchor distT="0" distB="0" distL="114300" distR="114300" simplePos="0" relativeHeight="251669504" behindDoc="0" locked="0" layoutInCell="1" allowOverlap="1" wp14:anchorId="71B38925" wp14:editId="0FA15298">
                <wp:simplePos x="0" y="0"/>
                <wp:positionH relativeFrom="column">
                  <wp:posOffset>1948815</wp:posOffset>
                </wp:positionH>
                <wp:positionV relativeFrom="paragraph">
                  <wp:posOffset>73025</wp:posOffset>
                </wp:positionV>
                <wp:extent cx="794385" cy="547370"/>
                <wp:effectExtent l="47625" t="13335" r="5715" b="5842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4385" cy="547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A54B014" id="Line 1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45pt,5.75pt" to="3in,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">
                <v:stroke endarrow="block"/>
              </v:line>
            </w:pict>
          </mc:Fallback>
        </mc:AlternateContent>
      </w:r>
    </w:p>
    <w:p w14:paraId="3D41C2A7" w14:textId="77777777" w:rsidR="003B7D93" w:rsidRPr="00FC5982" w:rsidRDefault="003B7D93" w:rsidP="003B7D93">
      <w:pPr>
        <w:spacing w:before="160" w:line="360" w:lineRule="auto"/>
        <w:ind w:firstLine="708"/>
        <w:jc w:val="both"/>
        <w:rPr>
          <w:snapToGrid w:val="0"/>
          <w:sz w:val="28"/>
          <w:szCs w:val="28"/>
        </w:rPr>
      </w:pPr>
      <w:r w:rsidRPr="00FC5982">
        <w:rPr>
          <w:noProof/>
          <w:snapToGrid w:val="0"/>
          <w:sz w:val="28"/>
          <w:szCs w:val="28"/>
        </w:rPr>
        <mc:AlternateContent>
          <mc:Choice Requires="wps">
            <w:drawing>
              <wp:anchor distT="0" distB="0" distL="114300" distR="114300" simplePos="0" relativeHeight="251672576" behindDoc="0" locked="0" layoutInCell="1" allowOverlap="1" wp14:anchorId="3AEA5854" wp14:editId="4B4B5074">
                <wp:simplePos x="0" y="0"/>
                <wp:positionH relativeFrom="column">
                  <wp:posOffset>2743200</wp:posOffset>
                </wp:positionH>
                <wp:positionV relativeFrom="paragraph">
                  <wp:posOffset>373380</wp:posOffset>
                </wp:positionV>
                <wp:extent cx="914400" cy="0"/>
                <wp:effectExtent l="13335" t="55245" r="15240" b="59055"/>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42B46C9" id="Line 2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9.4pt" to="4in,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KJgIAAEo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">
                <v:stroke endarrow="block"/>
              </v:line>
            </w:pict>
          </mc:Fallback>
        </mc:AlternateContent>
      </w:r>
      <w:r w:rsidRPr="00FC5982">
        <w:rPr>
          <w:noProof/>
          <w:snapToGrid w:val="0"/>
          <w:sz w:val="28"/>
          <w:szCs w:val="28"/>
        </w:rPr>
        <mc:AlternateContent>
          <mc:Choice Requires="wps">
            <w:drawing>
              <wp:anchor distT="0" distB="0" distL="114300" distR="114300" simplePos="0" relativeHeight="251665408" behindDoc="0" locked="0" layoutInCell="1" allowOverlap="1" wp14:anchorId="235A45FD" wp14:editId="593BB833">
                <wp:simplePos x="0" y="0"/>
                <wp:positionH relativeFrom="column">
                  <wp:posOffset>914400</wp:posOffset>
                </wp:positionH>
                <wp:positionV relativeFrom="paragraph">
                  <wp:posOffset>212090</wp:posOffset>
                </wp:positionV>
                <wp:extent cx="1828800" cy="342900"/>
                <wp:effectExtent l="13335" t="8255" r="5715" b="1079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7D84538F" w14:textId="77777777" w:rsidR="003B7D93" w:rsidRPr="0055498C" w:rsidRDefault="003B7D93" w:rsidP="003B7D93">
                            <w:pPr>
                              <w:jc w:val="center"/>
                              <w:rPr>
                                <w:sz w:val="28"/>
                                <w:szCs w:val="28"/>
                              </w:rPr>
                            </w:pPr>
                            <w:r w:rsidRPr="0055498C">
                              <w:rPr>
                                <w:sz w:val="28"/>
                                <w:szCs w:val="28"/>
                              </w:rPr>
                              <w:t>Директор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35A45FD" id="Rectangle 4" o:spid="_x0000_s1027" style="position:absolute;left:0;text-align:left;margin-left:1in;margin-top:16.7pt;width:2in;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">
                <v:textbox>
                  <w:txbxContent>
                    <w:p w14:paraId="7D84538F" w14:textId="77777777" w:rsidR="003B7D93" w:rsidRPr="0055498C" w:rsidRDefault="003B7D93" w:rsidP="003B7D93">
                      <w:pPr>
                        <w:jc w:val="center"/>
                        <w:rPr>
                          <w:sz w:val="28"/>
                          <w:szCs w:val="28"/>
                        </w:rPr>
                      </w:pPr>
                      <w:r w:rsidRPr="0055498C">
                        <w:rPr>
                          <w:sz w:val="28"/>
                          <w:szCs w:val="28"/>
                        </w:rPr>
                        <w:t>Директор</w:t>
                      </w:r>
                    </w:p>
                  </w:txbxContent>
                </v:textbox>
              </v:rect>
            </w:pict>
          </mc:Fallback>
        </mc:AlternateContent>
      </w:r>
      <w:r w:rsidRPr="00FC5982">
        <w:rPr>
          <w:noProof/>
          <w:snapToGrid w:val="0"/>
          <w:sz w:val="28"/>
          <w:szCs w:val="28"/>
        </w:rPr>
        <mc:AlternateContent>
          <mc:Choice Requires="wps">
            <w:drawing>
              <wp:anchor distT="0" distB="0" distL="114300" distR="114300" simplePos="0" relativeHeight="251666432" behindDoc="0" locked="0" layoutInCell="1" allowOverlap="1" wp14:anchorId="63166CB1" wp14:editId="6E54BF47">
                <wp:simplePos x="0" y="0"/>
                <wp:positionH relativeFrom="column">
                  <wp:posOffset>3657600</wp:posOffset>
                </wp:positionH>
                <wp:positionV relativeFrom="paragraph">
                  <wp:posOffset>226060</wp:posOffset>
                </wp:positionV>
                <wp:extent cx="1257300" cy="353060"/>
                <wp:effectExtent l="13335" t="12700" r="5715" b="571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53060"/>
                        </a:xfrm>
                        <a:prstGeom prst="rect">
                          <a:avLst/>
                        </a:prstGeom>
                        <a:solidFill>
                          <a:srgbClr val="FFFFFF"/>
                        </a:solidFill>
                        <a:ln w="9525">
                          <a:solidFill>
                            <a:srgbClr val="000000"/>
                          </a:solidFill>
                          <a:miter lim="800000"/>
                          <a:headEnd/>
                          <a:tailEnd/>
                        </a:ln>
                      </wps:spPr>
                      <wps:txbx>
                        <w:txbxContent>
                          <w:p w14:paraId="3AADD207" w14:textId="77777777" w:rsidR="003B7D93" w:rsidRPr="0055498C" w:rsidRDefault="003B7D93" w:rsidP="003B7D93">
                            <w:pPr>
                              <w:jc w:val="center"/>
                              <w:rPr>
                                <w:sz w:val="28"/>
                                <w:szCs w:val="28"/>
                              </w:rPr>
                            </w:pPr>
                            <w:r w:rsidRPr="0055498C">
                              <w:rPr>
                                <w:sz w:val="28"/>
                                <w:szCs w:val="28"/>
                              </w:rPr>
                              <w:t>Бухгалтер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3166CB1" id="Rectangle 5" o:spid="_x0000_s1028" style="position:absolute;left:0;text-align:left;margin-left:4in;margin-top:17.8pt;width:99pt;height:2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">
                <v:textbox>
                  <w:txbxContent>
                    <w:p w14:paraId="3AADD207" w14:textId="77777777" w:rsidR="003B7D93" w:rsidRPr="0055498C" w:rsidRDefault="003B7D93" w:rsidP="003B7D93">
                      <w:pPr>
                        <w:jc w:val="center"/>
                        <w:rPr>
                          <w:sz w:val="28"/>
                          <w:szCs w:val="28"/>
                        </w:rPr>
                      </w:pPr>
                      <w:r w:rsidRPr="0055498C">
                        <w:rPr>
                          <w:sz w:val="28"/>
                          <w:szCs w:val="28"/>
                        </w:rPr>
                        <w:t>Бухгалтер</w:t>
                      </w:r>
                    </w:p>
                  </w:txbxContent>
                </v:textbox>
              </v:rect>
            </w:pict>
          </mc:Fallback>
        </mc:AlternateContent>
      </w:r>
    </w:p>
    <w:p w14:paraId="1ED54F32" w14:textId="77777777" w:rsidR="003B7D93" w:rsidRPr="00FC5982" w:rsidRDefault="003B7D93" w:rsidP="003B7D93">
      <w:pPr>
        <w:spacing w:before="160" w:line="360" w:lineRule="auto"/>
        <w:ind w:firstLine="708"/>
        <w:jc w:val="both"/>
        <w:rPr>
          <w:snapToGrid w:val="0"/>
          <w:sz w:val="28"/>
          <w:szCs w:val="28"/>
        </w:rPr>
      </w:pPr>
      <w:r w:rsidRPr="00FC5982">
        <w:rPr>
          <w:noProof/>
          <w:snapToGrid w:val="0"/>
          <w:sz w:val="28"/>
          <w:szCs w:val="28"/>
        </w:rPr>
        <mc:AlternateContent>
          <mc:Choice Requires="wps">
            <w:drawing>
              <wp:anchor distT="0" distB="0" distL="114300" distR="114300" simplePos="0" relativeHeight="251670528" behindDoc="0" locked="0" layoutInCell="1" allowOverlap="1" wp14:anchorId="443B0619" wp14:editId="2765B7F0">
                <wp:simplePos x="0" y="0"/>
                <wp:positionH relativeFrom="column">
                  <wp:posOffset>1485900</wp:posOffset>
                </wp:positionH>
                <wp:positionV relativeFrom="paragraph">
                  <wp:posOffset>146685</wp:posOffset>
                </wp:positionV>
                <wp:extent cx="342900" cy="1167130"/>
                <wp:effectExtent l="60960" t="8255" r="5715" b="3429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1167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B51BE6D" id="Line 2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1.55pt" to="2in,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">
                <v:stroke endarrow="block"/>
              </v:line>
            </w:pict>
          </mc:Fallback>
        </mc:AlternateContent>
      </w:r>
      <w:r w:rsidRPr="00FC5982">
        <w:rPr>
          <w:noProof/>
          <w:snapToGrid w:val="0"/>
          <w:sz w:val="28"/>
          <w:szCs w:val="28"/>
        </w:rPr>
        <mc:AlternateContent>
          <mc:Choice Requires="wps">
            <w:drawing>
              <wp:anchor distT="0" distB="0" distL="114300" distR="114300" simplePos="0" relativeHeight="251671552" behindDoc="0" locked="0" layoutInCell="1" allowOverlap="1" wp14:anchorId="044E3746" wp14:editId="47AB3E0A">
                <wp:simplePos x="0" y="0"/>
                <wp:positionH relativeFrom="column">
                  <wp:posOffset>1828800</wp:posOffset>
                </wp:positionH>
                <wp:positionV relativeFrom="paragraph">
                  <wp:posOffset>146685</wp:posOffset>
                </wp:positionV>
                <wp:extent cx="1653540" cy="1167130"/>
                <wp:effectExtent l="13335" t="8255" r="47625" b="53340"/>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3540" cy="1167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1F7661D" id="Line 2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1.55pt" to="274.2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">
                <v:stroke endarrow="block"/>
              </v:line>
            </w:pict>
          </mc:Fallback>
        </mc:AlternateContent>
      </w:r>
    </w:p>
    <w:p w14:paraId="784BF26C" w14:textId="77777777" w:rsidR="003B7D93" w:rsidRPr="00FC5982" w:rsidRDefault="003B7D93" w:rsidP="003B7D93">
      <w:pPr>
        <w:spacing w:before="160" w:line="360" w:lineRule="auto"/>
        <w:ind w:firstLine="708"/>
        <w:jc w:val="both"/>
        <w:rPr>
          <w:snapToGrid w:val="0"/>
          <w:sz w:val="28"/>
          <w:szCs w:val="28"/>
        </w:rPr>
      </w:pPr>
    </w:p>
    <w:p w14:paraId="14A02175" w14:textId="77777777" w:rsidR="003B7D93" w:rsidRPr="00FC5982" w:rsidRDefault="003B7D93" w:rsidP="003B7D93">
      <w:pPr>
        <w:spacing w:before="160" w:line="360" w:lineRule="auto"/>
        <w:ind w:firstLine="708"/>
        <w:jc w:val="both"/>
        <w:rPr>
          <w:snapToGrid w:val="0"/>
          <w:sz w:val="28"/>
          <w:szCs w:val="28"/>
        </w:rPr>
      </w:pPr>
    </w:p>
    <w:p w14:paraId="5E3041AB" w14:textId="77777777" w:rsidR="003B7D93" w:rsidRPr="00FC5982" w:rsidRDefault="003B7D93" w:rsidP="003B7D93">
      <w:pPr>
        <w:spacing w:before="160" w:line="360" w:lineRule="auto"/>
        <w:ind w:firstLine="708"/>
        <w:jc w:val="both"/>
        <w:rPr>
          <w:snapToGrid w:val="0"/>
          <w:sz w:val="28"/>
          <w:szCs w:val="28"/>
        </w:rPr>
      </w:pPr>
      <w:r w:rsidRPr="00FC5982">
        <w:rPr>
          <w:noProof/>
          <w:snapToGrid w:val="0"/>
          <w:sz w:val="28"/>
          <w:szCs w:val="28"/>
        </w:rPr>
        <mc:AlternateContent>
          <mc:Choice Requires="wps">
            <w:drawing>
              <wp:anchor distT="0" distB="0" distL="114300" distR="114300" simplePos="0" relativeHeight="251668480" behindDoc="0" locked="0" layoutInCell="1" allowOverlap="1" wp14:anchorId="0F77D5A9" wp14:editId="034C6793">
                <wp:simplePos x="0" y="0"/>
                <wp:positionH relativeFrom="column">
                  <wp:posOffset>3025140</wp:posOffset>
                </wp:positionH>
                <wp:positionV relativeFrom="paragraph">
                  <wp:posOffset>88900</wp:posOffset>
                </wp:positionV>
                <wp:extent cx="1028700" cy="557530"/>
                <wp:effectExtent l="9525" t="13335" r="9525" b="1016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57530"/>
                        </a:xfrm>
                        <a:prstGeom prst="rect">
                          <a:avLst/>
                        </a:prstGeom>
                        <a:solidFill>
                          <a:srgbClr val="FFFFFF"/>
                        </a:solidFill>
                        <a:ln w="9525">
                          <a:solidFill>
                            <a:srgbClr val="000000"/>
                          </a:solidFill>
                          <a:miter lim="800000"/>
                          <a:headEnd/>
                          <a:tailEnd/>
                        </a:ln>
                      </wps:spPr>
                      <wps:txbx>
                        <w:txbxContent>
                          <w:p w14:paraId="1126AFED" w14:textId="77777777" w:rsidR="003B7D93" w:rsidRPr="00C705B7" w:rsidRDefault="003B7D93" w:rsidP="003B7D93">
                            <w:pPr>
                              <w:jc w:val="center"/>
                              <w:rPr>
                                <w:sz w:val="26"/>
                                <w:szCs w:val="26"/>
                              </w:rPr>
                            </w:pPr>
                            <w:r w:rsidRPr="0055498C">
                              <w:rPr>
                                <w:sz w:val="28"/>
                                <w:szCs w:val="28"/>
                              </w:rPr>
                              <w:t>Охрана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F77D5A9" id="Rectangle 7" o:spid="_x0000_s1029" style="position:absolute;left:0;text-align:left;margin-left:238.2pt;margin-top:7pt;width:81pt;height:4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">
                <v:textbox>
                  <w:txbxContent>
                    <w:p w14:paraId="1126AFED" w14:textId="77777777" w:rsidR="003B7D93" w:rsidRPr="00C705B7" w:rsidRDefault="003B7D93" w:rsidP="003B7D93">
                      <w:pPr>
                        <w:jc w:val="center"/>
                        <w:rPr>
                          <w:sz w:val="26"/>
                          <w:szCs w:val="26"/>
                        </w:rPr>
                      </w:pPr>
                      <w:r w:rsidRPr="0055498C">
                        <w:rPr>
                          <w:sz w:val="28"/>
                          <w:szCs w:val="28"/>
                        </w:rPr>
                        <w:t>Охрана</w:t>
                      </w:r>
                    </w:p>
                  </w:txbxContent>
                </v:textbox>
              </v:rect>
            </w:pict>
          </mc:Fallback>
        </mc:AlternateContent>
      </w:r>
      <w:r w:rsidRPr="00FC5982">
        <w:rPr>
          <w:noProof/>
          <w:snapToGrid w:val="0"/>
          <w:sz w:val="28"/>
          <w:szCs w:val="28"/>
        </w:rPr>
        <mc:AlternateContent>
          <mc:Choice Requires="wps">
            <w:drawing>
              <wp:anchor distT="0" distB="0" distL="114300" distR="114300" simplePos="0" relativeHeight="251667456" behindDoc="0" locked="0" layoutInCell="1" allowOverlap="1" wp14:anchorId="252E2834" wp14:editId="76C91666">
                <wp:simplePos x="0" y="0"/>
                <wp:positionH relativeFrom="column">
                  <wp:posOffset>914400</wp:posOffset>
                </wp:positionH>
                <wp:positionV relativeFrom="paragraph">
                  <wp:posOffset>88900</wp:posOffset>
                </wp:positionV>
                <wp:extent cx="1485900" cy="481330"/>
                <wp:effectExtent l="13335" t="13335" r="5715" b="1016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81330"/>
                        </a:xfrm>
                        <a:prstGeom prst="rect">
                          <a:avLst/>
                        </a:prstGeom>
                        <a:solidFill>
                          <a:srgbClr val="FFFFFF"/>
                        </a:solidFill>
                        <a:ln w="9525">
                          <a:solidFill>
                            <a:srgbClr val="000000"/>
                          </a:solidFill>
                          <a:miter lim="800000"/>
                          <a:headEnd/>
                          <a:tailEnd/>
                        </a:ln>
                      </wps:spPr>
                      <wps:txbx>
                        <w:txbxContent>
                          <w:p w14:paraId="3DF57D76" w14:textId="77777777" w:rsidR="003B7D93" w:rsidRPr="00C705B7" w:rsidRDefault="003B7D93" w:rsidP="003B7D93">
                            <w:pPr>
                              <w:jc w:val="center"/>
                              <w:rPr>
                                <w:sz w:val="26"/>
                                <w:szCs w:val="26"/>
                              </w:rPr>
                            </w:pPr>
                            <w:r w:rsidRPr="00C705B7">
                              <w:rPr>
                                <w:sz w:val="26"/>
                                <w:szCs w:val="26"/>
                              </w:rPr>
                              <w:t xml:space="preserve">Обслуживающий </w:t>
                            </w:r>
                            <w:r w:rsidRPr="0055498C">
                              <w:rPr>
                                <w:sz w:val="28"/>
                                <w:szCs w:val="28"/>
                              </w:rPr>
                              <w:t>персонал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52E2834" id="Rectangle 6" o:spid="_x0000_s1030" style="position:absolute;left:0;text-align:left;margin-left:1in;margin-top:7pt;width:117pt;height:3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">
                <v:textbox>
                  <w:txbxContent>
                    <w:p w14:paraId="3DF57D76" w14:textId="77777777" w:rsidR="003B7D93" w:rsidRPr="00C705B7" w:rsidRDefault="003B7D93" w:rsidP="003B7D93">
                      <w:pPr>
                        <w:jc w:val="center"/>
                        <w:rPr>
                          <w:sz w:val="26"/>
                          <w:szCs w:val="26"/>
                        </w:rPr>
                      </w:pPr>
                      <w:r w:rsidRPr="00C705B7">
                        <w:rPr>
                          <w:sz w:val="26"/>
                          <w:szCs w:val="26"/>
                        </w:rPr>
                        <w:t xml:space="preserve">Обслуживающий </w:t>
                      </w:r>
                      <w:r w:rsidRPr="0055498C">
                        <w:rPr>
                          <w:sz w:val="28"/>
                          <w:szCs w:val="28"/>
                        </w:rPr>
                        <w:t>пе</w:t>
                      </w:r>
                      <w:r w:rsidRPr="0055498C">
                        <w:rPr>
                          <w:sz w:val="28"/>
                          <w:szCs w:val="28"/>
                        </w:rPr>
                        <w:t>р</w:t>
                      </w:r>
                      <w:r w:rsidRPr="0055498C">
                        <w:rPr>
                          <w:sz w:val="28"/>
                          <w:szCs w:val="28"/>
                        </w:rPr>
                        <w:t>сонал</w:t>
                      </w:r>
                    </w:p>
                  </w:txbxContent>
                </v:textbox>
              </v:rect>
            </w:pict>
          </mc:Fallback>
        </mc:AlternateContent>
      </w:r>
    </w:p>
    <w:p w14:paraId="7C5437DA" w14:textId="77777777" w:rsidR="003B7D93" w:rsidRPr="00FC5982" w:rsidRDefault="003B7D93" w:rsidP="003B7D93">
      <w:pPr>
        <w:spacing w:before="160" w:line="360" w:lineRule="auto"/>
        <w:ind w:firstLine="708"/>
        <w:jc w:val="both"/>
        <w:rPr>
          <w:snapToGrid w:val="0"/>
          <w:sz w:val="28"/>
          <w:szCs w:val="28"/>
        </w:rPr>
      </w:pPr>
    </w:p>
    <w:p w14:paraId="45EF9444" w14:textId="77777777" w:rsidR="003B7D93" w:rsidRDefault="003B7D93" w:rsidP="003B7D93">
      <w:pPr>
        <w:spacing w:before="160" w:line="360" w:lineRule="auto"/>
        <w:jc w:val="both"/>
        <w:rPr>
          <w:snapToGrid w:val="0"/>
          <w:sz w:val="28"/>
          <w:szCs w:val="28"/>
        </w:rPr>
      </w:pPr>
      <w:r>
        <w:rPr>
          <w:snapToGrid w:val="0"/>
          <w:sz w:val="28"/>
          <w:szCs w:val="28"/>
        </w:rPr>
        <w:t>Полномочия директора:</w:t>
      </w:r>
    </w:p>
    <w:p w14:paraId="1317C81A" w14:textId="77777777" w:rsidR="003B7D93" w:rsidRDefault="003B7D93" w:rsidP="003B7D93">
      <w:pPr>
        <w:numPr>
          <w:ilvl w:val="0"/>
          <w:numId w:val="34"/>
        </w:numPr>
        <w:spacing w:line="360" w:lineRule="auto"/>
        <w:jc w:val="both"/>
        <w:rPr>
          <w:snapToGrid w:val="0"/>
          <w:sz w:val="28"/>
          <w:szCs w:val="28"/>
        </w:rPr>
      </w:pPr>
      <w:r>
        <w:rPr>
          <w:snapToGrid w:val="0"/>
          <w:sz w:val="28"/>
          <w:szCs w:val="28"/>
        </w:rPr>
        <w:t>действует от имени предприятия, представляет его во всех хозяйственных и государственных учреждениях;</w:t>
      </w:r>
    </w:p>
    <w:p w14:paraId="1264474B" w14:textId="77777777" w:rsidR="003B7D93" w:rsidRDefault="003B7D93" w:rsidP="003B7D93">
      <w:pPr>
        <w:numPr>
          <w:ilvl w:val="0"/>
          <w:numId w:val="34"/>
        </w:numPr>
        <w:spacing w:line="360" w:lineRule="auto"/>
        <w:jc w:val="both"/>
        <w:rPr>
          <w:snapToGrid w:val="0"/>
          <w:sz w:val="28"/>
          <w:szCs w:val="28"/>
        </w:rPr>
      </w:pPr>
      <w:r>
        <w:rPr>
          <w:snapToGrid w:val="0"/>
          <w:sz w:val="28"/>
          <w:szCs w:val="28"/>
        </w:rPr>
        <w:t>в соответствии с законодательством и уставом предприятия он издаёт приказы,</w:t>
      </w:r>
      <w:r w:rsidRPr="00C429A0">
        <w:rPr>
          <w:snapToGrid w:val="0"/>
          <w:sz w:val="28"/>
          <w:szCs w:val="28"/>
        </w:rPr>
        <w:t xml:space="preserve"> </w:t>
      </w:r>
      <w:r>
        <w:rPr>
          <w:snapToGrid w:val="0"/>
          <w:sz w:val="28"/>
          <w:szCs w:val="28"/>
        </w:rPr>
        <w:t>осуществляет наём и увольнение</w:t>
      </w:r>
      <w:r w:rsidRPr="00C429A0">
        <w:rPr>
          <w:snapToGrid w:val="0"/>
          <w:sz w:val="28"/>
          <w:szCs w:val="28"/>
        </w:rPr>
        <w:t xml:space="preserve"> </w:t>
      </w:r>
      <w:r>
        <w:rPr>
          <w:snapToGrid w:val="0"/>
          <w:sz w:val="28"/>
          <w:szCs w:val="28"/>
        </w:rPr>
        <w:t>работников, накладывает на них взыскания и определяет меры поощрения за хорошую работу;</w:t>
      </w:r>
    </w:p>
    <w:p w14:paraId="2C0FC46A" w14:textId="77777777" w:rsidR="003B7D93" w:rsidRDefault="003B7D93" w:rsidP="003B7D93">
      <w:pPr>
        <w:numPr>
          <w:ilvl w:val="0"/>
          <w:numId w:val="34"/>
        </w:numPr>
        <w:spacing w:line="360" w:lineRule="auto"/>
        <w:jc w:val="both"/>
        <w:rPr>
          <w:snapToGrid w:val="0"/>
          <w:sz w:val="28"/>
          <w:szCs w:val="28"/>
        </w:rPr>
      </w:pPr>
      <w:r>
        <w:rPr>
          <w:snapToGrid w:val="0"/>
          <w:sz w:val="28"/>
          <w:szCs w:val="28"/>
        </w:rPr>
        <w:t>распоряжается имуществом предприятия;</w:t>
      </w:r>
    </w:p>
    <w:p w14:paraId="73EEEAE0" w14:textId="77777777" w:rsidR="003B7D93" w:rsidRDefault="003B7D93" w:rsidP="003B7D93">
      <w:pPr>
        <w:numPr>
          <w:ilvl w:val="0"/>
          <w:numId w:val="34"/>
        </w:numPr>
        <w:spacing w:line="360" w:lineRule="auto"/>
        <w:jc w:val="both"/>
        <w:rPr>
          <w:snapToGrid w:val="0"/>
          <w:sz w:val="28"/>
          <w:szCs w:val="28"/>
        </w:rPr>
      </w:pPr>
      <w:r>
        <w:rPr>
          <w:snapToGrid w:val="0"/>
          <w:sz w:val="28"/>
          <w:szCs w:val="28"/>
        </w:rPr>
        <w:t>открывает в банках расчётный счёт и распоряжается денежными средствами на счетах.</w:t>
      </w:r>
    </w:p>
    <w:p w14:paraId="2FB58172" w14:textId="5CDE7DFD" w:rsidR="003B7D93" w:rsidRDefault="003B7D93" w:rsidP="003B7D93">
      <w:pPr>
        <w:numPr>
          <w:ilvl w:val="0"/>
          <w:numId w:val="34"/>
        </w:numPr>
        <w:spacing w:line="360" w:lineRule="auto"/>
        <w:jc w:val="both"/>
        <w:rPr>
          <w:snapToGrid w:val="0"/>
          <w:sz w:val="28"/>
          <w:szCs w:val="28"/>
        </w:rPr>
      </w:pPr>
      <w:r>
        <w:rPr>
          <w:snapToGrid w:val="0"/>
          <w:sz w:val="28"/>
          <w:szCs w:val="28"/>
        </w:rPr>
        <w:t>ре</w:t>
      </w:r>
      <w:r w:rsidRPr="0012190A">
        <w:rPr>
          <w:snapToGrid w:val="0"/>
          <w:sz w:val="28"/>
          <w:szCs w:val="28"/>
        </w:rPr>
        <w:t>шает все финансовые вопросы, связанные с посто</w:t>
      </w:r>
      <w:r>
        <w:rPr>
          <w:snapToGrid w:val="0"/>
          <w:sz w:val="28"/>
          <w:szCs w:val="28"/>
        </w:rPr>
        <w:t>янной работой клуба, а фи</w:t>
      </w:r>
      <w:r w:rsidRPr="0012190A">
        <w:rPr>
          <w:snapToGrid w:val="0"/>
          <w:sz w:val="28"/>
          <w:szCs w:val="28"/>
        </w:rPr>
        <w:t>нансовые и организационные вопросы, касающиеся использования части прибыли и направлений развития клуба решаются совместно с учредителями фирмы.</w:t>
      </w:r>
      <w:r>
        <w:rPr>
          <w:snapToGrid w:val="0"/>
          <w:sz w:val="28"/>
          <w:szCs w:val="28"/>
        </w:rPr>
        <w:t xml:space="preserve"> </w:t>
      </w:r>
    </w:p>
    <w:p w14:paraId="5E94355D" w14:textId="77777777" w:rsidR="009073C8" w:rsidRDefault="009073C8" w:rsidP="009073C8">
      <w:pPr>
        <w:spacing w:line="360" w:lineRule="auto"/>
        <w:ind w:left="1080"/>
        <w:jc w:val="both"/>
        <w:rPr>
          <w:snapToGrid w:val="0"/>
          <w:sz w:val="28"/>
          <w:szCs w:val="28"/>
        </w:rPr>
      </w:pPr>
    </w:p>
    <w:p w14:paraId="6133C5CF" w14:textId="77777777" w:rsidR="003B7D93" w:rsidRDefault="003B7D93" w:rsidP="003B7D93">
      <w:pPr>
        <w:spacing w:line="360" w:lineRule="auto"/>
        <w:jc w:val="both"/>
        <w:rPr>
          <w:snapToGrid w:val="0"/>
          <w:sz w:val="28"/>
          <w:szCs w:val="28"/>
        </w:rPr>
      </w:pPr>
      <w:r>
        <w:rPr>
          <w:snapToGrid w:val="0"/>
          <w:sz w:val="28"/>
          <w:szCs w:val="28"/>
        </w:rPr>
        <w:t>В обязанности бухгалтера входят:</w:t>
      </w:r>
    </w:p>
    <w:p w14:paraId="1A387669" w14:textId="77777777" w:rsidR="003B7D93" w:rsidRDefault="003B7D93" w:rsidP="003B7D93">
      <w:pPr>
        <w:numPr>
          <w:ilvl w:val="0"/>
          <w:numId w:val="35"/>
        </w:numPr>
        <w:spacing w:line="360" w:lineRule="auto"/>
        <w:jc w:val="both"/>
        <w:rPr>
          <w:snapToGrid w:val="0"/>
          <w:sz w:val="28"/>
          <w:szCs w:val="28"/>
        </w:rPr>
      </w:pPr>
      <w:r>
        <w:rPr>
          <w:snapToGrid w:val="0"/>
          <w:sz w:val="28"/>
          <w:szCs w:val="28"/>
        </w:rPr>
        <w:t>ведёт бухгалтерский учёт фирмы;</w:t>
      </w:r>
    </w:p>
    <w:p w14:paraId="03235651" w14:textId="77777777" w:rsidR="003B7D93" w:rsidRDefault="003B7D93" w:rsidP="003B7D93">
      <w:pPr>
        <w:numPr>
          <w:ilvl w:val="0"/>
          <w:numId w:val="35"/>
        </w:numPr>
        <w:spacing w:line="360" w:lineRule="auto"/>
        <w:jc w:val="both"/>
        <w:rPr>
          <w:snapToGrid w:val="0"/>
          <w:sz w:val="28"/>
          <w:szCs w:val="28"/>
        </w:rPr>
      </w:pPr>
      <w:r w:rsidRPr="0012190A">
        <w:rPr>
          <w:snapToGrid w:val="0"/>
          <w:sz w:val="28"/>
          <w:szCs w:val="28"/>
        </w:rPr>
        <w:t>осуществляет вы</w:t>
      </w:r>
      <w:r w:rsidRPr="0012190A">
        <w:rPr>
          <w:snapToGrid w:val="0"/>
          <w:sz w:val="28"/>
          <w:szCs w:val="28"/>
        </w:rPr>
        <w:softHyphen/>
        <w:t>плату зарплаты</w:t>
      </w:r>
      <w:r>
        <w:rPr>
          <w:snapToGrid w:val="0"/>
          <w:sz w:val="28"/>
          <w:szCs w:val="28"/>
        </w:rPr>
        <w:t>;</w:t>
      </w:r>
    </w:p>
    <w:p w14:paraId="7DB30F6E" w14:textId="77777777" w:rsidR="003B7D93" w:rsidRDefault="003B7D93" w:rsidP="003B7D93">
      <w:pPr>
        <w:numPr>
          <w:ilvl w:val="0"/>
          <w:numId w:val="35"/>
        </w:numPr>
        <w:spacing w:line="360" w:lineRule="auto"/>
        <w:jc w:val="both"/>
        <w:rPr>
          <w:snapToGrid w:val="0"/>
          <w:sz w:val="28"/>
          <w:szCs w:val="28"/>
        </w:rPr>
      </w:pPr>
      <w:r w:rsidRPr="0012190A">
        <w:rPr>
          <w:snapToGrid w:val="0"/>
          <w:sz w:val="28"/>
          <w:szCs w:val="28"/>
        </w:rPr>
        <w:t xml:space="preserve">совместно с </w:t>
      </w:r>
      <w:r>
        <w:rPr>
          <w:snapToGrid w:val="0"/>
          <w:sz w:val="28"/>
          <w:szCs w:val="28"/>
        </w:rPr>
        <w:t>директором</w:t>
      </w:r>
      <w:r w:rsidRPr="0012190A">
        <w:rPr>
          <w:snapToGrid w:val="0"/>
          <w:sz w:val="28"/>
          <w:szCs w:val="28"/>
        </w:rPr>
        <w:t xml:space="preserve"> подготавливает финансовые отчеты</w:t>
      </w:r>
      <w:r>
        <w:rPr>
          <w:snapToGrid w:val="0"/>
          <w:sz w:val="28"/>
          <w:szCs w:val="28"/>
        </w:rPr>
        <w:t>.</w:t>
      </w:r>
    </w:p>
    <w:p w14:paraId="5963DD08" w14:textId="77777777" w:rsidR="003B7D93" w:rsidRPr="0012190A" w:rsidRDefault="003B7D93" w:rsidP="003B7D93">
      <w:pPr>
        <w:spacing w:line="360" w:lineRule="auto"/>
        <w:ind w:firstLine="708"/>
        <w:jc w:val="both"/>
        <w:rPr>
          <w:snapToGrid w:val="0"/>
          <w:sz w:val="28"/>
          <w:szCs w:val="28"/>
        </w:rPr>
      </w:pPr>
      <w:r>
        <w:rPr>
          <w:snapToGrid w:val="0"/>
          <w:sz w:val="28"/>
          <w:szCs w:val="28"/>
        </w:rPr>
        <w:t>Операторы в игровом</w:t>
      </w:r>
      <w:r w:rsidRPr="0012190A">
        <w:rPr>
          <w:snapToGrid w:val="0"/>
          <w:sz w:val="28"/>
          <w:szCs w:val="28"/>
        </w:rPr>
        <w:t xml:space="preserve"> в зале</w:t>
      </w:r>
      <w:r>
        <w:rPr>
          <w:snapToGrid w:val="0"/>
          <w:sz w:val="28"/>
          <w:szCs w:val="28"/>
        </w:rPr>
        <w:t xml:space="preserve">: </w:t>
      </w:r>
      <w:r w:rsidRPr="0012190A">
        <w:rPr>
          <w:snapToGrid w:val="0"/>
          <w:sz w:val="28"/>
          <w:szCs w:val="28"/>
        </w:rPr>
        <w:t>занимается выдачей необходим</w:t>
      </w:r>
      <w:r>
        <w:rPr>
          <w:snapToGrid w:val="0"/>
          <w:sz w:val="28"/>
          <w:szCs w:val="28"/>
        </w:rPr>
        <w:t>ых принадлежностей</w:t>
      </w:r>
      <w:r w:rsidRPr="0012190A">
        <w:rPr>
          <w:snapToGrid w:val="0"/>
          <w:sz w:val="28"/>
          <w:szCs w:val="28"/>
        </w:rPr>
        <w:t xml:space="preserve"> для</w:t>
      </w:r>
      <w:r>
        <w:rPr>
          <w:snapToGrid w:val="0"/>
          <w:sz w:val="28"/>
          <w:szCs w:val="28"/>
        </w:rPr>
        <w:t xml:space="preserve"> игры в бильярд;</w:t>
      </w:r>
      <w:r w:rsidRPr="0012190A">
        <w:rPr>
          <w:snapToGrid w:val="0"/>
          <w:sz w:val="28"/>
          <w:szCs w:val="28"/>
        </w:rPr>
        <w:t xml:space="preserve"> осуществляют контроль за временем использования игров</w:t>
      </w:r>
      <w:r>
        <w:rPr>
          <w:snapToGrid w:val="0"/>
          <w:sz w:val="28"/>
          <w:szCs w:val="28"/>
        </w:rPr>
        <w:t>ых столов</w:t>
      </w:r>
      <w:r w:rsidRPr="0012190A">
        <w:rPr>
          <w:snapToGrid w:val="0"/>
          <w:sz w:val="28"/>
          <w:szCs w:val="28"/>
        </w:rPr>
        <w:t>.</w:t>
      </w:r>
    </w:p>
    <w:p w14:paraId="6723663A" w14:textId="77777777" w:rsidR="003B7D93" w:rsidRDefault="003B7D93" w:rsidP="003B7D93">
      <w:pPr>
        <w:spacing w:line="360" w:lineRule="auto"/>
        <w:ind w:firstLine="720"/>
        <w:jc w:val="both"/>
        <w:rPr>
          <w:snapToGrid w:val="0"/>
          <w:sz w:val="28"/>
          <w:szCs w:val="28"/>
        </w:rPr>
      </w:pPr>
      <w:r w:rsidRPr="0012190A">
        <w:rPr>
          <w:snapToGrid w:val="0"/>
          <w:sz w:val="28"/>
          <w:szCs w:val="28"/>
        </w:rPr>
        <w:t xml:space="preserve">Бармены </w:t>
      </w:r>
      <w:r>
        <w:rPr>
          <w:snapToGrid w:val="0"/>
          <w:sz w:val="28"/>
          <w:szCs w:val="28"/>
        </w:rPr>
        <w:t xml:space="preserve">занимаются обслуживанием клиентов: </w:t>
      </w:r>
      <w:r w:rsidRPr="0012190A">
        <w:rPr>
          <w:snapToGrid w:val="0"/>
          <w:sz w:val="28"/>
          <w:szCs w:val="28"/>
        </w:rPr>
        <w:t>осуществляют</w:t>
      </w:r>
      <w:r>
        <w:rPr>
          <w:snapToGrid w:val="0"/>
          <w:sz w:val="28"/>
          <w:szCs w:val="28"/>
        </w:rPr>
        <w:t xml:space="preserve"> продажу всех продуктов и напитков, имеющихся в наличии, </w:t>
      </w:r>
      <w:r w:rsidRPr="0012190A">
        <w:rPr>
          <w:snapToGrid w:val="0"/>
          <w:sz w:val="28"/>
          <w:szCs w:val="28"/>
        </w:rPr>
        <w:t>приго</w:t>
      </w:r>
      <w:r>
        <w:rPr>
          <w:snapToGrid w:val="0"/>
          <w:sz w:val="28"/>
          <w:szCs w:val="28"/>
        </w:rPr>
        <w:t>тавливают</w:t>
      </w:r>
      <w:r w:rsidRPr="0012190A">
        <w:rPr>
          <w:snapToGrid w:val="0"/>
          <w:sz w:val="28"/>
          <w:szCs w:val="28"/>
        </w:rPr>
        <w:t xml:space="preserve"> алкоголь</w:t>
      </w:r>
      <w:r>
        <w:rPr>
          <w:snapToGrid w:val="0"/>
          <w:sz w:val="28"/>
          <w:szCs w:val="28"/>
        </w:rPr>
        <w:t>ные</w:t>
      </w:r>
      <w:r w:rsidRPr="0012190A">
        <w:rPr>
          <w:snapToGrid w:val="0"/>
          <w:sz w:val="28"/>
          <w:szCs w:val="28"/>
        </w:rPr>
        <w:t xml:space="preserve"> </w:t>
      </w:r>
      <w:r>
        <w:rPr>
          <w:snapToGrid w:val="0"/>
          <w:sz w:val="28"/>
          <w:szCs w:val="28"/>
        </w:rPr>
        <w:t xml:space="preserve">и безалкогольные </w:t>
      </w:r>
      <w:r w:rsidRPr="0012190A">
        <w:rPr>
          <w:snapToGrid w:val="0"/>
          <w:sz w:val="28"/>
          <w:szCs w:val="28"/>
        </w:rPr>
        <w:t>коктей</w:t>
      </w:r>
      <w:r>
        <w:rPr>
          <w:snapToGrid w:val="0"/>
          <w:sz w:val="28"/>
          <w:szCs w:val="28"/>
        </w:rPr>
        <w:t>ли. При</w:t>
      </w:r>
      <w:r w:rsidRPr="0012190A">
        <w:rPr>
          <w:snapToGrid w:val="0"/>
          <w:sz w:val="28"/>
          <w:szCs w:val="28"/>
        </w:rPr>
        <w:t>нимают в кассу деньги от сотрудников в залах</w:t>
      </w:r>
      <w:r>
        <w:rPr>
          <w:snapToGrid w:val="0"/>
          <w:sz w:val="28"/>
          <w:szCs w:val="28"/>
        </w:rPr>
        <w:t xml:space="preserve"> – от операторов игрового зала и охранников</w:t>
      </w:r>
      <w:r w:rsidRPr="0012190A">
        <w:rPr>
          <w:snapToGrid w:val="0"/>
          <w:sz w:val="28"/>
          <w:szCs w:val="28"/>
        </w:rPr>
        <w:t>. Под</w:t>
      </w:r>
      <w:r>
        <w:rPr>
          <w:snapToGrid w:val="0"/>
          <w:sz w:val="28"/>
          <w:szCs w:val="28"/>
        </w:rPr>
        <w:t>аю</w:t>
      </w:r>
      <w:r w:rsidRPr="0012190A">
        <w:rPr>
          <w:snapToGrid w:val="0"/>
          <w:sz w:val="28"/>
          <w:szCs w:val="28"/>
        </w:rPr>
        <w:t xml:space="preserve">т заявки </w:t>
      </w:r>
      <w:r>
        <w:rPr>
          <w:snapToGrid w:val="0"/>
          <w:sz w:val="28"/>
          <w:szCs w:val="28"/>
        </w:rPr>
        <w:t>директору</w:t>
      </w:r>
      <w:r w:rsidRPr="0012190A">
        <w:rPr>
          <w:snapToGrid w:val="0"/>
          <w:sz w:val="28"/>
          <w:szCs w:val="28"/>
        </w:rPr>
        <w:t xml:space="preserve"> на приобретение това</w:t>
      </w:r>
      <w:r>
        <w:rPr>
          <w:snapToGrid w:val="0"/>
          <w:sz w:val="28"/>
          <w:szCs w:val="28"/>
        </w:rPr>
        <w:t>ров, необходимых для дальнейшей работы бара.</w:t>
      </w:r>
    </w:p>
    <w:p w14:paraId="5415B59B" w14:textId="77777777" w:rsidR="003B7D93" w:rsidRDefault="003B7D93" w:rsidP="003B7D93">
      <w:pPr>
        <w:spacing w:line="360" w:lineRule="auto"/>
        <w:ind w:firstLine="720"/>
        <w:jc w:val="both"/>
        <w:rPr>
          <w:snapToGrid w:val="0"/>
          <w:sz w:val="28"/>
          <w:szCs w:val="28"/>
        </w:rPr>
      </w:pPr>
      <w:r>
        <w:rPr>
          <w:snapToGrid w:val="0"/>
          <w:sz w:val="28"/>
          <w:szCs w:val="28"/>
        </w:rPr>
        <w:t>Официанты занимаются обслуживанием столов посетителей. Относят заявки клиентов на покупку продуктов и напитков бармену, производят уборку столов, меняют периодически пепельницы в баре и в игровом зале.</w:t>
      </w:r>
    </w:p>
    <w:p w14:paraId="5FE4E2C8" w14:textId="77777777" w:rsidR="003B7D93" w:rsidRDefault="003B7D93" w:rsidP="003B7D93">
      <w:pPr>
        <w:spacing w:line="360" w:lineRule="auto"/>
        <w:ind w:firstLine="720"/>
        <w:jc w:val="both"/>
        <w:rPr>
          <w:snapToGrid w:val="0"/>
          <w:sz w:val="28"/>
          <w:szCs w:val="28"/>
        </w:rPr>
      </w:pPr>
      <w:r>
        <w:rPr>
          <w:snapToGrid w:val="0"/>
          <w:sz w:val="28"/>
          <w:szCs w:val="28"/>
        </w:rPr>
        <w:t>В обязанности охраны входит:</w:t>
      </w:r>
    </w:p>
    <w:p w14:paraId="6ADD0CF0" w14:textId="77777777" w:rsidR="003B7D93" w:rsidRDefault="003B7D93" w:rsidP="003B7D93">
      <w:pPr>
        <w:numPr>
          <w:ilvl w:val="0"/>
          <w:numId w:val="33"/>
        </w:numPr>
        <w:spacing w:line="360" w:lineRule="auto"/>
        <w:jc w:val="both"/>
        <w:rPr>
          <w:snapToGrid w:val="0"/>
          <w:sz w:val="28"/>
          <w:szCs w:val="28"/>
        </w:rPr>
      </w:pPr>
      <w:r>
        <w:rPr>
          <w:snapToGrid w:val="0"/>
          <w:sz w:val="28"/>
          <w:szCs w:val="28"/>
        </w:rPr>
        <w:t>разрешение вопросов, связанных с некорректным поведением посетителей клуба,</w:t>
      </w:r>
    </w:p>
    <w:p w14:paraId="3D463DD0" w14:textId="77777777" w:rsidR="003B7D93" w:rsidRDefault="003B7D93" w:rsidP="003B7D93">
      <w:pPr>
        <w:numPr>
          <w:ilvl w:val="0"/>
          <w:numId w:val="33"/>
        </w:numPr>
        <w:spacing w:line="360" w:lineRule="auto"/>
        <w:jc w:val="both"/>
        <w:rPr>
          <w:snapToGrid w:val="0"/>
          <w:sz w:val="28"/>
          <w:szCs w:val="28"/>
        </w:rPr>
      </w:pPr>
      <w:r>
        <w:rPr>
          <w:snapToGrid w:val="0"/>
          <w:sz w:val="28"/>
          <w:szCs w:val="28"/>
        </w:rPr>
        <w:t>наблюдение за сохранностью мебели и оборудования,</w:t>
      </w:r>
    </w:p>
    <w:p w14:paraId="4ABE1A52" w14:textId="77777777" w:rsidR="003B7D93" w:rsidRDefault="003B7D93" w:rsidP="003B7D93">
      <w:pPr>
        <w:numPr>
          <w:ilvl w:val="0"/>
          <w:numId w:val="33"/>
        </w:numPr>
        <w:spacing w:line="360" w:lineRule="auto"/>
        <w:jc w:val="both"/>
        <w:rPr>
          <w:snapToGrid w:val="0"/>
          <w:sz w:val="28"/>
          <w:szCs w:val="28"/>
        </w:rPr>
      </w:pPr>
      <w:r>
        <w:rPr>
          <w:snapToGrid w:val="0"/>
          <w:sz w:val="28"/>
          <w:szCs w:val="28"/>
        </w:rPr>
        <w:t>принятие оплаты за вход в клуб в вечернее время.</w:t>
      </w:r>
    </w:p>
    <w:p w14:paraId="7A0499BF" w14:textId="121273F8" w:rsidR="003B7D93" w:rsidRDefault="009073C8" w:rsidP="003B7D93">
      <w:pPr>
        <w:spacing w:line="360" w:lineRule="auto"/>
        <w:ind w:firstLine="720"/>
        <w:jc w:val="both"/>
        <w:rPr>
          <w:snapToGrid w:val="0"/>
          <w:sz w:val="28"/>
          <w:szCs w:val="28"/>
        </w:rPr>
      </w:pPr>
      <w:r>
        <w:rPr>
          <w:snapToGrid w:val="0"/>
          <w:sz w:val="28"/>
          <w:szCs w:val="28"/>
        </w:rPr>
        <w:t>Режим работы клуба с 10</w:t>
      </w:r>
      <w:r w:rsidR="003B7D93" w:rsidRPr="0012190A">
        <w:rPr>
          <w:snapToGrid w:val="0"/>
          <w:sz w:val="28"/>
          <w:szCs w:val="28"/>
        </w:rPr>
        <w:t>.00</w:t>
      </w:r>
      <w:r w:rsidR="003B7D93">
        <w:rPr>
          <w:snapToGrid w:val="0"/>
          <w:sz w:val="28"/>
          <w:szCs w:val="28"/>
        </w:rPr>
        <w:t xml:space="preserve"> часов</w:t>
      </w:r>
      <w:r w:rsidR="003B7D93" w:rsidRPr="0012190A">
        <w:rPr>
          <w:snapToGrid w:val="0"/>
          <w:sz w:val="28"/>
          <w:szCs w:val="28"/>
        </w:rPr>
        <w:t xml:space="preserve"> до 06.00</w:t>
      </w:r>
      <w:r w:rsidR="003B7D93">
        <w:rPr>
          <w:snapToGrid w:val="0"/>
          <w:sz w:val="28"/>
          <w:szCs w:val="28"/>
        </w:rPr>
        <w:t xml:space="preserve"> часов,</w:t>
      </w:r>
      <w:r>
        <w:rPr>
          <w:snapToGrid w:val="0"/>
          <w:sz w:val="28"/>
          <w:szCs w:val="28"/>
        </w:rPr>
        <w:t xml:space="preserve"> т.е. составляет 20</w:t>
      </w:r>
      <w:r w:rsidR="003B7D93" w:rsidRPr="0012190A">
        <w:rPr>
          <w:snapToGrid w:val="0"/>
          <w:sz w:val="28"/>
          <w:szCs w:val="28"/>
        </w:rPr>
        <w:t xml:space="preserve"> часов в сутки</w:t>
      </w:r>
      <w:r w:rsidR="003B7D93">
        <w:rPr>
          <w:snapToGrid w:val="0"/>
          <w:sz w:val="28"/>
          <w:szCs w:val="28"/>
        </w:rPr>
        <w:t xml:space="preserve">, </w:t>
      </w:r>
      <w:r w:rsidR="003B7D93">
        <w:rPr>
          <w:color w:val="000000"/>
          <w:sz w:val="28"/>
          <w:szCs w:val="28"/>
        </w:rPr>
        <w:t>следовательно, разумным будет установление двухсменного режима работы персонала</w:t>
      </w:r>
      <w:r w:rsidR="003B7D93" w:rsidRPr="00DE2E18">
        <w:rPr>
          <w:color w:val="000000"/>
          <w:sz w:val="28"/>
          <w:szCs w:val="28"/>
        </w:rPr>
        <w:t>.</w:t>
      </w:r>
    </w:p>
    <w:p w14:paraId="1D8B2C0D" w14:textId="06D3F169" w:rsidR="003B7D93" w:rsidRDefault="003B7D93" w:rsidP="003B7D93">
      <w:pPr>
        <w:spacing w:before="100" w:after="100" w:line="360" w:lineRule="auto"/>
        <w:ind w:firstLine="708"/>
        <w:jc w:val="both"/>
        <w:rPr>
          <w:sz w:val="28"/>
          <w:szCs w:val="28"/>
        </w:rPr>
      </w:pPr>
      <w:r>
        <w:rPr>
          <w:sz w:val="28"/>
          <w:szCs w:val="28"/>
        </w:rPr>
        <w:t>З</w:t>
      </w:r>
      <w:r w:rsidRPr="00254E4A">
        <w:rPr>
          <w:sz w:val="28"/>
          <w:szCs w:val="28"/>
        </w:rPr>
        <w:t xml:space="preserve">аработная плата </w:t>
      </w:r>
      <w:r>
        <w:rPr>
          <w:sz w:val="28"/>
          <w:szCs w:val="28"/>
        </w:rPr>
        <w:t>работников фирмы</w:t>
      </w:r>
      <w:r w:rsidRPr="00254E4A">
        <w:rPr>
          <w:sz w:val="28"/>
          <w:szCs w:val="28"/>
        </w:rPr>
        <w:t xml:space="preserve">, а также расходы </w:t>
      </w:r>
      <w:r>
        <w:rPr>
          <w:sz w:val="28"/>
          <w:szCs w:val="28"/>
        </w:rPr>
        <w:t>клуба,</w:t>
      </w:r>
      <w:r w:rsidRPr="00254E4A">
        <w:rPr>
          <w:sz w:val="28"/>
          <w:szCs w:val="28"/>
        </w:rPr>
        <w:t xml:space="preserve"> </w:t>
      </w:r>
      <w:r>
        <w:rPr>
          <w:sz w:val="28"/>
          <w:szCs w:val="28"/>
        </w:rPr>
        <w:t>связанные с ней представлены в т</w:t>
      </w:r>
      <w:r w:rsidRPr="00254E4A">
        <w:rPr>
          <w:sz w:val="28"/>
          <w:szCs w:val="28"/>
        </w:rPr>
        <w:t>аблице</w:t>
      </w:r>
      <w:r w:rsidR="003D5558">
        <w:rPr>
          <w:sz w:val="28"/>
          <w:szCs w:val="28"/>
        </w:rPr>
        <w:t xml:space="preserve"> 10</w:t>
      </w:r>
      <w:r>
        <w:rPr>
          <w:sz w:val="28"/>
          <w:szCs w:val="28"/>
        </w:rPr>
        <w:t>.</w:t>
      </w:r>
    </w:p>
    <w:p w14:paraId="7F25A558" w14:textId="77777777" w:rsidR="003B7D93" w:rsidRDefault="003B7D93" w:rsidP="003B7D93">
      <w:pPr>
        <w:spacing w:line="360" w:lineRule="auto"/>
        <w:rPr>
          <w:sz w:val="28"/>
          <w:szCs w:val="28"/>
        </w:rPr>
      </w:pPr>
    </w:p>
    <w:p w14:paraId="62450AC4" w14:textId="26ACA9B7" w:rsidR="003B7D93" w:rsidRDefault="003B7D93" w:rsidP="003B7D93">
      <w:pPr>
        <w:spacing w:line="360" w:lineRule="auto"/>
        <w:rPr>
          <w:sz w:val="28"/>
          <w:szCs w:val="28"/>
        </w:rPr>
      </w:pPr>
    </w:p>
    <w:p w14:paraId="48F79524" w14:textId="54652716" w:rsidR="00155111" w:rsidRDefault="00155111" w:rsidP="003B7D93">
      <w:pPr>
        <w:spacing w:line="360" w:lineRule="auto"/>
        <w:rPr>
          <w:sz w:val="28"/>
          <w:szCs w:val="28"/>
        </w:rPr>
      </w:pPr>
      <w:r>
        <w:rPr>
          <w:sz w:val="28"/>
          <w:szCs w:val="28"/>
        </w:rPr>
        <w:tab/>
      </w:r>
    </w:p>
    <w:p w14:paraId="0DBAED54" w14:textId="77777777" w:rsidR="003B7D93" w:rsidRDefault="003B7D93" w:rsidP="003B7D93">
      <w:pPr>
        <w:spacing w:line="360" w:lineRule="auto"/>
        <w:rPr>
          <w:sz w:val="28"/>
          <w:szCs w:val="28"/>
        </w:rPr>
      </w:pPr>
    </w:p>
    <w:p w14:paraId="48C18C4A" w14:textId="2DED0AFC" w:rsidR="003B7D93" w:rsidRDefault="003B7D93" w:rsidP="00155111">
      <w:pPr>
        <w:spacing w:line="360" w:lineRule="auto"/>
        <w:ind w:left="2127" w:firstLine="709"/>
        <w:rPr>
          <w:sz w:val="28"/>
          <w:szCs w:val="28"/>
        </w:rPr>
      </w:pPr>
      <w:r w:rsidRPr="0060531B">
        <w:rPr>
          <w:sz w:val="28"/>
          <w:szCs w:val="28"/>
        </w:rPr>
        <w:t>Оплата труда работников</w:t>
      </w:r>
      <w:r>
        <w:rPr>
          <w:sz w:val="28"/>
          <w:szCs w:val="28"/>
        </w:rPr>
        <w:t xml:space="preserve"> клуба </w:t>
      </w:r>
      <w:r w:rsidR="009073C8">
        <w:rPr>
          <w:sz w:val="28"/>
          <w:szCs w:val="28"/>
        </w:rPr>
        <w:t xml:space="preserve">за месяц. </w:t>
      </w:r>
      <w:r w:rsidR="003D5558">
        <w:rPr>
          <w:sz w:val="28"/>
          <w:szCs w:val="28"/>
        </w:rPr>
        <w:t>Таблица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2335"/>
        <w:gridCol w:w="2323"/>
        <w:gridCol w:w="2336"/>
      </w:tblGrid>
      <w:tr w:rsidR="003B7D93" w:rsidRPr="00E86D74" w14:paraId="14E81EF1" w14:textId="77777777" w:rsidTr="007F78CC">
        <w:tc>
          <w:tcPr>
            <w:tcW w:w="2463" w:type="dxa"/>
          </w:tcPr>
          <w:p w14:paraId="442FD5B7" w14:textId="77777777" w:rsidR="003B7D93" w:rsidRPr="00E86D74" w:rsidRDefault="003B7D93" w:rsidP="007F78CC">
            <w:pPr>
              <w:spacing w:line="360" w:lineRule="auto"/>
              <w:jc w:val="center"/>
              <w:rPr>
                <w:sz w:val="28"/>
                <w:szCs w:val="28"/>
              </w:rPr>
            </w:pPr>
            <w:r w:rsidRPr="00E86D74">
              <w:rPr>
                <w:sz w:val="28"/>
                <w:szCs w:val="28"/>
              </w:rPr>
              <w:t>Должность, руб.</w:t>
            </w:r>
          </w:p>
        </w:tc>
        <w:tc>
          <w:tcPr>
            <w:tcW w:w="2463" w:type="dxa"/>
          </w:tcPr>
          <w:p w14:paraId="7A26975B" w14:textId="77777777" w:rsidR="003B7D93" w:rsidRPr="00E86D74" w:rsidRDefault="003B7D93" w:rsidP="007F78CC">
            <w:pPr>
              <w:spacing w:line="360" w:lineRule="auto"/>
              <w:jc w:val="center"/>
              <w:rPr>
                <w:sz w:val="28"/>
                <w:szCs w:val="28"/>
              </w:rPr>
            </w:pPr>
            <w:r w:rsidRPr="00E86D74">
              <w:rPr>
                <w:sz w:val="28"/>
                <w:szCs w:val="28"/>
              </w:rPr>
              <w:t>Оклад, руб.</w:t>
            </w:r>
          </w:p>
        </w:tc>
        <w:tc>
          <w:tcPr>
            <w:tcW w:w="2464" w:type="dxa"/>
          </w:tcPr>
          <w:p w14:paraId="35898202" w14:textId="77777777" w:rsidR="003B7D93" w:rsidRPr="00E86D74" w:rsidRDefault="003B7D93" w:rsidP="007F78CC">
            <w:pPr>
              <w:spacing w:line="360" w:lineRule="auto"/>
              <w:jc w:val="center"/>
              <w:rPr>
                <w:sz w:val="28"/>
                <w:szCs w:val="28"/>
              </w:rPr>
            </w:pPr>
            <w:r w:rsidRPr="00E86D74">
              <w:rPr>
                <w:sz w:val="28"/>
                <w:szCs w:val="28"/>
              </w:rPr>
              <w:t xml:space="preserve">Пенсионный взнос </w:t>
            </w:r>
          </w:p>
          <w:p w14:paraId="774D5B9E" w14:textId="77777777" w:rsidR="003B7D93" w:rsidRPr="00E86D74" w:rsidRDefault="003B7D93" w:rsidP="007F78CC">
            <w:pPr>
              <w:spacing w:line="360" w:lineRule="auto"/>
              <w:jc w:val="center"/>
              <w:rPr>
                <w:sz w:val="28"/>
                <w:szCs w:val="28"/>
              </w:rPr>
            </w:pPr>
            <w:r w:rsidRPr="00E86D74">
              <w:rPr>
                <w:sz w:val="28"/>
                <w:szCs w:val="28"/>
              </w:rPr>
              <w:t>(14 %), руб.</w:t>
            </w:r>
          </w:p>
        </w:tc>
        <w:tc>
          <w:tcPr>
            <w:tcW w:w="2464" w:type="dxa"/>
          </w:tcPr>
          <w:p w14:paraId="6DC0B4E1" w14:textId="77777777" w:rsidR="003B7D93" w:rsidRPr="00E86D74" w:rsidRDefault="003B7D93" w:rsidP="007F78CC">
            <w:pPr>
              <w:spacing w:line="360" w:lineRule="auto"/>
              <w:jc w:val="center"/>
              <w:rPr>
                <w:sz w:val="28"/>
                <w:szCs w:val="28"/>
              </w:rPr>
            </w:pPr>
            <w:r w:rsidRPr="00E86D74">
              <w:rPr>
                <w:sz w:val="28"/>
                <w:szCs w:val="28"/>
              </w:rPr>
              <w:t>Фонд заработной платы, руб.</w:t>
            </w:r>
          </w:p>
        </w:tc>
      </w:tr>
      <w:tr w:rsidR="003B7D93" w:rsidRPr="00E86D74" w14:paraId="322C1ABF" w14:textId="77777777" w:rsidTr="007F78CC">
        <w:tc>
          <w:tcPr>
            <w:tcW w:w="2463" w:type="dxa"/>
            <w:vAlign w:val="center"/>
          </w:tcPr>
          <w:p w14:paraId="27F7B920" w14:textId="77777777" w:rsidR="003B7D93" w:rsidRPr="00E86D74" w:rsidRDefault="003B7D93" w:rsidP="007F78CC">
            <w:pPr>
              <w:spacing w:line="360" w:lineRule="auto"/>
              <w:jc w:val="center"/>
              <w:rPr>
                <w:rFonts w:eastAsia="Arial Unicode MS"/>
                <w:sz w:val="28"/>
                <w:szCs w:val="28"/>
              </w:rPr>
            </w:pPr>
            <w:r w:rsidRPr="00E86D74">
              <w:rPr>
                <w:sz w:val="28"/>
                <w:szCs w:val="28"/>
              </w:rPr>
              <w:t>Директор</w:t>
            </w:r>
          </w:p>
        </w:tc>
        <w:tc>
          <w:tcPr>
            <w:tcW w:w="2463" w:type="dxa"/>
            <w:vAlign w:val="center"/>
          </w:tcPr>
          <w:p w14:paraId="6585D597" w14:textId="77777777" w:rsidR="003B7D93" w:rsidRPr="00E86D74" w:rsidRDefault="003B7D93" w:rsidP="007F78CC">
            <w:pPr>
              <w:spacing w:line="360" w:lineRule="auto"/>
              <w:jc w:val="center"/>
              <w:rPr>
                <w:sz w:val="28"/>
                <w:szCs w:val="28"/>
              </w:rPr>
            </w:pPr>
            <w:r>
              <w:rPr>
                <w:sz w:val="28"/>
                <w:szCs w:val="28"/>
              </w:rPr>
              <w:t>31390</w:t>
            </w:r>
          </w:p>
        </w:tc>
        <w:tc>
          <w:tcPr>
            <w:tcW w:w="2464" w:type="dxa"/>
            <w:vAlign w:val="center"/>
          </w:tcPr>
          <w:p w14:paraId="5A60014F" w14:textId="77777777" w:rsidR="003B7D93" w:rsidRPr="00E86D74" w:rsidRDefault="003B7D93" w:rsidP="007F78CC">
            <w:pPr>
              <w:spacing w:line="360" w:lineRule="auto"/>
              <w:jc w:val="center"/>
              <w:rPr>
                <w:sz w:val="28"/>
                <w:szCs w:val="28"/>
              </w:rPr>
            </w:pPr>
            <w:r>
              <w:rPr>
                <w:sz w:val="28"/>
                <w:szCs w:val="28"/>
              </w:rPr>
              <w:t>5110</w:t>
            </w:r>
          </w:p>
        </w:tc>
        <w:tc>
          <w:tcPr>
            <w:tcW w:w="2464" w:type="dxa"/>
            <w:vAlign w:val="center"/>
          </w:tcPr>
          <w:p w14:paraId="301F0C6A" w14:textId="77777777" w:rsidR="003B7D93" w:rsidRPr="00E86D74" w:rsidRDefault="003B7D93" w:rsidP="007F78CC">
            <w:pPr>
              <w:spacing w:line="360" w:lineRule="auto"/>
              <w:jc w:val="center"/>
              <w:rPr>
                <w:sz w:val="28"/>
                <w:szCs w:val="28"/>
              </w:rPr>
            </w:pPr>
            <w:r>
              <w:rPr>
                <w:sz w:val="28"/>
                <w:szCs w:val="28"/>
              </w:rPr>
              <w:t>36500</w:t>
            </w:r>
          </w:p>
        </w:tc>
      </w:tr>
      <w:tr w:rsidR="003B7D93" w:rsidRPr="00E86D74" w14:paraId="6456387A" w14:textId="77777777" w:rsidTr="007F78CC">
        <w:tc>
          <w:tcPr>
            <w:tcW w:w="2463" w:type="dxa"/>
            <w:vAlign w:val="center"/>
          </w:tcPr>
          <w:p w14:paraId="610ADBDD" w14:textId="77777777" w:rsidR="003B7D93" w:rsidRPr="00E86D74" w:rsidRDefault="003B7D93" w:rsidP="007F78CC">
            <w:pPr>
              <w:spacing w:line="360" w:lineRule="auto"/>
              <w:jc w:val="center"/>
              <w:rPr>
                <w:rFonts w:eastAsia="Arial Unicode MS"/>
                <w:sz w:val="28"/>
                <w:szCs w:val="28"/>
              </w:rPr>
            </w:pPr>
            <w:r w:rsidRPr="00E86D74">
              <w:rPr>
                <w:sz w:val="28"/>
                <w:szCs w:val="28"/>
              </w:rPr>
              <w:t>Бухгалтер</w:t>
            </w:r>
          </w:p>
        </w:tc>
        <w:tc>
          <w:tcPr>
            <w:tcW w:w="2463" w:type="dxa"/>
            <w:vAlign w:val="center"/>
          </w:tcPr>
          <w:p w14:paraId="78A19C40" w14:textId="77777777" w:rsidR="003B7D93" w:rsidRPr="00E86D74" w:rsidRDefault="003B7D93" w:rsidP="007F78CC">
            <w:pPr>
              <w:spacing w:line="360" w:lineRule="auto"/>
              <w:jc w:val="center"/>
              <w:rPr>
                <w:sz w:val="28"/>
                <w:szCs w:val="28"/>
              </w:rPr>
            </w:pPr>
            <w:r>
              <w:rPr>
                <w:sz w:val="28"/>
                <w:szCs w:val="28"/>
              </w:rPr>
              <w:t>21070</w:t>
            </w:r>
          </w:p>
        </w:tc>
        <w:tc>
          <w:tcPr>
            <w:tcW w:w="2464" w:type="dxa"/>
            <w:vAlign w:val="center"/>
          </w:tcPr>
          <w:p w14:paraId="6AF443D3" w14:textId="77777777" w:rsidR="003B7D93" w:rsidRPr="00E86D74" w:rsidRDefault="003B7D93" w:rsidP="007F78CC">
            <w:pPr>
              <w:spacing w:line="360" w:lineRule="auto"/>
              <w:jc w:val="center"/>
              <w:rPr>
                <w:sz w:val="28"/>
                <w:szCs w:val="28"/>
              </w:rPr>
            </w:pPr>
            <w:r>
              <w:rPr>
                <w:sz w:val="28"/>
                <w:szCs w:val="28"/>
              </w:rPr>
              <w:t>3430</w:t>
            </w:r>
          </w:p>
        </w:tc>
        <w:tc>
          <w:tcPr>
            <w:tcW w:w="2464" w:type="dxa"/>
            <w:vAlign w:val="center"/>
          </w:tcPr>
          <w:p w14:paraId="37DAEA2B" w14:textId="77777777" w:rsidR="003B7D93" w:rsidRPr="00E86D74" w:rsidRDefault="003B7D93" w:rsidP="007F78CC">
            <w:pPr>
              <w:spacing w:line="360" w:lineRule="auto"/>
              <w:jc w:val="center"/>
              <w:rPr>
                <w:sz w:val="28"/>
                <w:szCs w:val="28"/>
              </w:rPr>
            </w:pPr>
            <w:r>
              <w:rPr>
                <w:sz w:val="28"/>
                <w:szCs w:val="28"/>
              </w:rPr>
              <w:t>24500</w:t>
            </w:r>
          </w:p>
        </w:tc>
      </w:tr>
      <w:tr w:rsidR="003B7D93" w:rsidRPr="00E86D74" w14:paraId="0E7F2586" w14:textId="77777777" w:rsidTr="007F78CC">
        <w:tc>
          <w:tcPr>
            <w:tcW w:w="2463" w:type="dxa"/>
            <w:vAlign w:val="center"/>
          </w:tcPr>
          <w:p w14:paraId="5AC19DC0" w14:textId="77777777" w:rsidR="003B7D93" w:rsidRPr="00E86D74" w:rsidRDefault="003B7D93" w:rsidP="007F78CC">
            <w:pPr>
              <w:spacing w:line="360" w:lineRule="auto"/>
              <w:jc w:val="center"/>
              <w:rPr>
                <w:rFonts w:eastAsia="Arial Unicode MS"/>
                <w:sz w:val="28"/>
                <w:szCs w:val="28"/>
              </w:rPr>
            </w:pPr>
            <w:r w:rsidRPr="00E86D74">
              <w:rPr>
                <w:sz w:val="28"/>
                <w:szCs w:val="28"/>
              </w:rPr>
              <w:t>1 Бармен</w:t>
            </w:r>
          </w:p>
        </w:tc>
        <w:tc>
          <w:tcPr>
            <w:tcW w:w="2463" w:type="dxa"/>
            <w:vAlign w:val="center"/>
          </w:tcPr>
          <w:p w14:paraId="50CDAB23" w14:textId="77777777" w:rsidR="003B7D93" w:rsidRPr="00E86D74" w:rsidRDefault="003B7D93" w:rsidP="007F78CC">
            <w:pPr>
              <w:spacing w:line="360" w:lineRule="auto"/>
              <w:jc w:val="center"/>
              <w:rPr>
                <w:sz w:val="28"/>
                <w:szCs w:val="28"/>
                <w:lang w:val="en-US"/>
              </w:rPr>
            </w:pPr>
            <w:r>
              <w:rPr>
                <w:sz w:val="28"/>
                <w:szCs w:val="28"/>
                <w:lang w:val="en-US"/>
              </w:rPr>
              <w:t>17200</w:t>
            </w:r>
          </w:p>
        </w:tc>
        <w:tc>
          <w:tcPr>
            <w:tcW w:w="2464" w:type="dxa"/>
            <w:vAlign w:val="center"/>
          </w:tcPr>
          <w:p w14:paraId="7D2B3620" w14:textId="77777777" w:rsidR="003B7D93" w:rsidRPr="00E86D74" w:rsidRDefault="003B7D93" w:rsidP="007F78CC">
            <w:pPr>
              <w:spacing w:line="360" w:lineRule="auto"/>
              <w:jc w:val="center"/>
              <w:rPr>
                <w:sz w:val="28"/>
                <w:szCs w:val="28"/>
                <w:lang w:val="en-US"/>
              </w:rPr>
            </w:pPr>
            <w:r>
              <w:rPr>
                <w:sz w:val="28"/>
                <w:szCs w:val="28"/>
                <w:lang w:val="en-US"/>
              </w:rPr>
              <w:t>2800</w:t>
            </w:r>
          </w:p>
        </w:tc>
        <w:tc>
          <w:tcPr>
            <w:tcW w:w="2464" w:type="dxa"/>
            <w:vAlign w:val="center"/>
          </w:tcPr>
          <w:p w14:paraId="7DC876B6" w14:textId="77777777" w:rsidR="003B7D93" w:rsidRPr="00E86D74" w:rsidRDefault="003B7D93" w:rsidP="007F78CC">
            <w:pPr>
              <w:spacing w:line="360" w:lineRule="auto"/>
              <w:jc w:val="center"/>
              <w:rPr>
                <w:sz w:val="28"/>
                <w:szCs w:val="28"/>
                <w:lang w:val="en-US"/>
              </w:rPr>
            </w:pPr>
            <w:r>
              <w:rPr>
                <w:sz w:val="28"/>
                <w:szCs w:val="28"/>
                <w:lang w:val="en-US"/>
              </w:rPr>
              <w:t>20000</w:t>
            </w:r>
          </w:p>
        </w:tc>
      </w:tr>
      <w:tr w:rsidR="003B7D93" w:rsidRPr="00E86D74" w14:paraId="367DD2CB" w14:textId="77777777" w:rsidTr="007F78CC">
        <w:tc>
          <w:tcPr>
            <w:tcW w:w="2463" w:type="dxa"/>
            <w:vAlign w:val="center"/>
          </w:tcPr>
          <w:p w14:paraId="3ECF2D78" w14:textId="77777777" w:rsidR="003B7D93" w:rsidRPr="00E86D74" w:rsidRDefault="003B7D93" w:rsidP="007F78CC">
            <w:pPr>
              <w:spacing w:line="360" w:lineRule="auto"/>
              <w:jc w:val="center"/>
              <w:rPr>
                <w:sz w:val="28"/>
                <w:szCs w:val="28"/>
              </w:rPr>
            </w:pPr>
            <w:r w:rsidRPr="00E86D74">
              <w:rPr>
                <w:sz w:val="28"/>
                <w:szCs w:val="28"/>
              </w:rPr>
              <w:t>2 Бармен</w:t>
            </w:r>
          </w:p>
        </w:tc>
        <w:tc>
          <w:tcPr>
            <w:tcW w:w="2463" w:type="dxa"/>
            <w:vAlign w:val="center"/>
          </w:tcPr>
          <w:p w14:paraId="2D101961" w14:textId="77777777" w:rsidR="003B7D93" w:rsidRPr="00E86D74" w:rsidRDefault="003B7D93" w:rsidP="007F78CC">
            <w:pPr>
              <w:spacing w:line="360" w:lineRule="auto"/>
              <w:jc w:val="center"/>
              <w:rPr>
                <w:sz w:val="28"/>
                <w:szCs w:val="28"/>
                <w:lang w:val="en-US"/>
              </w:rPr>
            </w:pPr>
            <w:r>
              <w:rPr>
                <w:sz w:val="28"/>
                <w:szCs w:val="28"/>
                <w:lang w:val="en-US"/>
              </w:rPr>
              <w:t>17200</w:t>
            </w:r>
          </w:p>
        </w:tc>
        <w:tc>
          <w:tcPr>
            <w:tcW w:w="2464" w:type="dxa"/>
            <w:vAlign w:val="center"/>
          </w:tcPr>
          <w:p w14:paraId="5DAA6E56" w14:textId="77777777" w:rsidR="003B7D93" w:rsidRPr="00E86D74" w:rsidRDefault="003B7D93" w:rsidP="007F78CC">
            <w:pPr>
              <w:spacing w:line="360" w:lineRule="auto"/>
              <w:jc w:val="center"/>
              <w:rPr>
                <w:sz w:val="28"/>
                <w:szCs w:val="28"/>
                <w:lang w:val="en-US"/>
              </w:rPr>
            </w:pPr>
            <w:r>
              <w:rPr>
                <w:sz w:val="28"/>
                <w:szCs w:val="28"/>
                <w:lang w:val="en-US"/>
              </w:rPr>
              <w:t>2800</w:t>
            </w:r>
          </w:p>
        </w:tc>
        <w:tc>
          <w:tcPr>
            <w:tcW w:w="2464" w:type="dxa"/>
            <w:vAlign w:val="center"/>
          </w:tcPr>
          <w:p w14:paraId="6E57B9BF" w14:textId="77777777" w:rsidR="003B7D93" w:rsidRPr="00E86D74" w:rsidRDefault="003B7D93" w:rsidP="007F78CC">
            <w:pPr>
              <w:spacing w:line="360" w:lineRule="auto"/>
              <w:jc w:val="center"/>
              <w:rPr>
                <w:sz w:val="28"/>
                <w:szCs w:val="28"/>
                <w:lang w:val="en-US"/>
              </w:rPr>
            </w:pPr>
            <w:r>
              <w:rPr>
                <w:sz w:val="28"/>
                <w:szCs w:val="28"/>
                <w:lang w:val="en-US"/>
              </w:rPr>
              <w:t>20000</w:t>
            </w:r>
          </w:p>
        </w:tc>
      </w:tr>
      <w:tr w:rsidR="003B7D93" w:rsidRPr="00E86D74" w14:paraId="4AA53A69" w14:textId="77777777" w:rsidTr="007F78CC">
        <w:tc>
          <w:tcPr>
            <w:tcW w:w="2463" w:type="dxa"/>
            <w:vAlign w:val="center"/>
          </w:tcPr>
          <w:p w14:paraId="140C79B6" w14:textId="77777777" w:rsidR="003B7D93" w:rsidRPr="00E86D74" w:rsidRDefault="003B7D93" w:rsidP="007F78CC">
            <w:pPr>
              <w:spacing w:line="360" w:lineRule="auto"/>
              <w:jc w:val="center"/>
              <w:rPr>
                <w:sz w:val="28"/>
                <w:szCs w:val="28"/>
              </w:rPr>
            </w:pPr>
            <w:r w:rsidRPr="00E86D74">
              <w:rPr>
                <w:sz w:val="28"/>
                <w:szCs w:val="28"/>
              </w:rPr>
              <w:t>1 Охранник</w:t>
            </w:r>
          </w:p>
        </w:tc>
        <w:tc>
          <w:tcPr>
            <w:tcW w:w="2463" w:type="dxa"/>
            <w:vAlign w:val="center"/>
          </w:tcPr>
          <w:p w14:paraId="3DA5E4ED" w14:textId="77777777" w:rsidR="003B7D93" w:rsidRPr="00E86D74" w:rsidRDefault="003B7D93" w:rsidP="007F78CC">
            <w:pPr>
              <w:spacing w:line="360" w:lineRule="auto"/>
              <w:jc w:val="center"/>
              <w:rPr>
                <w:sz w:val="28"/>
                <w:szCs w:val="28"/>
                <w:lang w:val="en-US"/>
              </w:rPr>
            </w:pPr>
            <w:r>
              <w:rPr>
                <w:sz w:val="28"/>
                <w:szCs w:val="28"/>
                <w:lang w:val="en-US"/>
              </w:rPr>
              <w:t>15910</w:t>
            </w:r>
          </w:p>
        </w:tc>
        <w:tc>
          <w:tcPr>
            <w:tcW w:w="2464" w:type="dxa"/>
            <w:vAlign w:val="center"/>
          </w:tcPr>
          <w:p w14:paraId="204C3F93" w14:textId="77777777" w:rsidR="003B7D93" w:rsidRPr="00E86D74" w:rsidRDefault="003B7D93" w:rsidP="007F78CC">
            <w:pPr>
              <w:spacing w:line="360" w:lineRule="auto"/>
              <w:jc w:val="center"/>
              <w:rPr>
                <w:sz w:val="28"/>
                <w:szCs w:val="28"/>
                <w:lang w:val="en-US"/>
              </w:rPr>
            </w:pPr>
            <w:r>
              <w:rPr>
                <w:sz w:val="28"/>
                <w:szCs w:val="28"/>
                <w:lang w:val="en-US"/>
              </w:rPr>
              <w:t>2590</w:t>
            </w:r>
          </w:p>
        </w:tc>
        <w:tc>
          <w:tcPr>
            <w:tcW w:w="2464" w:type="dxa"/>
            <w:vAlign w:val="center"/>
          </w:tcPr>
          <w:p w14:paraId="282FBE53" w14:textId="77777777" w:rsidR="003B7D93" w:rsidRPr="00E86D74" w:rsidRDefault="003B7D93" w:rsidP="007F78CC">
            <w:pPr>
              <w:spacing w:line="360" w:lineRule="auto"/>
              <w:jc w:val="center"/>
              <w:rPr>
                <w:sz w:val="28"/>
                <w:szCs w:val="28"/>
                <w:lang w:val="en-US"/>
              </w:rPr>
            </w:pPr>
            <w:r>
              <w:rPr>
                <w:sz w:val="28"/>
                <w:szCs w:val="28"/>
              </w:rPr>
              <w:t>1</w:t>
            </w:r>
            <w:r>
              <w:rPr>
                <w:sz w:val="28"/>
                <w:szCs w:val="28"/>
                <w:lang w:val="en-US"/>
              </w:rPr>
              <w:t>850</w:t>
            </w:r>
            <w:r w:rsidRPr="00E86D74">
              <w:rPr>
                <w:sz w:val="28"/>
                <w:szCs w:val="28"/>
                <w:lang w:val="en-US"/>
              </w:rPr>
              <w:t>0</w:t>
            </w:r>
          </w:p>
        </w:tc>
      </w:tr>
      <w:tr w:rsidR="003B7D93" w:rsidRPr="00E86D74" w14:paraId="48BE4619" w14:textId="77777777" w:rsidTr="007F78CC">
        <w:tc>
          <w:tcPr>
            <w:tcW w:w="2463" w:type="dxa"/>
            <w:vAlign w:val="center"/>
          </w:tcPr>
          <w:p w14:paraId="3FBEBA31" w14:textId="77777777" w:rsidR="003B7D93" w:rsidRPr="00E86D74" w:rsidRDefault="003B7D93" w:rsidP="007F78CC">
            <w:pPr>
              <w:spacing w:line="360" w:lineRule="auto"/>
              <w:jc w:val="center"/>
              <w:rPr>
                <w:sz w:val="28"/>
                <w:szCs w:val="28"/>
              </w:rPr>
            </w:pPr>
            <w:r w:rsidRPr="00E86D74">
              <w:rPr>
                <w:sz w:val="28"/>
                <w:szCs w:val="28"/>
              </w:rPr>
              <w:t>2 Охранник</w:t>
            </w:r>
          </w:p>
        </w:tc>
        <w:tc>
          <w:tcPr>
            <w:tcW w:w="2463" w:type="dxa"/>
            <w:vAlign w:val="center"/>
          </w:tcPr>
          <w:p w14:paraId="12F9C0CC" w14:textId="77777777" w:rsidR="003B7D93" w:rsidRPr="00E86D74" w:rsidRDefault="003B7D93" w:rsidP="007F78CC">
            <w:pPr>
              <w:spacing w:line="360" w:lineRule="auto"/>
              <w:jc w:val="center"/>
              <w:rPr>
                <w:sz w:val="28"/>
                <w:szCs w:val="28"/>
                <w:lang w:val="en-US"/>
              </w:rPr>
            </w:pPr>
            <w:r>
              <w:rPr>
                <w:sz w:val="28"/>
                <w:szCs w:val="28"/>
                <w:lang w:val="en-US"/>
              </w:rPr>
              <w:t>15910</w:t>
            </w:r>
          </w:p>
        </w:tc>
        <w:tc>
          <w:tcPr>
            <w:tcW w:w="2464" w:type="dxa"/>
            <w:vAlign w:val="center"/>
          </w:tcPr>
          <w:p w14:paraId="1266012B" w14:textId="77777777" w:rsidR="003B7D93" w:rsidRPr="00E86D74" w:rsidRDefault="003B7D93" w:rsidP="007F78CC">
            <w:pPr>
              <w:spacing w:line="360" w:lineRule="auto"/>
              <w:jc w:val="center"/>
              <w:rPr>
                <w:sz w:val="28"/>
                <w:szCs w:val="28"/>
                <w:lang w:val="en-US"/>
              </w:rPr>
            </w:pPr>
            <w:r>
              <w:rPr>
                <w:sz w:val="28"/>
                <w:szCs w:val="28"/>
                <w:lang w:val="en-US"/>
              </w:rPr>
              <w:t>2590</w:t>
            </w:r>
          </w:p>
        </w:tc>
        <w:tc>
          <w:tcPr>
            <w:tcW w:w="2464" w:type="dxa"/>
            <w:vAlign w:val="center"/>
          </w:tcPr>
          <w:p w14:paraId="6E4784CB" w14:textId="77777777" w:rsidR="003B7D93" w:rsidRPr="00E86D74" w:rsidRDefault="003B7D93" w:rsidP="007F78CC">
            <w:pPr>
              <w:spacing w:line="360" w:lineRule="auto"/>
              <w:jc w:val="center"/>
              <w:rPr>
                <w:sz w:val="28"/>
                <w:szCs w:val="28"/>
                <w:lang w:val="en-US"/>
              </w:rPr>
            </w:pPr>
            <w:r>
              <w:rPr>
                <w:sz w:val="28"/>
                <w:szCs w:val="28"/>
              </w:rPr>
              <w:t>1</w:t>
            </w:r>
            <w:r>
              <w:rPr>
                <w:sz w:val="28"/>
                <w:szCs w:val="28"/>
                <w:lang w:val="en-US"/>
              </w:rPr>
              <w:t>850</w:t>
            </w:r>
            <w:r w:rsidRPr="00E86D74">
              <w:rPr>
                <w:sz w:val="28"/>
                <w:szCs w:val="28"/>
                <w:lang w:val="en-US"/>
              </w:rPr>
              <w:t>0</w:t>
            </w:r>
          </w:p>
        </w:tc>
      </w:tr>
      <w:tr w:rsidR="003B7D93" w:rsidRPr="00E86D74" w14:paraId="69ACC0FC" w14:textId="77777777" w:rsidTr="007F78CC">
        <w:tc>
          <w:tcPr>
            <w:tcW w:w="2463" w:type="dxa"/>
            <w:vAlign w:val="center"/>
          </w:tcPr>
          <w:p w14:paraId="46940BB7" w14:textId="77777777" w:rsidR="003B7D93" w:rsidRPr="00E86D74" w:rsidRDefault="003B7D93" w:rsidP="007F78CC">
            <w:pPr>
              <w:spacing w:line="360" w:lineRule="auto"/>
              <w:jc w:val="center"/>
              <w:rPr>
                <w:sz w:val="28"/>
                <w:szCs w:val="28"/>
              </w:rPr>
            </w:pPr>
            <w:r w:rsidRPr="00E86D74">
              <w:rPr>
                <w:sz w:val="28"/>
                <w:szCs w:val="28"/>
              </w:rPr>
              <w:t>3 Охранник</w:t>
            </w:r>
          </w:p>
        </w:tc>
        <w:tc>
          <w:tcPr>
            <w:tcW w:w="2463" w:type="dxa"/>
            <w:vAlign w:val="center"/>
          </w:tcPr>
          <w:p w14:paraId="38925521" w14:textId="77777777" w:rsidR="003B7D93" w:rsidRPr="00E86D74" w:rsidRDefault="003B7D93" w:rsidP="007F78CC">
            <w:pPr>
              <w:spacing w:line="360" w:lineRule="auto"/>
              <w:jc w:val="center"/>
              <w:rPr>
                <w:sz w:val="28"/>
                <w:szCs w:val="28"/>
                <w:lang w:val="en-US"/>
              </w:rPr>
            </w:pPr>
            <w:r>
              <w:rPr>
                <w:sz w:val="28"/>
                <w:szCs w:val="28"/>
                <w:lang w:val="en-US"/>
              </w:rPr>
              <w:t>15910</w:t>
            </w:r>
          </w:p>
        </w:tc>
        <w:tc>
          <w:tcPr>
            <w:tcW w:w="2464" w:type="dxa"/>
            <w:vAlign w:val="center"/>
          </w:tcPr>
          <w:p w14:paraId="60D8B12C" w14:textId="77777777" w:rsidR="003B7D93" w:rsidRPr="00E86D74" w:rsidRDefault="003B7D93" w:rsidP="007F78CC">
            <w:pPr>
              <w:spacing w:line="360" w:lineRule="auto"/>
              <w:jc w:val="center"/>
              <w:rPr>
                <w:sz w:val="28"/>
                <w:szCs w:val="28"/>
                <w:lang w:val="en-US"/>
              </w:rPr>
            </w:pPr>
            <w:r>
              <w:rPr>
                <w:sz w:val="28"/>
                <w:szCs w:val="28"/>
                <w:lang w:val="en-US"/>
              </w:rPr>
              <w:t>2590</w:t>
            </w:r>
          </w:p>
        </w:tc>
        <w:tc>
          <w:tcPr>
            <w:tcW w:w="2464" w:type="dxa"/>
            <w:vAlign w:val="center"/>
          </w:tcPr>
          <w:p w14:paraId="7411CB2F" w14:textId="77777777" w:rsidR="003B7D93" w:rsidRPr="00E86D74" w:rsidRDefault="003B7D93" w:rsidP="007F78CC">
            <w:pPr>
              <w:spacing w:line="360" w:lineRule="auto"/>
              <w:jc w:val="center"/>
              <w:rPr>
                <w:sz w:val="28"/>
                <w:szCs w:val="28"/>
                <w:lang w:val="en-US"/>
              </w:rPr>
            </w:pPr>
            <w:r>
              <w:rPr>
                <w:sz w:val="28"/>
                <w:szCs w:val="28"/>
              </w:rPr>
              <w:t>1</w:t>
            </w:r>
            <w:r>
              <w:rPr>
                <w:sz w:val="28"/>
                <w:szCs w:val="28"/>
                <w:lang w:val="en-US"/>
              </w:rPr>
              <w:t>8</w:t>
            </w:r>
            <w:r w:rsidRPr="00E86D74">
              <w:rPr>
                <w:sz w:val="28"/>
                <w:szCs w:val="28"/>
                <w:lang w:val="en-US"/>
              </w:rPr>
              <w:t>5</w:t>
            </w:r>
            <w:r>
              <w:rPr>
                <w:sz w:val="28"/>
                <w:szCs w:val="28"/>
              </w:rPr>
              <w:t>0</w:t>
            </w:r>
            <w:r w:rsidRPr="00E86D74">
              <w:rPr>
                <w:sz w:val="28"/>
                <w:szCs w:val="28"/>
                <w:lang w:val="en-US"/>
              </w:rPr>
              <w:t>0</w:t>
            </w:r>
          </w:p>
        </w:tc>
      </w:tr>
      <w:tr w:rsidR="003B7D93" w:rsidRPr="00E86D74" w14:paraId="0F39CBB5" w14:textId="77777777" w:rsidTr="007F78CC">
        <w:tc>
          <w:tcPr>
            <w:tcW w:w="2463" w:type="dxa"/>
            <w:vAlign w:val="center"/>
          </w:tcPr>
          <w:p w14:paraId="23746794" w14:textId="77777777" w:rsidR="003B7D93" w:rsidRPr="00E86D74" w:rsidRDefault="003B7D93" w:rsidP="007F78CC">
            <w:pPr>
              <w:spacing w:line="360" w:lineRule="auto"/>
              <w:jc w:val="center"/>
              <w:rPr>
                <w:rFonts w:eastAsia="Arial Unicode MS"/>
                <w:sz w:val="28"/>
                <w:szCs w:val="28"/>
              </w:rPr>
            </w:pPr>
            <w:r w:rsidRPr="00E86D74">
              <w:rPr>
                <w:sz w:val="28"/>
                <w:szCs w:val="28"/>
              </w:rPr>
              <w:t>1 Официант</w:t>
            </w:r>
          </w:p>
        </w:tc>
        <w:tc>
          <w:tcPr>
            <w:tcW w:w="2463" w:type="dxa"/>
            <w:vAlign w:val="center"/>
          </w:tcPr>
          <w:p w14:paraId="43B65F0C" w14:textId="77777777" w:rsidR="003B7D93" w:rsidRPr="00E86D74" w:rsidRDefault="003B7D93" w:rsidP="007F78CC">
            <w:pPr>
              <w:spacing w:line="360" w:lineRule="auto"/>
              <w:jc w:val="center"/>
              <w:rPr>
                <w:sz w:val="28"/>
                <w:szCs w:val="28"/>
                <w:lang w:val="en-US"/>
              </w:rPr>
            </w:pPr>
            <w:r>
              <w:rPr>
                <w:sz w:val="28"/>
                <w:szCs w:val="28"/>
                <w:lang w:val="en-US"/>
              </w:rPr>
              <w:t>15050</w:t>
            </w:r>
          </w:p>
        </w:tc>
        <w:tc>
          <w:tcPr>
            <w:tcW w:w="2464" w:type="dxa"/>
            <w:vAlign w:val="center"/>
          </w:tcPr>
          <w:p w14:paraId="466937BC" w14:textId="77777777" w:rsidR="003B7D93" w:rsidRPr="00E86D74" w:rsidRDefault="003B7D93" w:rsidP="007F78CC">
            <w:pPr>
              <w:spacing w:line="360" w:lineRule="auto"/>
              <w:jc w:val="center"/>
              <w:rPr>
                <w:rFonts w:eastAsia="Arial Unicode MS"/>
                <w:sz w:val="28"/>
                <w:szCs w:val="28"/>
                <w:lang w:val="en-US"/>
              </w:rPr>
            </w:pPr>
            <w:r>
              <w:rPr>
                <w:rFonts w:eastAsia="Arial Unicode MS"/>
                <w:sz w:val="28"/>
                <w:szCs w:val="28"/>
                <w:lang w:val="en-US"/>
              </w:rPr>
              <w:t>2450</w:t>
            </w:r>
          </w:p>
        </w:tc>
        <w:tc>
          <w:tcPr>
            <w:tcW w:w="2464" w:type="dxa"/>
            <w:vAlign w:val="center"/>
          </w:tcPr>
          <w:p w14:paraId="4D8C021C" w14:textId="77777777" w:rsidR="003B7D93" w:rsidRPr="00E86D74" w:rsidRDefault="003B7D93" w:rsidP="007F78CC">
            <w:pPr>
              <w:spacing w:line="360" w:lineRule="auto"/>
              <w:jc w:val="center"/>
              <w:rPr>
                <w:sz w:val="28"/>
                <w:szCs w:val="28"/>
                <w:lang w:val="en-US"/>
              </w:rPr>
            </w:pPr>
            <w:r>
              <w:rPr>
                <w:sz w:val="28"/>
                <w:szCs w:val="28"/>
              </w:rPr>
              <w:t>1</w:t>
            </w:r>
            <w:r w:rsidRPr="00E86D74">
              <w:rPr>
                <w:sz w:val="28"/>
                <w:szCs w:val="28"/>
                <w:lang w:val="en-US"/>
              </w:rPr>
              <w:t>7</w:t>
            </w:r>
            <w:r>
              <w:rPr>
                <w:sz w:val="28"/>
                <w:szCs w:val="28"/>
              </w:rPr>
              <w:t>50</w:t>
            </w:r>
            <w:r w:rsidRPr="00E86D74">
              <w:rPr>
                <w:sz w:val="28"/>
                <w:szCs w:val="28"/>
                <w:lang w:val="en-US"/>
              </w:rPr>
              <w:t>0</w:t>
            </w:r>
          </w:p>
        </w:tc>
      </w:tr>
      <w:tr w:rsidR="003B7D93" w:rsidRPr="00E86D74" w14:paraId="3AA856AC" w14:textId="77777777" w:rsidTr="007F78CC">
        <w:tc>
          <w:tcPr>
            <w:tcW w:w="2463" w:type="dxa"/>
            <w:vAlign w:val="center"/>
          </w:tcPr>
          <w:p w14:paraId="3748A8EF" w14:textId="77777777" w:rsidR="003B7D93" w:rsidRPr="00E86D74" w:rsidRDefault="003B7D93" w:rsidP="007F78CC">
            <w:pPr>
              <w:spacing w:line="360" w:lineRule="auto"/>
              <w:jc w:val="center"/>
              <w:rPr>
                <w:sz w:val="28"/>
                <w:szCs w:val="28"/>
              </w:rPr>
            </w:pPr>
            <w:r w:rsidRPr="00E86D74">
              <w:rPr>
                <w:sz w:val="28"/>
                <w:szCs w:val="28"/>
              </w:rPr>
              <w:t>2 Официант</w:t>
            </w:r>
          </w:p>
        </w:tc>
        <w:tc>
          <w:tcPr>
            <w:tcW w:w="2463" w:type="dxa"/>
            <w:vAlign w:val="center"/>
          </w:tcPr>
          <w:p w14:paraId="7985ABEB" w14:textId="77777777" w:rsidR="003B7D93" w:rsidRPr="00E86D74" w:rsidRDefault="003B7D93" w:rsidP="007F78CC">
            <w:pPr>
              <w:spacing w:line="360" w:lineRule="auto"/>
              <w:jc w:val="center"/>
              <w:rPr>
                <w:sz w:val="28"/>
                <w:szCs w:val="28"/>
                <w:lang w:val="en-US"/>
              </w:rPr>
            </w:pPr>
            <w:r>
              <w:rPr>
                <w:sz w:val="28"/>
                <w:szCs w:val="28"/>
                <w:lang w:val="en-US"/>
              </w:rPr>
              <w:t>15050</w:t>
            </w:r>
          </w:p>
        </w:tc>
        <w:tc>
          <w:tcPr>
            <w:tcW w:w="2464" w:type="dxa"/>
            <w:vAlign w:val="center"/>
          </w:tcPr>
          <w:p w14:paraId="18214112" w14:textId="77777777" w:rsidR="003B7D93" w:rsidRPr="00E86D74" w:rsidRDefault="003B7D93" w:rsidP="007F78CC">
            <w:pPr>
              <w:spacing w:line="360" w:lineRule="auto"/>
              <w:jc w:val="center"/>
              <w:rPr>
                <w:rFonts w:eastAsia="Arial Unicode MS"/>
                <w:sz w:val="28"/>
                <w:szCs w:val="28"/>
                <w:lang w:val="en-US"/>
              </w:rPr>
            </w:pPr>
            <w:r>
              <w:rPr>
                <w:rFonts w:eastAsia="Arial Unicode MS"/>
                <w:sz w:val="28"/>
                <w:szCs w:val="28"/>
                <w:lang w:val="en-US"/>
              </w:rPr>
              <w:t>2450</w:t>
            </w:r>
          </w:p>
        </w:tc>
        <w:tc>
          <w:tcPr>
            <w:tcW w:w="2464" w:type="dxa"/>
            <w:vAlign w:val="center"/>
          </w:tcPr>
          <w:p w14:paraId="4ECA1C31" w14:textId="77777777" w:rsidR="003B7D93" w:rsidRPr="00E86D74" w:rsidRDefault="003B7D93" w:rsidP="007F78CC">
            <w:pPr>
              <w:spacing w:line="360" w:lineRule="auto"/>
              <w:jc w:val="center"/>
              <w:rPr>
                <w:sz w:val="28"/>
                <w:szCs w:val="28"/>
                <w:lang w:val="en-US"/>
              </w:rPr>
            </w:pPr>
            <w:r>
              <w:rPr>
                <w:sz w:val="28"/>
                <w:szCs w:val="28"/>
              </w:rPr>
              <w:t>1</w:t>
            </w:r>
            <w:r w:rsidRPr="00E86D74">
              <w:rPr>
                <w:sz w:val="28"/>
                <w:szCs w:val="28"/>
                <w:lang w:val="en-US"/>
              </w:rPr>
              <w:t>7</w:t>
            </w:r>
            <w:r>
              <w:rPr>
                <w:sz w:val="28"/>
                <w:szCs w:val="28"/>
              </w:rPr>
              <w:t>50</w:t>
            </w:r>
            <w:r w:rsidRPr="00E86D74">
              <w:rPr>
                <w:sz w:val="28"/>
                <w:szCs w:val="28"/>
                <w:lang w:val="en-US"/>
              </w:rPr>
              <w:t>0</w:t>
            </w:r>
          </w:p>
        </w:tc>
      </w:tr>
      <w:tr w:rsidR="003B7D93" w:rsidRPr="00E86D74" w14:paraId="4C50C789" w14:textId="77777777" w:rsidTr="007F78CC">
        <w:tc>
          <w:tcPr>
            <w:tcW w:w="2463" w:type="dxa"/>
            <w:vAlign w:val="center"/>
          </w:tcPr>
          <w:p w14:paraId="6711DA46" w14:textId="77777777" w:rsidR="003B7D93" w:rsidRPr="00E86D74" w:rsidRDefault="003B7D93" w:rsidP="007F78CC">
            <w:pPr>
              <w:spacing w:line="360" w:lineRule="auto"/>
              <w:jc w:val="center"/>
              <w:rPr>
                <w:sz w:val="28"/>
                <w:szCs w:val="28"/>
              </w:rPr>
            </w:pPr>
            <w:r w:rsidRPr="00E86D74">
              <w:rPr>
                <w:sz w:val="28"/>
                <w:szCs w:val="28"/>
              </w:rPr>
              <w:t>Ди-джей</w:t>
            </w:r>
          </w:p>
        </w:tc>
        <w:tc>
          <w:tcPr>
            <w:tcW w:w="2463" w:type="dxa"/>
            <w:vAlign w:val="center"/>
          </w:tcPr>
          <w:p w14:paraId="32EFAECF" w14:textId="77777777" w:rsidR="003B7D93" w:rsidRPr="00E86D74" w:rsidRDefault="003B7D93" w:rsidP="007F78CC">
            <w:pPr>
              <w:spacing w:line="360" w:lineRule="auto"/>
              <w:jc w:val="center"/>
              <w:rPr>
                <w:sz w:val="28"/>
                <w:szCs w:val="28"/>
                <w:lang w:val="en-US"/>
              </w:rPr>
            </w:pPr>
            <w:r>
              <w:rPr>
                <w:sz w:val="28"/>
                <w:szCs w:val="28"/>
                <w:lang w:val="en-US"/>
              </w:rPr>
              <w:t>13760</w:t>
            </w:r>
          </w:p>
        </w:tc>
        <w:tc>
          <w:tcPr>
            <w:tcW w:w="2464" w:type="dxa"/>
            <w:vAlign w:val="center"/>
          </w:tcPr>
          <w:p w14:paraId="30120CF3" w14:textId="77777777" w:rsidR="003B7D93" w:rsidRPr="00E86D74" w:rsidRDefault="003B7D93" w:rsidP="007F78CC">
            <w:pPr>
              <w:spacing w:line="360" w:lineRule="auto"/>
              <w:jc w:val="center"/>
              <w:rPr>
                <w:sz w:val="28"/>
                <w:szCs w:val="28"/>
                <w:lang w:val="en-US"/>
              </w:rPr>
            </w:pPr>
            <w:r>
              <w:rPr>
                <w:rFonts w:eastAsia="Arial Unicode MS"/>
                <w:sz w:val="28"/>
                <w:szCs w:val="28"/>
                <w:lang w:val="en-US"/>
              </w:rPr>
              <w:t>2240</w:t>
            </w:r>
          </w:p>
        </w:tc>
        <w:tc>
          <w:tcPr>
            <w:tcW w:w="2464" w:type="dxa"/>
            <w:vAlign w:val="center"/>
          </w:tcPr>
          <w:p w14:paraId="3F878046" w14:textId="77777777" w:rsidR="003B7D93" w:rsidRPr="00156B3A" w:rsidRDefault="003B7D93" w:rsidP="007F78CC">
            <w:pPr>
              <w:spacing w:line="360" w:lineRule="auto"/>
              <w:jc w:val="center"/>
              <w:rPr>
                <w:sz w:val="28"/>
                <w:szCs w:val="28"/>
              </w:rPr>
            </w:pPr>
            <w:r>
              <w:rPr>
                <w:sz w:val="28"/>
                <w:szCs w:val="28"/>
              </w:rPr>
              <w:t>16000</w:t>
            </w:r>
          </w:p>
        </w:tc>
      </w:tr>
      <w:tr w:rsidR="003B7D93" w:rsidRPr="00E86D74" w14:paraId="5452C959" w14:textId="77777777" w:rsidTr="007F78CC">
        <w:tc>
          <w:tcPr>
            <w:tcW w:w="2463" w:type="dxa"/>
            <w:vAlign w:val="center"/>
          </w:tcPr>
          <w:p w14:paraId="52039EE5" w14:textId="77777777" w:rsidR="003B7D93" w:rsidRPr="00E86D74" w:rsidRDefault="003B7D93" w:rsidP="007F78CC">
            <w:pPr>
              <w:spacing w:line="360" w:lineRule="auto"/>
              <w:jc w:val="center"/>
              <w:rPr>
                <w:sz w:val="28"/>
                <w:szCs w:val="28"/>
              </w:rPr>
            </w:pPr>
            <w:r w:rsidRPr="00E86D74">
              <w:rPr>
                <w:sz w:val="28"/>
                <w:szCs w:val="28"/>
                <w:lang w:val="en-US"/>
              </w:rPr>
              <w:t>1</w:t>
            </w:r>
            <w:r w:rsidRPr="00E86D74">
              <w:rPr>
                <w:sz w:val="28"/>
                <w:szCs w:val="28"/>
              </w:rPr>
              <w:t xml:space="preserve"> Оператор</w:t>
            </w:r>
          </w:p>
        </w:tc>
        <w:tc>
          <w:tcPr>
            <w:tcW w:w="2463" w:type="dxa"/>
            <w:vAlign w:val="center"/>
          </w:tcPr>
          <w:p w14:paraId="6FF3A602" w14:textId="77777777" w:rsidR="003B7D93" w:rsidRPr="00E86D74" w:rsidRDefault="003B7D93" w:rsidP="007F78CC">
            <w:pPr>
              <w:spacing w:line="360" w:lineRule="auto"/>
              <w:jc w:val="center"/>
              <w:rPr>
                <w:sz w:val="28"/>
                <w:szCs w:val="28"/>
                <w:lang w:val="en-US"/>
              </w:rPr>
            </w:pPr>
            <w:r>
              <w:rPr>
                <w:sz w:val="28"/>
                <w:szCs w:val="28"/>
                <w:lang w:val="en-US"/>
              </w:rPr>
              <w:t>12900</w:t>
            </w:r>
          </w:p>
        </w:tc>
        <w:tc>
          <w:tcPr>
            <w:tcW w:w="2464" w:type="dxa"/>
            <w:vAlign w:val="center"/>
          </w:tcPr>
          <w:p w14:paraId="71348D5D" w14:textId="77777777" w:rsidR="003B7D93" w:rsidRPr="00E86D74" w:rsidRDefault="003B7D93" w:rsidP="007F78CC">
            <w:pPr>
              <w:spacing w:line="360" w:lineRule="auto"/>
              <w:jc w:val="center"/>
              <w:rPr>
                <w:rFonts w:eastAsia="Arial Unicode MS"/>
                <w:sz w:val="28"/>
                <w:szCs w:val="28"/>
                <w:lang w:val="en-US"/>
              </w:rPr>
            </w:pPr>
            <w:r>
              <w:rPr>
                <w:rFonts w:eastAsia="Arial Unicode MS"/>
                <w:sz w:val="28"/>
                <w:szCs w:val="28"/>
                <w:lang w:val="en-US"/>
              </w:rPr>
              <w:t>2100</w:t>
            </w:r>
          </w:p>
        </w:tc>
        <w:tc>
          <w:tcPr>
            <w:tcW w:w="2464" w:type="dxa"/>
            <w:vAlign w:val="center"/>
          </w:tcPr>
          <w:p w14:paraId="082025B2" w14:textId="77777777" w:rsidR="003B7D93" w:rsidRPr="00156B3A" w:rsidRDefault="003B7D93" w:rsidP="007F78CC">
            <w:pPr>
              <w:spacing w:line="360" w:lineRule="auto"/>
              <w:jc w:val="center"/>
              <w:rPr>
                <w:sz w:val="28"/>
                <w:szCs w:val="28"/>
              </w:rPr>
            </w:pPr>
            <w:r>
              <w:rPr>
                <w:sz w:val="28"/>
                <w:szCs w:val="28"/>
              </w:rPr>
              <w:t>15000</w:t>
            </w:r>
          </w:p>
        </w:tc>
      </w:tr>
      <w:tr w:rsidR="003B7D93" w:rsidRPr="00E86D74" w14:paraId="208AD511" w14:textId="77777777" w:rsidTr="007F78CC">
        <w:tc>
          <w:tcPr>
            <w:tcW w:w="2463" w:type="dxa"/>
            <w:vAlign w:val="center"/>
          </w:tcPr>
          <w:p w14:paraId="07033134" w14:textId="77777777" w:rsidR="003B7D93" w:rsidRPr="00E86D74" w:rsidRDefault="003B7D93" w:rsidP="007F78CC">
            <w:pPr>
              <w:spacing w:line="360" w:lineRule="auto"/>
              <w:jc w:val="center"/>
              <w:rPr>
                <w:sz w:val="28"/>
                <w:szCs w:val="28"/>
              </w:rPr>
            </w:pPr>
            <w:r w:rsidRPr="00E86D74">
              <w:rPr>
                <w:sz w:val="28"/>
                <w:szCs w:val="28"/>
                <w:lang w:val="en-US"/>
              </w:rPr>
              <w:t>2</w:t>
            </w:r>
            <w:r w:rsidRPr="00E86D74">
              <w:rPr>
                <w:sz w:val="28"/>
                <w:szCs w:val="28"/>
              </w:rPr>
              <w:t xml:space="preserve"> Оператор</w:t>
            </w:r>
          </w:p>
        </w:tc>
        <w:tc>
          <w:tcPr>
            <w:tcW w:w="2463" w:type="dxa"/>
            <w:vAlign w:val="center"/>
          </w:tcPr>
          <w:p w14:paraId="20835183" w14:textId="77777777" w:rsidR="003B7D93" w:rsidRPr="00E86D74" w:rsidRDefault="003B7D93" w:rsidP="007F78CC">
            <w:pPr>
              <w:spacing w:line="360" w:lineRule="auto"/>
              <w:jc w:val="center"/>
              <w:rPr>
                <w:sz w:val="28"/>
                <w:szCs w:val="28"/>
                <w:lang w:val="en-US"/>
              </w:rPr>
            </w:pPr>
            <w:r>
              <w:rPr>
                <w:sz w:val="28"/>
                <w:szCs w:val="28"/>
                <w:lang w:val="en-US"/>
              </w:rPr>
              <w:t>12900</w:t>
            </w:r>
          </w:p>
        </w:tc>
        <w:tc>
          <w:tcPr>
            <w:tcW w:w="2464" w:type="dxa"/>
            <w:vAlign w:val="center"/>
          </w:tcPr>
          <w:p w14:paraId="68DADC37" w14:textId="77777777" w:rsidR="003B7D93" w:rsidRPr="00E86D74" w:rsidRDefault="003B7D93" w:rsidP="007F78CC">
            <w:pPr>
              <w:spacing w:line="360" w:lineRule="auto"/>
              <w:jc w:val="center"/>
              <w:rPr>
                <w:rFonts w:eastAsia="Arial Unicode MS"/>
                <w:sz w:val="28"/>
                <w:szCs w:val="28"/>
                <w:lang w:val="en-US"/>
              </w:rPr>
            </w:pPr>
            <w:r>
              <w:rPr>
                <w:rFonts w:eastAsia="Arial Unicode MS"/>
                <w:sz w:val="28"/>
                <w:szCs w:val="28"/>
                <w:lang w:val="en-US"/>
              </w:rPr>
              <w:t>2100</w:t>
            </w:r>
          </w:p>
        </w:tc>
        <w:tc>
          <w:tcPr>
            <w:tcW w:w="2464" w:type="dxa"/>
            <w:vAlign w:val="center"/>
          </w:tcPr>
          <w:p w14:paraId="2F3F0AB7" w14:textId="77777777" w:rsidR="003B7D93" w:rsidRPr="00156B3A" w:rsidRDefault="003B7D93" w:rsidP="007F78CC">
            <w:pPr>
              <w:spacing w:line="360" w:lineRule="auto"/>
              <w:jc w:val="center"/>
              <w:rPr>
                <w:sz w:val="28"/>
                <w:szCs w:val="28"/>
              </w:rPr>
            </w:pPr>
            <w:r>
              <w:rPr>
                <w:sz w:val="28"/>
                <w:szCs w:val="28"/>
              </w:rPr>
              <w:t>15000</w:t>
            </w:r>
          </w:p>
        </w:tc>
      </w:tr>
      <w:tr w:rsidR="003B7D93" w:rsidRPr="00E86D74" w14:paraId="0BA415F8" w14:textId="77777777" w:rsidTr="007F78CC">
        <w:tc>
          <w:tcPr>
            <w:tcW w:w="2463" w:type="dxa"/>
            <w:vAlign w:val="center"/>
          </w:tcPr>
          <w:p w14:paraId="091CA4B4" w14:textId="77777777" w:rsidR="003B7D93" w:rsidRPr="00E86D74" w:rsidRDefault="003B7D93" w:rsidP="007F78CC">
            <w:pPr>
              <w:spacing w:line="360" w:lineRule="auto"/>
              <w:jc w:val="center"/>
              <w:rPr>
                <w:sz w:val="28"/>
                <w:szCs w:val="28"/>
              </w:rPr>
            </w:pPr>
            <w:r w:rsidRPr="00E86D74">
              <w:rPr>
                <w:sz w:val="28"/>
                <w:szCs w:val="28"/>
              </w:rPr>
              <w:t>Уборщица</w:t>
            </w:r>
          </w:p>
        </w:tc>
        <w:tc>
          <w:tcPr>
            <w:tcW w:w="2463" w:type="dxa"/>
            <w:vAlign w:val="center"/>
          </w:tcPr>
          <w:p w14:paraId="2AE7315C" w14:textId="77777777" w:rsidR="003B7D93" w:rsidRPr="00E86D74" w:rsidRDefault="003B7D93" w:rsidP="007F78CC">
            <w:pPr>
              <w:spacing w:line="360" w:lineRule="auto"/>
              <w:jc w:val="center"/>
              <w:rPr>
                <w:sz w:val="28"/>
                <w:szCs w:val="28"/>
              </w:rPr>
            </w:pPr>
            <w:r>
              <w:rPr>
                <w:sz w:val="28"/>
                <w:szCs w:val="28"/>
              </w:rPr>
              <w:t>8600</w:t>
            </w:r>
          </w:p>
        </w:tc>
        <w:tc>
          <w:tcPr>
            <w:tcW w:w="2464" w:type="dxa"/>
            <w:vAlign w:val="center"/>
          </w:tcPr>
          <w:p w14:paraId="025D5118" w14:textId="77777777" w:rsidR="003B7D93" w:rsidRPr="00E86D74" w:rsidRDefault="003B7D93" w:rsidP="007F78CC">
            <w:pPr>
              <w:spacing w:line="360" w:lineRule="auto"/>
              <w:jc w:val="center"/>
              <w:rPr>
                <w:sz w:val="28"/>
                <w:szCs w:val="28"/>
              </w:rPr>
            </w:pPr>
            <w:r>
              <w:rPr>
                <w:sz w:val="28"/>
                <w:szCs w:val="28"/>
              </w:rPr>
              <w:t>1400</w:t>
            </w:r>
          </w:p>
        </w:tc>
        <w:tc>
          <w:tcPr>
            <w:tcW w:w="2464" w:type="dxa"/>
            <w:vAlign w:val="center"/>
          </w:tcPr>
          <w:p w14:paraId="50FCC1CF" w14:textId="77777777" w:rsidR="003B7D93" w:rsidRPr="00E86D74" w:rsidRDefault="003B7D93" w:rsidP="007F78CC">
            <w:pPr>
              <w:spacing w:line="360" w:lineRule="auto"/>
              <w:jc w:val="center"/>
              <w:rPr>
                <w:sz w:val="28"/>
                <w:szCs w:val="28"/>
              </w:rPr>
            </w:pPr>
            <w:r>
              <w:rPr>
                <w:sz w:val="28"/>
                <w:szCs w:val="28"/>
              </w:rPr>
              <w:t>10000</w:t>
            </w:r>
          </w:p>
        </w:tc>
      </w:tr>
      <w:tr w:rsidR="003B7D93" w:rsidRPr="00E86D74" w14:paraId="3728562C" w14:textId="77777777" w:rsidTr="007F78CC">
        <w:tc>
          <w:tcPr>
            <w:tcW w:w="2463" w:type="dxa"/>
            <w:vAlign w:val="center"/>
          </w:tcPr>
          <w:p w14:paraId="30EB8790" w14:textId="77777777" w:rsidR="003B7D93" w:rsidRPr="00E86D74" w:rsidRDefault="003B7D93" w:rsidP="007F78CC">
            <w:pPr>
              <w:spacing w:line="360" w:lineRule="auto"/>
              <w:jc w:val="center"/>
              <w:rPr>
                <w:sz w:val="28"/>
                <w:szCs w:val="28"/>
              </w:rPr>
            </w:pPr>
            <w:r w:rsidRPr="00E86D74">
              <w:rPr>
                <w:sz w:val="28"/>
                <w:szCs w:val="28"/>
              </w:rPr>
              <w:t>Гардеробщик</w:t>
            </w:r>
          </w:p>
        </w:tc>
        <w:tc>
          <w:tcPr>
            <w:tcW w:w="2463" w:type="dxa"/>
            <w:vAlign w:val="center"/>
          </w:tcPr>
          <w:p w14:paraId="56BC6931" w14:textId="77777777" w:rsidR="003B7D93" w:rsidRPr="00E86D74" w:rsidRDefault="003B7D93" w:rsidP="007F78CC">
            <w:pPr>
              <w:spacing w:line="360" w:lineRule="auto"/>
              <w:jc w:val="center"/>
              <w:rPr>
                <w:sz w:val="28"/>
                <w:szCs w:val="28"/>
              </w:rPr>
            </w:pPr>
            <w:r>
              <w:rPr>
                <w:sz w:val="28"/>
                <w:szCs w:val="28"/>
              </w:rPr>
              <w:t>8600</w:t>
            </w:r>
          </w:p>
        </w:tc>
        <w:tc>
          <w:tcPr>
            <w:tcW w:w="2464" w:type="dxa"/>
            <w:vAlign w:val="center"/>
          </w:tcPr>
          <w:p w14:paraId="151C5A64" w14:textId="77777777" w:rsidR="003B7D93" w:rsidRPr="00E86D74" w:rsidRDefault="003B7D93" w:rsidP="007F78CC">
            <w:pPr>
              <w:spacing w:line="360" w:lineRule="auto"/>
              <w:jc w:val="center"/>
              <w:rPr>
                <w:sz w:val="28"/>
                <w:szCs w:val="28"/>
              </w:rPr>
            </w:pPr>
            <w:r>
              <w:rPr>
                <w:sz w:val="28"/>
                <w:szCs w:val="28"/>
              </w:rPr>
              <w:t>1400</w:t>
            </w:r>
          </w:p>
        </w:tc>
        <w:tc>
          <w:tcPr>
            <w:tcW w:w="2464" w:type="dxa"/>
            <w:vAlign w:val="center"/>
          </w:tcPr>
          <w:p w14:paraId="7BC45CC8" w14:textId="77777777" w:rsidR="003B7D93" w:rsidRPr="00E86D74" w:rsidRDefault="003B7D93" w:rsidP="007F78CC">
            <w:pPr>
              <w:spacing w:line="360" w:lineRule="auto"/>
              <w:jc w:val="center"/>
              <w:rPr>
                <w:sz w:val="28"/>
                <w:szCs w:val="28"/>
              </w:rPr>
            </w:pPr>
            <w:r>
              <w:rPr>
                <w:sz w:val="28"/>
                <w:szCs w:val="28"/>
              </w:rPr>
              <w:t>10000</w:t>
            </w:r>
          </w:p>
        </w:tc>
      </w:tr>
      <w:tr w:rsidR="003B7D93" w:rsidRPr="00E86D74" w14:paraId="19B08263" w14:textId="77777777" w:rsidTr="007F78CC">
        <w:tc>
          <w:tcPr>
            <w:tcW w:w="2463" w:type="dxa"/>
            <w:vAlign w:val="center"/>
          </w:tcPr>
          <w:p w14:paraId="217EB705" w14:textId="77777777" w:rsidR="003B7D93" w:rsidRPr="00E86D74" w:rsidRDefault="003B7D93" w:rsidP="007F78CC">
            <w:pPr>
              <w:spacing w:line="360" w:lineRule="auto"/>
              <w:jc w:val="center"/>
              <w:rPr>
                <w:sz w:val="28"/>
                <w:szCs w:val="28"/>
              </w:rPr>
            </w:pPr>
            <w:r w:rsidRPr="00E86D74">
              <w:rPr>
                <w:sz w:val="28"/>
                <w:szCs w:val="28"/>
              </w:rPr>
              <w:t>ИТОГО:</w:t>
            </w:r>
          </w:p>
        </w:tc>
        <w:tc>
          <w:tcPr>
            <w:tcW w:w="2463" w:type="dxa"/>
            <w:vAlign w:val="center"/>
          </w:tcPr>
          <w:p w14:paraId="153FF6E9" w14:textId="77777777" w:rsidR="003B7D93" w:rsidRPr="00E86D74" w:rsidRDefault="003B7D93" w:rsidP="007F78CC">
            <w:pPr>
              <w:spacing w:line="360" w:lineRule="auto"/>
              <w:jc w:val="center"/>
              <w:rPr>
                <w:sz w:val="28"/>
                <w:szCs w:val="28"/>
              </w:rPr>
            </w:pPr>
            <w:r>
              <w:rPr>
                <w:sz w:val="28"/>
                <w:szCs w:val="28"/>
              </w:rPr>
              <w:t>221450</w:t>
            </w:r>
          </w:p>
        </w:tc>
        <w:tc>
          <w:tcPr>
            <w:tcW w:w="2464" w:type="dxa"/>
            <w:vAlign w:val="center"/>
          </w:tcPr>
          <w:p w14:paraId="51F0160B" w14:textId="77777777" w:rsidR="003B7D93" w:rsidRPr="00E86D74" w:rsidRDefault="003B7D93" w:rsidP="007F78CC">
            <w:pPr>
              <w:spacing w:line="360" w:lineRule="auto"/>
              <w:jc w:val="center"/>
              <w:rPr>
                <w:sz w:val="28"/>
                <w:szCs w:val="28"/>
              </w:rPr>
            </w:pPr>
            <w:r>
              <w:rPr>
                <w:sz w:val="28"/>
                <w:szCs w:val="28"/>
              </w:rPr>
              <w:t>36050</w:t>
            </w:r>
          </w:p>
        </w:tc>
        <w:tc>
          <w:tcPr>
            <w:tcW w:w="2464" w:type="dxa"/>
            <w:vAlign w:val="center"/>
          </w:tcPr>
          <w:p w14:paraId="028A9631" w14:textId="77777777" w:rsidR="003B7D93" w:rsidRPr="00E86D74" w:rsidRDefault="003B7D93" w:rsidP="007F78CC">
            <w:pPr>
              <w:spacing w:line="360" w:lineRule="auto"/>
              <w:jc w:val="center"/>
              <w:rPr>
                <w:b/>
                <w:sz w:val="28"/>
                <w:szCs w:val="28"/>
              </w:rPr>
            </w:pPr>
            <w:r>
              <w:rPr>
                <w:b/>
                <w:sz w:val="28"/>
                <w:szCs w:val="28"/>
              </w:rPr>
              <w:t>257500</w:t>
            </w:r>
          </w:p>
        </w:tc>
      </w:tr>
    </w:tbl>
    <w:p w14:paraId="2386C65E" w14:textId="77777777" w:rsidR="003B7D93" w:rsidRDefault="003B7D93" w:rsidP="003B7D93">
      <w:pPr>
        <w:spacing w:line="360" w:lineRule="auto"/>
        <w:jc w:val="center"/>
        <w:rPr>
          <w:sz w:val="28"/>
          <w:szCs w:val="28"/>
        </w:rPr>
      </w:pPr>
    </w:p>
    <w:p w14:paraId="51B34C82" w14:textId="7998F880" w:rsidR="009F7C0E" w:rsidRDefault="009F7C0E" w:rsidP="003B7D93">
      <w:pPr>
        <w:spacing w:line="360" w:lineRule="auto"/>
        <w:rPr>
          <w:bCs/>
          <w:color w:val="000000" w:themeColor="text1"/>
          <w:sz w:val="28"/>
          <w:szCs w:val="28"/>
        </w:rPr>
      </w:pPr>
    </w:p>
    <w:p w14:paraId="14BC1226" w14:textId="621B6B25" w:rsidR="00945A64" w:rsidRDefault="00945A64" w:rsidP="003B7D93">
      <w:pPr>
        <w:spacing w:line="360" w:lineRule="auto"/>
        <w:rPr>
          <w:bCs/>
          <w:color w:val="000000" w:themeColor="text1"/>
          <w:sz w:val="28"/>
          <w:szCs w:val="28"/>
        </w:rPr>
      </w:pPr>
    </w:p>
    <w:p w14:paraId="50EA4EEB" w14:textId="3A90ED10" w:rsidR="003D5558" w:rsidRDefault="003D5558" w:rsidP="003B7D93">
      <w:pPr>
        <w:spacing w:line="360" w:lineRule="auto"/>
        <w:rPr>
          <w:bCs/>
          <w:color w:val="000000" w:themeColor="text1"/>
          <w:sz w:val="28"/>
          <w:szCs w:val="28"/>
        </w:rPr>
      </w:pPr>
    </w:p>
    <w:p w14:paraId="64E35534" w14:textId="77777777" w:rsidR="00C83315" w:rsidRDefault="00C83315" w:rsidP="003B7D93">
      <w:pPr>
        <w:spacing w:line="360" w:lineRule="auto"/>
        <w:rPr>
          <w:bCs/>
          <w:color w:val="000000" w:themeColor="text1"/>
          <w:sz w:val="28"/>
          <w:szCs w:val="28"/>
        </w:rPr>
      </w:pPr>
    </w:p>
    <w:p w14:paraId="79FE99FA" w14:textId="4E5F6BDE" w:rsidR="009F7C0E" w:rsidRDefault="009F7C0E" w:rsidP="00C27419">
      <w:pPr>
        <w:spacing w:line="360" w:lineRule="auto"/>
        <w:ind w:firstLine="709"/>
        <w:rPr>
          <w:bCs/>
          <w:color w:val="000000" w:themeColor="text1"/>
          <w:sz w:val="28"/>
          <w:szCs w:val="28"/>
        </w:rPr>
      </w:pPr>
    </w:p>
    <w:p w14:paraId="3DB9F03A" w14:textId="77777777" w:rsidR="00C83315" w:rsidRDefault="00C83315" w:rsidP="00C27419">
      <w:pPr>
        <w:spacing w:line="360" w:lineRule="auto"/>
        <w:ind w:firstLine="709"/>
        <w:rPr>
          <w:bCs/>
          <w:color w:val="000000" w:themeColor="text1"/>
          <w:sz w:val="28"/>
          <w:szCs w:val="28"/>
        </w:rPr>
      </w:pPr>
    </w:p>
    <w:p w14:paraId="5E5B9135" w14:textId="77777777" w:rsidR="009F7C0E" w:rsidRDefault="009F7C0E" w:rsidP="00C27419">
      <w:pPr>
        <w:spacing w:line="360" w:lineRule="auto"/>
        <w:ind w:firstLine="709"/>
        <w:rPr>
          <w:bCs/>
          <w:color w:val="000000" w:themeColor="text1"/>
          <w:sz w:val="28"/>
          <w:szCs w:val="28"/>
        </w:rPr>
      </w:pPr>
    </w:p>
    <w:p w14:paraId="2775079D" w14:textId="5F03E543" w:rsidR="008D263C" w:rsidRPr="003930D2" w:rsidRDefault="008D263C" w:rsidP="003930D2">
      <w:pPr>
        <w:pStyle w:val="1"/>
        <w:jc w:val="center"/>
        <w:rPr>
          <w:b/>
          <w:i w:val="0"/>
          <w:sz w:val="28"/>
        </w:rPr>
      </w:pPr>
      <w:bookmarkStart w:id="8" w:name="_Toc28277810"/>
      <w:r w:rsidRPr="003930D2">
        <w:rPr>
          <w:b/>
          <w:i w:val="0"/>
          <w:sz w:val="28"/>
        </w:rPr>
        <w:t>7. ФИНАНСОВЫЙ ПЛАН</w:t>
      </w:r>
      <w:bookmarkEnd w:id="8"/>
    </w:p>
    <w:p w14:paraId="793CE002" w14:textId="1D6CBD0E" w:rsidR="00201E01" w:rsidRDefault="00201E01" w:rsidP="00201E01">
      <w:pPr>
        <w:spacing w:line="360" w:lineRule="auto"/>
        <w:ind w:firstLine="708"/>
        <w:jc w:val="both"/>
        <w:rPr>
          <w:color w:val="000000"/>
          <w:sz w:val="28"/>
          <w:szCs w:val="28"/>
        </w:rPr>
      </w:pPr>
      <w:r w:rsidRPr="00D7411C">
        <w:rPr>
          <w:snapToGrid w:val="0"/>
          <w:sz w:val="28"/>
          <w:szCs w:val="28"/>
        </w:rPr>
        <w:t>Бильярдный клуб</w:t>
      </w:r>
      <w:r>
        <w:rPr>
          <w:snapToGrid w:val="0"/>
          <w:sz w:val="28"/>
          <w:szCs w:val="28"/>
        </w:rPr>
        <w:t xml:space="preserve"> будет осуществлять свою деятельность по упрощённой системе налогообложения согласно НК РФ ч. 2 главы 26.2, которая предусматривает замену уплаты налога </w:t>
      </w:r>
      <w:r w:rsidRPr="00C530CC">
        <w:rPr>
          <w:color w:val="000000"/>
          <w:sz w:val="28"/>
          <w:szCs w:val="28"/>
        </w:rPr>
        <w:t>на прибыль организаций, налога на имущество организаций и единого социального налога уплатой единого налога, исчисляемого по результатам хозяйственной деятельности организаций за налоговый период.</w:t>
      </w:r>
      <w:r>
        <w:rPr>
          <w:color w:val="000000"/>
          <w:sz w:val="28"/>
          <w:szCs w:val="28"/>
        </w:rPr>
        <w:t xml:space="preserve"> Организации, применяющие упрощённую систему налогообложения, производят уплату страховых взносов на обязательное пенсионное страхование в соответствии с законодательством Российском Федерации. Организация</w:t>
      </w:r>
      <w:r w:rsidRPr="000E62D3">
        <w:rPr>
          <w:color w:val="000000"/>
          <w:sz w:val="28"/>
          <w:szCs w:val="28"/>
        </w:rPr>
        <w:t xml:space="preserve"> </w:t>
      </w:r>
      <w:r>
        <w:rPr>
          <w:color w:val="000000"/>
          <w:sz w:val="28"/>
          <w:szCs w:val="28"/>
        </w:rPr>
        <w:t>имеет право перейти на упрощённую систему налогообложения, если по итогам девяти месяцев того года, в котором организация подаёт заявление о переходе на упрощённую систему налогообложения, доход от реализации, определяемый в соответствии со статьёй 249, не превысил 11 млн. рублей</w:t>
      </w:r>
      <w:r>
        <w:rPr>
          <w:snapToGrid w:val="0"/>
          <w:sz w:val="28"/>
          <w:szCs w:val="28"/>
        </w:rPr>
        <w:t xml:space="preserve">. </w:t>
      </w:r>
      <w:r w:rsidRPr="00C530CC">
        <w:rPr>
          <w:color w:val="000000"/>
          <w:sz w:val="28"/>
          <w:szCs w:val="28"/>
        </w:rPr>
        <w:t xml:space="preserve">Уплата налога </w:t>
      </w:r>
      <w:r>
        <w:rPr>
          <w:color w:val="000000"/>
          <w:sz w:val="28"/>
          <w:szCs w:val="28"/>
        </w:rPr>
        <w:t xml:space="preserve">будет </w:t>
      </w:r>
      <w:r w:rsidRPr="00C530CC">
        <w:rPr>
          <w:color w:val="000000"/>
          <w:sz w:val="28"/>
          <w:szCs w:val="28"/>
        </w:rPr>
        <w:t xml:space="preserve">производиться по итогам одного календарного года по ставке </w:t>
      </w:r>
      <w:r w:rsidRPr="00980DB7">
        <w:rPr>
          <w:color w:val="000000"/>
          <w:sz w:val="28"/>
          <w:szCs w:val="28"/>
        </w:rPr>
        <w:t>6</w:t>
      </w:r>
      <w:r w:rsidRPr="00AA6F06">
        <w:rPr>
          <w:color w:val="000000"/>
          <w:sz w:val="28"/>
          <w:szCs w:val="28"/>
        </w:rPr>
        <w:t xml:space="preserve"> </w:t>
      </w:r>
      <w:r w:rsidRPr="00C530CC">
        <w:rPr>
          <w:color w:val="000000"/>
          <w:sz w:val="28"/>
          <w:szCs w:val="28"/>
        </w:rPr>
        <w:t xml:space="preserve">% от </w:t>
      </w:r>
      <w:r>
        <w:rPr>
          <w:color w:val="000000"/>
          <w:sz w:val="28"/>
          <w:szCs w:val="28"/>
        </w:rPr>
        <w:t>выручки</w:t>
      </w:r>
      <w:r w:rsidRPr="00C530CC">
        <w:rPr>
          <w:color w:val="000000"/>
          <w:sz w:val="28"/>
          <w:szCs w:val="28"/>
        </w:rPr>
        <w:t xml:space="preserve"> предприятия</w:t>
      </w:r>
      <w:r>
        <w:rPr>
          <w:color w:val="000000"/>
          <w:sz w:val="28"/>
          <w:szCs w:val="28"/>
        </w:rPr>
        <w:t xml:space="preserve"> в соответствии со статьёй 346.20.</w:t>
      </w:r>
    </w:p>
    <w:p w14:paraId="2F6AA0A4" w14:textId="3E6712E9" w:rsidR="00201E01" w:rsidRDefault="00201E01" w:rsidP="00201E01">
      <w:pPr>
        <w:spacing w:line="360" w:lineRule="auto"/>
        <w:ind w:firstLine="708"/>
        <w:jc w:val="both"/>
        <w:rPr>
          <w:snapToGrid w:val="0"/>
          <w:sz w:val="28"/>
          <w:szCs w:val="28"/>
        </w:rPr>
      </w:pPr>
      <w:r w:rsidRPr="00D7411C">
        <w:rPr>
          <w:color w:val="000000"/>
          <w:sz w:val="28"/>
          <w:szCs w:val="28"/>
        </w:rPr>
        <w:t xml:space="preserve">Потребность в </w:t>
      </w:r>
      <w:r>
        <w:rPr>
          <w:color w:val="000000"/>
          <w:sz w:val="28"/>
          <w:szCs w:val="28"/>
        </w:rPr>
        <w:t>заёмных</w:t>
      </w:r>
      <w:r w:rsidRPr="00D7411C">
        <w:rPr>
          <w:color w:val="000000"/>
          <w:sz w:val="28"/>
          <w:szCs w:val="28"/>
        </w:rPr>
        <w:t xml:space="preserve"> средствах для реализации проекта составляет </w:t>
      </w:r>
      <w:r w:rsidRPr="00290239">
        <w:rPr>
          <w:snapToGrid w:val="0"/>
          <w:sz w:val="28"/>
          <w:szCs w:val="28"/>
        </w:rPr>
        <w:t xml:space="preserve">9318000 рублей. Кредит сроком на 4 года для покрытия затрат по реализации проекта  предполагается взять в </w:t>
      </w:r>
      <w:r w:rsidRPr="00290239">
        <w:rPr>
          <w:sz w:val="28"/>
        </w:rPr>
        <w:t>банке</w:t>
      </w:r>
      <w:r w:rsidRPr="00290239">
        <w:rPr>
          <w:snapToGrid w:val="0"/>
          <w:sz w:val="28"/>
          <w:szCs w:val="28"/>
        </w:rPr>
        <w:t xml:space="preserve"> под </w:t>
      </w:r>
      <w:r w:rsidR="00E97AAC">
        <w:rPr>
          <w:snapToGrid w:val="0"/>
          <w:sz w:val="28"/>
          <w:szCs w:val="28"/>
        </w:rPr>
        <w:t>18</w:t>
      </w:r>
      <w:r w:rsidRPr="00290239">
        <w:rPr>
          <w:snapToGrid w:val="0"/>
          <w:sz w:val="28"/>
          <w:szCs w:val="28"/>
        </w:rPr>
        <w:t xml:space="preserve"> % годовых. Проценты по кредиту будут выплачиваться по окончании отчётного года в течение четырёх лет.</w:t>
      </w:r>
      <w:r w:rsidRPr="00584A4E">
        <w:rPr>
          <w:snapToGrid w:val="0"/>
          <w:sz w:val="28"/>
          <w:szCs w:val="28"/>
          <w:shd w:val="clear" w:color="auto" w:fill="FFC000"/>
        </w:rPr>
        <w:t xml:space="preserve"> </w:t>
      </w:r>
      <w:r>
        <w:rPr>
          <w:snapToGrid w:val="0"/>
          <w:sz w:val="28"/>
          <w:szCs w:val="28"/>
        </w:rPr>
        <w:t>Суммы возврата заёмных средств и выплаченных процентов можно пронаблюдать в таблице 11.</w:t>
      </w:r>
    </w:p>
    <w:p w14:paraId="58BB138B" w14:textId="577A6F0E" w:rsidR="00201E01" w:rsidRDefault="00201E01" w:rsidP="00E97AAC">
      <w:pPr>
        <w:spacing w:line="360" w:lineRule="auto"/>
        <w:ind w:left="1418" w:firstLine="709"/>
        <w:jc w:val="center"/>
        <w:rPr>
          <w:snapToGrid w:val="0"/>
          <w:sz w:val="28"/>
          <w:szCs w:val="28"/>
        </w:rPr>
      </w:pPr>
      <w:r>
        <w:rPr>
          <w:snapToGrid w:val="0"/>
          <w:sz w:val="28"/>
          <w:szCs w:val="28"/>
        </w:rPr>
        <w:t>Выплаты сумм кредита и п</w:t>
      </w:r>
      <w:r w:rsidR="00E97AAC">
        <w:rPr>
          <w:snapToGrid w:val="0"/>
          <w:sz w:val="28"/>
          <w:szCs w:val="28"/>
        </w:rPr>
        <w:t xml:space="preserve">роцентов по нему. </w:t>
      </w:r>
      <w:r>
        <w:rPr>
          <w:snapToGrid w:val="0"/>
          <w:sz w:val="28"/>
          <w:szCs w:val="28"/>
        </w:rPr>
        <w:t>Таблице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1873"/>
        <w:gridCol w:w="1874"/>
        <w:gridCol w:w="1874"/>
        <w:gridCol w:w="1874"/>
      </w:tblGrid>
      <w:tr w:rsidR="00201E01" w:rsidRPr="00E86D74" w14:paraId="509B3613" w14:textId="77777777" w:rsidTr="007F78CC">
        <w:tc>
          <w:tcPr>
            <w:tcW w:w="1970" w:type="dxa"/>
          </w:tcPr>
          <w:p w14:paraId="1BE994E3" w14:textId="77777777" w:rsidR="00201E01" w:rsidRPr="00E86D74" w:rsidRDefault="00201E01" w:rsidP="007F78CC">
            <w:pPr>
              <w:spacing w:line="360" w:lineRule="auto"/>
              <w:rPr>
                <w:snapToGrid w:val="0"/>
                <w:sz w:val="28"/>
                <w:szCs w:val="28"/>
              </w:rPr>
            </w:pPr>
          </w:p>
        </w:tc>
        <w:tc>
          <w:tcPr>
            <w:tcW w:w="1971" w:type="dxa"/>
          </w:tcPr>
          <w:p w14:paraId="6B0196B0" w14:textId="77777777" w:rsidR="00201E01" w:rsidRPr="00E86D74" w:rsidRDefault="00201E01" w:rsidP="007F78CC">
            <w:pPr>
              <w:spacing w:line="360" w:lineRule="auto"/>
              <w:rPr>
                <w:snapToGrid w:val="0"/>
                <w:sz w:val="28"/>
                <w:szCs w:val="28"/>
              </w:rPr>
            </w:pPr>
            <w:r w:rsidRPr="00E86D74">
              <w:rPr>
                <w:snapToGrid w:val="0"/>
                <w:sz w:val="28"/>
                <w:szCs w:val="28"/>
              </w:rPr>
              <w:t xml:space="preserve">1-ый год </w:t>
            </w:r>
          </w:p>
        </w:tc>
        <w:tc>
          <w:tcPr>
            <w:tcW w:w="1971" w:type="dxa"/>
          </w:tcPr>
          <w:p w14:paraId="36FED00E" w14:textId="77777777" w:rsidR="00201E01" w:rsidRPr="00E86D74" w:rsidRDefault="00201E01" w:rsidP="007F78CC">
            <w:pPr>
              <w:spacing w:line="360" w:lineRule="auto"/>
              <w:rPr>
                <w:snapToGrid w:val="0"/>
                <w:sz w:val="28"/>
                <w:szCs w:val="28"/>
              </w:rPr>
            </w:pPr>
            <w:r w:rsidRPr="00E86D74">
              <w:rPr>
                <w:snapToGrid w:val="0"/>
                <w:sz w:val="28"/>
                <w:szCs w:val="28"/>
              </w:rPr>
              <w:t xml:space="preserve">2-ой год </w:t>
            </w:r>
          </w:p>
        </w:tc>
        <w:tc>
          <w:tcPr>
            <w:tcW w:w="1971" w:type="dxa"/>
          </w:tcPr>
          <w:p w14:paraId="68807523" w14:textId="77777777" w:rsidR="00201E01" w:rsidRPr="00E86D74" w:rsidRDefault="00201E01" w:rsidP="007F78CC">
            <w:pPr>
              <w:spacing w:line="360" w:lineRule="auto"/>
              <w:rPr>
                <w:snapToGrid w:val="0"/>
                <w:sz w:val="28"/>
                <w:szCs w:val="28"/>
              </w:rPr>
            </w:pPr>
            <w:r w:rsidRPr="00E86D74">
              <w:rPr>
                <w:snapToGrid w:val="0"/>
                <w:sz w:val="28"/>
                <w:szCs w:val="28"/>
              </w:rPr>
              <w:t>3-ий год</w:t>
            </w:r>
          </w:p>
        </w:tc>
        <w:tc>
          <w:tcPr>
            <w:tcW w:w="1971" w:type="dxa"/>
          </w:tcPr>
          <w:p w14:paraId="231AA791" w14:textId="77777777" w:rsidR="00201E01" w:rsidRPr="00E86D74" w:rsidRDefault="00201E01" w:rsidP="007F78CC">
            <w:pPr>
              <w:spacing w:line="360" w:lineRule="auto"/>
              <w:rPr>
                <w:snapToGrid w:val="0"/>
                <w:sz w:val="28"/>
                <w:szCs w:val="28"/>
              </w:rPr>
            </w:pPr>
            <w:r w:rsidRPr="00E86D74">
              <w:rPr>
                <w:snapToGrid w:val="0"/>
                <w:sz w:val="28"/>
                <w:szCs w:val="28"/>
              </w:rPr>
              <w:t>4-ый год</w:t>
            </w:r>
          </w:p>
        </w:tc>
      </w:tr>
      <w:tr w:rsidR="00201E01" w:rsidRPr="00E86D74" w14:paraId="3B87A2C5" w14:textId="77777777" w:rsidTr="007F78CC">
        <w:tc>
          <w:tcPr>
            <w:tcW w:w="1970" w:type="dxa"/>
          </w:tcPr>
          <w:p w14:paraId="6D764CEB" w14:textId="77777777" w:rsidR="00201E01" w:rsidRPr="00E86D74" w:rsidRDefault="00201E01" w:rsidP="007F78CC">
            <w:pPr>
              <w:spacing w:line="360" w:lineRule="auto"/>
              <w:rPr>
                <w:snapToGrid w:val="0"/>
                <w:sz w:val="28"/>
                <w:szCs w:val="28"/>
              </w:rPr>
            </w:pPr>
            <w:r w:rsidRPr="00E86D74">
              <w:rPr>
                <w:snapToGrid w:val="0"/>
                <w:sz w:val="28"/>
                <w:szCs w:val="28"/>
              </w:rPr>
              <w:t>Сумма возврата кредита</w:t>
            </w:r>
          </w:p>
        </w:tc>
        <w:tc>
          <w:tcPr>
            <w:tcW w:w="1971" w:type="dxa"/>
          </w:tcPr>
          <w:p w14:paraId="6E71C14A" w14:textId="77777777" w:rsidR="00201E01" w:rsidRPr="00E86D74" w:rsidRDefault="00201E01" w:rsidP="007F78CC">
            <w:pPr>
              <w:spacing w:line="360" w:lineRule="auto"/>
              <w:rPr>
                <w:snapToGrid w:val="0"/>
                <w:sz w:val="28"/>
                <w:szCs w:val="28"/>
              </w:rPr>
            </w:pPr>
            <w:r>
              <w:rPr>
                <w:snapToGrid w:val="0"/>
                <w:sz w:val="28"/>
                <w:szCs w:val="28"/>
              </w:rPr>
              <w:t>2329500</w:t>
            </w:r>
            <w:r w:rsidRPr="00E86D74">
              <w:rPr>
                <w:snapToGrid w:val="0"/>
                <w:sz w:val="28"/>
                <w:szCs w:val="28"/>
              </w:rPr>
              <w:t xml:space="preserve"> руб.</w:t>
            </w:r>
          </w:p>
        </w:tc>
        <w:tc>
          <w:tcPr>
            <w:tcW w:w="1971" w:type="dxa"/>
          </w:tcPr>
          <w:p w14:paraId="1D111FB5" w14:textId="77777777" w:rsidR="00201E01" w:rsidRPr="00E86D74" w:rsidRDefault="00201E01" w:rsidP="007F78CC">
            <w:pPr>
              <w:spacing w:line="360" w:lineRule="auto"/>
              <w:rPr>
                <w:snapToGrid w:val="0"/>
                <w:sz w:val="28"/>
                <w:szCs w:val="28"/>
              </w:rPr>
            </w:pPr>
            <w:r>
              <w:rPr>
                <w:snapToGrid w:val="0"/>
                <w:sz w:val="28"/>
                <w:szCs w:val="28"/>
              </w:rPr>
              <w:t>2329500</w:t>
            </w:r>
            <w:r w:rsidRPr="00E86D74">
              <w:rPr>
                <w:snapToGrid w:val="0"/>
                <w:sz w:val="28"/>
                <w:szCs w:val="28"/>
              </w:rPr>
              <w:t xml:space="preserve"> руб.</w:t>
            </w:r>
          </w:p>
        </w:tc>
        <w:tc>
          <w:tcPr>
            <w:tcW w:w="1971" w:type="dxa"/>
          </w:tcPr>
          <w:p w14:paraId="34FA24EB" w14:textId="77777777" w:rsidR="00201E01" w:rsidRPr="00E86D74" w:rsidRDefault="00201E01" w:rsidP="007F78CC">
            <w:pPr>
              <w:spacing w:line="360" w:lineRule="auto"/>
              <w:rPr>
                <w:snapToGrid w:val="0"/>
                <w:sz w:val="28"/>
                <w:szCs w:val="28"/>
              </w:rPr>
            </w:pPr>
            <w:r>
              <w:rPr>
                <w:snapToGrid w:val="0"/>
                <w:sz w:val="28"/>
                <w:szCs w:val="28"/>
              </w:rPr>
              <w:t>2329500</w:t>
            </w:r>
            <w:r w:rsidRPr="00E86D74">
              <w:rPr>
                <w:snapToGrid w:val="0"/>
                <w:sz w:val="28"/>
                <w:szCs w:val="28"/>
              </w:rPr>
              <w:t xml:space="preserve"> руб.</w:t>
            </w:r>
          </w:p>
        </w:tc>
        <w:tc>
          <w:tcPr>
            <w:tcW w:w="1971" w:type="dxa"/>
          </w:tcPr>
          <w:p w14:paraId="7B670DC1" w14:textId="77777777" w:rsidR="00201E01" w:rsidRPr="00E86D74" w:rsidRDefault="00201E01" w:rsidP="007F78CC">
            <w:pPr>
              <w:spacing w:line="360" w:lineRule="auto"/>
              <w:rPr>
                <w:snapToGrid w:val="0"/>
                <w:sz w:val="28"/>
                <w:szCs w:val="28"/>
              </w:rPr>
            </w:pPr>
            <w:r>
              <w:rPr>
                <w:snapToGrid w:val="0"/>
                <w:sz w:val="28"/>
                <w:szCs w:val="28"/>
              </w:rPr>
              <w:t>2329500</w:t>
            </w:r>
            <w:r w:rsidRPr="00E86D74">
              <w:rPr>
                <w:snapToGrid w:val="0"/>
                <w:sz w:val="28"/>
                <w:szCs w:val="28"/>
              </w:rPr>
              <w:t xml:space="preserve"> руб.</w:t>
            </w:r>
          </w:p>
        </w:tc>
      </w:tr>
      <w:tr w:rsidR="00201E01" w:rsidRPr="00E86D74" w14:paraId="7F6424B3" w14:textId="77777777" w:rsidTr="007F78CC">
        <w:tc>
          <w:tcPr>
            <w:tcW w:w="1970" w:type="dxa"/>
          </w:tcPr>
          <w:p w14:paraId="5D7C2A91" w14:textId="77777777" w:rsidR="00201E01" w:rsidRPr="00E86D74" w:rsidRDefault="00201E01" w:rsidP="007F78CC">
            <w:pPr>
              <w:spacing w:line="360" w:lineRule="auto"/>
              <w:rPr>
                <w:snapToGrid w:val="0"/>
                <w:sz w:val="28"/>
                <w:szCs w:val="28"/>
              </w:rPr>
            </w:pPr>
            <w:r w:rsidRPr="00E86D74">
              <w:rPr>
                <w:snapToGrid w:val="0"/>
                <w:sz w:val="28"/>
                <w:szCs w:val="28"/>
              </w:rPr>
              <w:t>Выплата % по кредиту</w:t>
            </w:r>
          </w:p>
        </w:tc>
        <w:tc>
          <w:tcPr>
            <w:tcW w:w="1971" w:type="dxa"/>
          </w:tcPr>
          <w:p w14:paraId="7F79F60E" w14:textId="77777777" w:rsidR="00201E01" w:rsidRPr="00E86D74" w:rsidRDefault="00201E01" w:rsidP="007F78CC">
            <w:pPr>
              <w:spacing w:line="360" w:lineRule="auto"/>
              <w:rPr>
                <w:snapToGrid w:val="0"/>
                <w:sz w:val="28"/>
                <w:szCs w:val="28"/>
              </w:rPr>
            </w:pPr>
            <w:r>
              <w:rPr>
                <w:snapToGrid w:val="0"/>
                <w:sz w:val="28"/>
                <w:szCs w:val="28"/>
                <w:lang w:val="en-US"/>
              </w:rPr>
              <w:t>1863600</w:t>
            </w:r>
            <w:r w:rsidRPr="00E86D74">
              <w:rPr>
                <w:snapToGrid w:val="0"/>
                <w:sz w:val="28"/>
                <w:szCs w:val="28"/>
              </w:rPr>
              <w:t xml:space="preserve"> руб.</w:t>
            </w:r>
          </w:p>
        </w:tc>
        <w:tc>
          <w:tcPr>
            <w:tcW w:w="1971" w:type="dxa"/>
          </w:tcPr>
          <w:p w14:paraId="04E1812F" w14:textId="77777777" w:rsidR="00201E01" w:rsidRPr="00E86D74" w:rsidRDefault="00201E01" w:rsidP="007F78CC">
            <w:pPr>
              <w:spacing w:line="360" w:lineRule="auto"/>
              <w:rPr>
                <w:snapToGrid w:val="0"/>
                <w:sz w:val="28"/>
                <w:szCs w:val="28"/>
              </w:rPr>
            </w:pPr>
            <w:r>
              <w:rPr>
                <w:snapToGrid w:val="0"/>
                <w:sz w:val="28"/>
                <w:szCs w:val="28"/>
                <w:lang w:val="en-US"/>
              </w:rPr>
              <w:t>1397700</w:t>
            </w:r>
            <w:r w:rsidRPr="00E86D74">
              <w:rPr>
                <w:snapToGrid w:val="0"/>
                <w:sz w:val="28"/>
                <w:szCs w:val="28"/>
              </w:rPr>
              <w:t xml:space="preserve"> руб.</w:t>
            </w:r>
          </w:p>
        </w:tc>
        <w:tc>
          <w:tcPr>
            <w:tcW w:w="1971" w:type="dxa"/>
          </w:tcPr>
          <w:p w14:paraId="5A25928F" w14:textId="77777777" w:rsidR="00201E01" w:rsidRPr="00E86D74" w:rsidRDefault="00201E01" w:rsidP="007F78CC">
            <w:pPr>
              <w:spacing w:line="360" w:lineRule="auto"/>
              <w:rPr>
                <w:snapToGrid w:val="0"/>
                <w:sz w:val="28"/>
                <w:szCs w:val="28"/>
              </w:rPr>
            </w:pPr>
            <w:r>
              <w:rPr>
                <w:snapToGrid w:val="0"/>
                <w:sz w:val="28"/>
                <w:szCs w:val="28"/>
                <w:lang w:val="en-US"/>
              </w:rPr>
              <w:t>9318000</w:t>
            </w:r>
            <w:r w:rsidRPr="00E86D74">
              <w:rPr>
                <w:snapToGrid w:val="0"/>
                <w:sz w:val="28"/>
                <w:szCs w:val="28"/>
              </w:rPr>
              <w:t xml:space="preserve"> руб.</w:t>
            </w:r>
          </w:p>
        </w:tc>
        <w:tc>
          <w:tcPr>
            <w:tcW w:w="1971" w:type="dxa"/>
          </w:tcPr>
          <w:p w14:paraId="6E745169" w14:textId="77777777" w:rsidR="00201E01" w:rsidRPr="00E86D74" w:rsidRDefault="00201E01" w:rsidP="007F78CC">
            <w:pPr>
              <w:spacing w:line="360" w:lineRule="auto"/>
              <w:rPr>
                <w:snapToGrid w:val="0"/>
                <w:sz w:val="28"/>
                <w:szCs w:val="28"/>
              </w:rPr>
            </w:pPr>
            <w:r>
              <w:rPr>
                <w:snapToGrid w:val="0"/>
                <w:sz w:val="28"/>
                <w:szCs w:val="28"/>
                <w:lang w:val="en-US"/>
              </w:rPr>
              <w:t>465900</w:t>
            </w:r>
            <w:r w:rsidRPr="00E86D74">
              <w:rPr>
                <w:snapToGrid w:val="0"/>
                <w:sz w:val="28"/>
                <w:szCs w:val="28"/>
              </w:rPr>
              <w:t xml:space="preserve"> руб.</w:t>
            </w:r>
          </w:p>
        </w:tc>
      </w:tr>
    </w:tbl>
    <w:p w14:paraId="3FE0D519" w14:textId="77777777" w:rsidR="00201E01" w:rsidRDefault="00201E01" w:rsidP="00201E01">
      <w:pPr>
        <w:spacing w:line="360" w:lineRule="auto"/>
        <w:ind w:firstLine="708"/>
        <w:rPr>
          <w:snapToGrid w:val="0"/>
          <w:sz w:val="28"/>
          <w:szCs w:val="28"/>
        </w:rPr>
      </w:pPr>
    </w:p>
    <w:p w14:paraId="2F5BF37B" w14:textId="77777777" w:rsidR="00201E01" w:rsidRDefault="00201E01" w:rsidP="00E97AAC">
      <w:pPr>
        <w:spacing w:line="360" w:lineRule="auto"/>
        <w:ind w:firstLine="708"/>
        <w:jc w:val="both"/>
        <w:rPr>
          <w:snapToGrid w:val="0"/>
          <w:sz w:val="28"/>
          <w:szCs w:val="28"/>
        </w:rPr>
      </w:pPr>
      <w:r>
        <w:rPr>
          <w:snapToGrid w:val="0"/>
          <w:sz w:val="28"/>
          <w:szCs w:val="28"/>
        </w:rPr>
        <w:t xml:space="preserve">Таким образом, общие затраты, связанные с возвращением кредита банку, составят </w:t>
      </w:r>
      <w:r w:rsidRPr="00081BE9">
        <w:rPr>
          <w:snapToGrid w:val="0"/>
          <w:sz w:val="28"/>
          <w:szCs w:val="28"/>
        </w:rPr>
        <w:t>13</w:t>
      </w:r>
      <w:r w:rsidRPr="0015158A">
        <w:rPr>
          <w:snapToGrid w:val="0"/>
          <w:sz w:val="28"/>
          <w:szCs w:val="28"/>
        </w:rPr>
        <w:t xml:space="preserve"> </w:t>
      </w:r>
      <w:r w:rsidRPr="00081BE9">
        <w:rPr>
          <w:snapToGrid w:val="0"/>
          <w:sz w:val="28"/>
          <w:szCs w:val="28"/>
        </w:rPr>
        <w:t>977</w:t>
      </w:r>
      <w:r w:rsidRPr="0015158A">
        <w:rPr>
          <w:snapToGrid w:val="0"/>
          <w:sz w:val="28"/>
          <w:szCs w:val="28"/>
        </w:rPr>
        <w:t xml:space="preserve"> </w:t>
      </w:r>
      <w:r w:rsidRPr="00081BE9">
        <w:rPr>
          <w:snapToGrid w:val="0"/>
          <w:sz w:val="28"/>
          <w:szCs w:val="28"/>
        </w:rPr>
        <w:t>000</w:t>
      </w:r>
      <w:r>
        <w:rPr>
          <w:snapToGrid w:val="0"/>
          <w:sz w:val="28"/>
          <w:szCs w:val="28"/>
        </w:rPr>
        <w:t xml:space="preserve"> рублей.</w:t>
      </w:r>
    </w:p>
    <w:p w14:paraId="75986F86" w14:textId="77777777" w:rsidR="00201E01" w:rsidRDefault="00201E01" w:rsidP="00E97AAC">
      <w:pPr>
        <w:spacing w:line="360" w:lineRule="auto"/>
        <w:ind w:firstLine="708"/>
        <w:jc w:val="both"/>
        <w:rPr>
          <w:snapToGrid w:val="0"/>
          <w:sz w:val="28"/>
          <w:szCs w:val="28"/>
        </w:rPr>
      </w:pPr>
      <w:r>
        <w:rPr>
          <w:snapToGrid w:val="0"/>
          <w:sz w:val="28"/>
          <w:szCs w:val="28"/>
        </w:rPr>
        <w:t xml:space="preserve">Расчёт валовой выручки клуба за год можно проанализировать в </w:t>
      </w:r>
    </w:p>
    <w:p w14:paraId="73FB7092" w14:textId="77777777" w:rsidR="00201E01" w:rsidRDefault="00201E01" w:rsidP="00E97AAC">
      <w:pPr>
        <w:spacing w:line="360" w:lineRule="auto"/>
        <w:jc w:val="both"/>
        <w:rPr>
          <w:snapToGrid w:val="0"/>
          <w:sz w:val="28"/>
          <w:szCs w:val="28"/>
        </w:rPr>
      </w:pPr>
      <w:r>
        <w:rPr>
          <w:snapToGrid w:val="0"/>
          <w:sz w:val="28"/>
          <w:szCs w:val="28"/>
        </w:rPr>
        <w:t xml:space="preserve">таблице 12. </w:t>
      </w:r>
    </w:p>
    <w:p w14:paraId="6573D294" w14:textId="7383DC5B" w:rsidR="00201E01" w:rsidRDefault="00201E01" w:rsidP="007725C4">
      <w:pPr>
        <w:spacing w:line="360" w:lineRule="auto"/>
        <w:ind w:left="4254" w:firstLine="709"/>
        <w:jc w:val="center"/>
        <w:rPr>
          <w:snapToGrid w:val="0"/>
          <w:sz w:val="28"/>
          <w:szCs w:val="28"/>
        </w:rPr>
      </w:pPr>
      <w:r>
        <w:rPr>
          <w:snapToGrid w:val="0"/>
          <w:sz w:val="28"/>
          <w:szCs w:val="28"/>
        </w:rPr>
        <w:t xml:space="preserve">Валовая выручка </w:t>
      </w:r>
      <w:r w:rsidR="00E97AAC">
        <w:rPr>
          <w:snapToGrid w:val="0"/>
          <w:sz w:val="28"/>
          <w:szCs w:val="28"/>
        </w:rPr>
        <w:t xml:space="preserve">за год. </w:t>
      </w:r>
      <w:r>
        <w:rPr>
          <w:snapToGrid w:val="0"/>
          <w:sz w:val="28"/>
          <w:szCs w:val="28"/>
        </w:rPr>
        <w:t>Таблица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262"/>
        <w:gridCol w:w="1379"/>
        <w:gridCol w:w="1457"/>
        <w:gridCol w:w="1509"/>
        <w:gridCol w:w="2067"/>
      </w:tblGrid>
      <w:tr w:rsidR="00201E01" w:rsidRPr="00E86D74" w14:paraId="5C33CF16" w14:textId="77777777" w:rsidTr="007F78CC">
        <w:trPr>
          <w:trHeight w:val="996"/>
        </w:trPr>
        <w:tc>
          <w:tcPr>
            <w:tcW w:w="1809" w:type="dxa"/>
            <w:vMerge w:val="restart"/>
          </w:tcPr>
          <w:p w14:paraId="2762744C" w14:textId="77777777" w:rsidR="00201E01" w:rsidRPr="00E86D74" w:rsidRDefault="00201E01" w:rsidP="007F78CC">
            <w:pPr>
              <w:spacing w:line="360" w:lineRule="auto"/>
              <w:jc w:val="center"/>
              <w:rPr>
                <w:color w:val="000000"/>
                <w:sz w:val="28"/>
                <w:szCs w:val="28"/>
              </w:rPr>
            </w:pPr>
            <w:r w:rsidRPr="00E86D74">
              <w:rPr>
                <w:color w:val="000000"/>
                <w:sz w:val="28"/>
                <w:szCs w:val="28"/>
              </w:rPr>
              <w:t>Вид услуги</w:t>
            </w:r>
          </w:p>
        </w:tc>
        <w:tc>
          <w:tcPr>
            <w:tcW w:w="2694" w:type="dxa"/>
            <w:gridSpan w:val="2"/>
          </w:tcPr>
          <w:p w14:paraId="07145D1B" w14:textId="77777777" w:rsidR="00201E01" w:rsidRPr="00E86D74" w:rsidRDefault="00201E01" w:rsidP="007F78CC">
            <w:pPr>
              <w:spacing w:line="360" w:lineRule="auto"/>
              <w:jc w:val="center"/>
              <w:rPr>
                <w:color w:val="000000"/>
                <w:sz w:val="28"/>
                <w:szCs w:val="28"/>
              </w:rPr>
            </w:pPr>
            <w:r w:rsidRPr="00E86D74">
              <w:rPr>
                <w:color w:val="000000"/>
                <w:sz w:val="28"/>
                <w:szCs w:val="28"/>
              </w:rPr>
              <w:t>Выручка в будние дни (256 дней), руб.</w:t>
            </w:r>
          </w:p>
        </w:tc>
        <w:tc>
          <w:tcPr>
            <w:tcW w:w="3118" w:type="dxa"/>
            <w:gridSpan w:val="2"/>
          </w:tcPr>
          <w:p w14:paraId="334491F4" w14:textId="77777777" w:rsidR="00201E01" w:rsidRPr="00E86D74" w:rsidRDefault="00201E01" w:rsidP="007F78CC">
            <w:pPr>
              <w:spacing w:line="360" w:lineRule="auto"/>
              <w:jc w:val="center"/>
              <w:rPr>
                <w:color w:val="000000"/>
                <w:sz w:val="28"/>
                <w:szCs w:val="28"/>
              </w:rPr>
            </w:pPr>
            <w:r w:rsidRPr="00E86D74">
              <w:rPr>
                <w:color w:val="000000"/>
                <w:sz w:val="28"/>
                <w:szCs w:val="28"/>
              </w:rPr>
              <w:t>Выручка в выходные дни (109 дней), руб.</w:t>
            </w:r>
          </w:p>
        </w:tc>
        <w:tc>
          <w:tcPr>
            <w:tcW w:w="2222" w:type="dxa"/>
            <w:vMerge w:val="restart"/>
          </w:tcPr>
          <w:p w14:paraId="689FF982" w14:textId="77777777" w:rsidR="00201E01" w:rsidRPr="00E86D74" w:rsidRDefault="00201E01" w:rsidP="007F78CC">
            <w:pPr>
              <w:spacing w:line="360" w:lineRule="auto"/>
              <w:jc w:val="center"/>
              <w:rPr>
                <w:color w:val="000000"/>
                <w:sz w:val="28"/>
                <w:szCs w:val="28"/>
              </w:rPr>
            </w:pPr>
            <w:r w:rsidRPr="00E86D74">
              <w:rPr>
                <w:color w:val="000000"/>
                <w:sz w:val="28"/>
                <w:szCs w:val="28"/>
              </w:rPr>
              <w:t>Сумма выручки, руб.</w:t>
            </w:r>
          </w:p>
        </w:tc>
      </w:tr>
      <w:tr w:rsidR="00201E01" w:rsidRPr="00E86D74" w14:paraId="5D06E558" w14:textId="77777777" w:rsidTr="007F78CC">
        <w:trPr>
          <w:trHeight w:val="444"/>
        </w:trPr>
        <w:tc>
          <w:tcPr>
            <w:tcW w:w="1809" w:type="dxa"/>
            <w:vMerge/>
          </w:tcPr>
          <w:p w14:paraId="4A9C572F" w14:textId="77777777" w:rsidR="00201E01" w:rsidRPr="00E86D74" w:rsidRDefault="00201E01" w:rsidP="007F78CC">
            <w:pPr>
              <w:spacing w:line="360" w:lineRule="auto"/>
              <w:jc w:val="center"/>
              <w:rPr>
                <w:color w:val="000000"/>
                <w:sz w:val="28"/>
                <w:szCs w:val="28"/>
              </w:rPr>
            </w:pPr>
          </w:p>
        </w:tc>
        <w:tc>
          <w:tcPr>
            <w:tcW w:w="2694" w:type="dxa"/>
            <w:gridSpan w:val="2"/>
          </w:tcPr>
          <w:p w14:paraId="6AC977E5" w14:textId="77777777" w:rsidR="00201E01" w:rsidRPr="00E86D74" w:rsidRDefault="00201E01" w:rsidP="007F78CC">
            <w:pPr>
              <w:spacing w:line="360" w:lineRule="auto"/>
              <w:jc w:val="center"/>
              <w:rPr>
                <w:color w:val="000000"/>
                <w:sz w:val="28"/>
                <w:szCs w:val="28"/>
              </w:rPr>
            </w:pPr>
            <w:r w:rsidRPr="00E86D74">
              <w:rPr>
                <w:color w:val="000000"/>
                <w:sz w:val="28"/>
                <w:szCs w:val="28"/>
              </w:rPr>
              <w:t>Период времени, часы</w:t>
            </w:r>
          </w:p>
        </w:tc>
        <w:tc>
          <w:tcPr>
            <w:tcW w:w="3118" w:type="dxa"/>
            <w:gridSpan w:val="2"/>
          </w:tcPr>
          <w:p w14:paraId="4E097384" w14:textId="77777777" w:rsidR="00201E01" w:rsidRPr="00E86D74" w:rsidRDefault="00201E01" w:rsidP="007F78CC">
            <w:pPr>
              <w:spacing w:line="360" w:lineRule="auto"/>
              <w:jc w:val="center"/>
              <w:rPr>
                <w:color w:val="000000"/>
                <w:sz w:val="28"/>
                <w:szCs w:val="28"/>
              </w:rPr>
            </w:pPr>
            <w:r w:rsidRPr="00E86D74">
              <w:rPr>
                <w:color w:val="000000"/>
                <w:sz w:val="28"/>
                <w:szCs w:val="28"/>
              </w:rPr>
              <w:t>Период времени, часы</w:t>
            </w:r>
          </w:p>
        </w:tc>
        <w:tc>
          <w:tcPr>
            <w:tcW w:w="2222" w:type="dxa"/>
            <w:vMerge/>
          </w:tcPr>
          <w:p w14:paraId="5BA17B5F" w14:textId="77777777" w:rsidR="00201E01" w:rsidRPr="00E86D74" w:rsidRDefault="00201E01" w:rsidP="007F78CC">
            <w:pPr>
              <w:spacing w:line="360" w:lineRule="auto"/>
              <w:jc w:val="center"/>
              <w:rPr>
                <w:color w:val="000000"/>
                <w:sz w:val="28"/>
                <w:szCs w:val="28"/>
              </w:rPr>
            </w:pPr>
          </w:p>
        </w:tc>
      </w:tr>
      <w:tr w:rsidR="00201E01" w:rsidRPr="00E86D74" w14:paraId="5C8A91F4" w14:textId="77777777" w:rsidTr="007F78CC">
        <w:trPr>
          <w:trHeight w:val="736"/>
        </w:trPr>
        <w:tc>
          <w:tcPr>
            <w:tcW w:w="1809" w:type="dxa"/>
            <w:vMerge/>
            <w:tcBorders>
              <w:bottom w:val="single" w:sz="4" w:space="0" w:color="auto"/>
            </w:tcBorders>
          </w:tcPr>
          <w:p w14:paraId="6C994825" w14:textId="77777777" w:rsidR="00201E01" w:rsidRPr="00E86D74" w:rsidRDefault="00201E01" w:rsidP="007F78CC">
            <w:pPr>
              <w:spacing w:line="360" w:lineRule="auto"/>
              <w:jc w:val="center"/>
              <w:rPr>
                <w:color w:val="000000"/>
                <w:sz w:val="28"/>
                <w:szCs w:val="28"/>
              </w:rPr>
            </w:pPr>
          </w:p>
        </w:tc>
        <w:tc>
          <w:tcPr>
            <w:tcW w:w="1276" w:type="dxa"/>
            <w:tcBorders>
              <w:bottom w:val="single" w:sz="4" w:space="0" w:color="auto"/>
            </w:tcBorders>
          </w:tcPr>
          <w:p w14:paraId="4F7191DA" w14:textId="77777777" w:rsidR="00201E01" w:rsidRPr="00E86D74" w:rsidRDefault="00201E01" w:rsidP="007F78CC">
            <w:pPr>
              <w:spacing w:line="360" w:lineRule="auto"/>
              <w:jc w:val="center"/>
              <w:rPr>
                <w:color w:val="000000"/>
                <w:sz w:val="28"/>
                <w:szCs w:val="28"/>
              </w:rPr>
            </w:pPr>
            <w:r w:rsidRPr="00E86D74">
              <w:rPr>
                <w:color w:val="000000"/>
                <w:sz w:val="28"/>
                <w:szCs w:val="28"/>
              </w:rPr>
              <w:t>с 12.00 до 18.00</w:t>
            </w:r>
          </w:p>
        </w:tc>
        <w:tc>
          <w:tcPr>
            <w:tcW w:w="1418" w:type="dxa"/>
            <w:tcBorders>
              <w:bottom w:val="single" w:sz="4" w:space="0" w:color="auto"/>
            </w:tcBorders>
          </w:tcPr>
          <w:p w14:paraId="52F52CF0" w14:textId="77777777" w:rsidR="00201E01" w:rsidRPr="00E86D74" w:rsidRDefault="00201E01" w:rsidP="007F78CC">
            <w:pPr>
              <w:spacing w:line="360" w:lineRule="auto"/>
              <w:jc w:val="center"/>
              <w:rPr>
                <w:color w:val="000000"/>
                <w:sz w:val="28"/>
                <w:szCs w:val="28"/>
              </w:rPr>
            </w:pPr>
            <w:r w:rsidRPr="00E86D74">
              <w:rPr>
                <w:color w:val="000000"/>
                <w:sz w:val="28"/>
                <w:szCs w:val="28"/>
              </w:rPr>
              <w:t>с 18.00 до 6.00</w:t>
            </w:r>
          </w:p>
        </w:tc>
        <w:tc>
          <w:tcPr>
            <w:tcW w:w="1542" w:type="dxa"/>
            <w:tcBorders>
              <w:bottom w:val="single" w:sz="4" w:space="0" w:color="auto"/>
            </w:tcBorders>
          </w:tcPr>
          <w:p w14:paraId="22C9DDBD" w14:textId="77777777" w:rsidR="00201E01" w:rsidRPr="00E86D74" w:rsidRDefault="00201E01" w:rsidP="007F78CC">
            <w:pPr>
              <w:spacing w:line="360" w:lineRule="auto"/>
              <w:jc w:val="center"/>
              <w:rPr>
                <w:color w:val="000000"/>
                <w:sz w:val="28"/>
                <w:szCs w:val="28"/>
              </w:rPr>
            </w:pPr>
            <w:r w:rsidRPr="00E86D74">
              <w:rPr>
                <w:color w:val="000000"/>
                <w:sz w:val="28"/>
                <w:szCs w:val="28"/>
              </w:rPr>
              <w:t>с 12.00 до 18.00</w:t>
            </w:r>
          </w:p>
        </w:tc>
        <w:tc>
          <w:tcPr>
            <w:tcW w:w="1576" w:type="dxa"/>
            <w:tcBorders>
              <w:bottom w:val="single" w:sz="4" w:space="0" w:color="auto"/>
            </w:tcBorders>
          </w:tcPr>
          <w:p w14:paraId="354C5A60" w14:textId="77777777" w:rsidR="00201E01" w:rsidRPr="00E86D74" w:rsidRDefault="00201E01" w:rsidP="007F78CC">
            <w:pPr>
              <w:spacing w:line="360" w:lineRule="auto"/>
              <w:jc w:val="center"/>
              <w:rPr>
                <w:color w:val="000000"/>
                <w:sz w:val="28"/>
                <w:szCs w:val="28"/>
              </w:rPr>
            </w:pPr>
            <w:r w:rsidRPr="00E86D74">
              <w:rPr>
                <w:color w:val="000000"/>
                <w:sz w:val="28"/>
                <w:szCs w:val="28"/>
              </w:rPr>
              <w:t>с 18.00 до 6.00</w:t>
            </w:r>
          </w:p>
        </w:tc>
        <w:tc>
          <w:tcPr>
            <w:tcW w:w="2222" w:type="dxa"/>
            <w:vMerge/>
            <w:tcBorders>
              <w:bottom w:val="single" w:sz="4" w:space="0" w:color="auto"/>
            </w:tcBorders>
          </w:tcPr>
          <w:p w14:paraId="4D33EFFD" w14:textId="77777777" w:rsidR="00201E01" w:rsidRPr="00E86D74" w:rsidRDefault="00201E01" w:rsidP="007F78CC">
            <w:pPr>
              <w:spacing w:line="360" w:lineRule="auto"/>
              <w:jc w:val="center"/>
              <w:rPr>
                <w:color w:val="000000"/>
                <w:sz w:val="28"/>
                <w:szCs w:val="28"/>
              </w:rPr>
            </w:pPr>
          </w:p>
        </w:tc>
      </w:tr>
      <w:tr w:rsidR="00201E01" w:rsidRPr="00E86D74" w14:paraId="11EE4FE6" w14:textId="77777777" w:rsidTr="007F78CC">
        <w:trPr>
          <w:trHeight w:val="685"/>
        </w:trPr>
        <w:tc>
          <w:tcPr>
            <w:tcW w:w="1809" w:type="dxa"/>
            <w:vAlign w:val="center"/>
          </w:tcPr>
          <w:p w14:paraId="4B0E1DB3" w14:textId="77777777" w:rsidR="00201E01" w:rsidRPr="00E86D74" w:rsidRDefault="00201E01" w:rsidP="007F78CC">
            <w:pPr>
              <w:spacing w:line="360" w:lineRule="auto"/>
              <w:rPr>
                <w:color w:val="000000"/>
                <w:sz w:val="28"/>
                <w:szCs w:val="28"/>
              </w:rPr>
            </w:pPr>
            <w:r w:rsidRPr="00E86D74">
              <w:rPr>
                <w:color w:val="000000"/>
                <w:sz w:val="28"/>
                <w:szCs w:val="28"/>
              </w:rPr>
              <w:t>Бильярд</w:t>
            </w:r>
          </w:p>
        </w:tc>
        <w:tc>
          <w:tcPr>
            <w:tcW w:w="1276" w:type="dxa"/>
          </w:tcPr>
          <w:p w14:paraId="7796309E" w14:textId="77777777" w:rsidR="00201E01" w:rsidRPr="000537FD" w:rsidRDefault="00201E01" w:rsidP="007F78CC">
            <w:pPr>
              <w:spacing w:line="360" w:lineRule="auto"/>
              <w:jc w:val="center"/>
              <w:rPr>
                <w:color w:val="000000"/>
                <w:sz w:val="28"/>
                <w:szCs w:val="28"/>
              </w:rPr>
            </w:pPr>
            <w:r>
              <w:rPr>
                <w:color w:val="000000"/>
                <w:sz w:val="28"/>
                <w:szCs w:val="28"/>
              </w:rPr>
              <w:t>403200</w:t>
            </w:r>
          </w:p>
        </w:tc>
        <w:tc>
          <w:tcPr>
            <w:tcW w:w="1418" w:type="dxa"/>
          </w:tcPr>
          <w:p w14:paraId="57D4205F" w14:textId="77777777" w:rsidR="00201E01" w:rsidRPr="000537FD" w:rsidRDefault="00201E01" w:rsidP="007F78CC">
            <w:pPr>
              <w:spacing w:line="360" w:lineRule="auto"/>
              <w:jc w:val="center"/>
              <w:rPr>
                <w:color w:val="000000"/>
                <w:sz w:val="28"/>
                <w:szCs w:val="28"/>
              </w:rPr>
            </w:pPr>
            <w:r>
              <w:rPr>
                <w:color w:val="000000"/>
                <w:sz w:val="28"/>
                <w:szCs w:val="28"/>
              </w:rPr>
              <w:t>2073600</w:t>
            </w:r>
          </w:p>
        </w:tc>
        <w:tc>
          <w:tcPr>
            <w:tcW w:w="1542" w:type="dxa"/>
          </w:tcPr>
          <w:p w14:paraId="7FEAC9D4" w14:textId="77777777" w:rsidR="00201E01" w:rsidRPr="000537FD" w:rsidRDefault="00201E01" w:rsidP="007F78CC">
            <w:pPr>
              <w:spacing w:line="360" w:lineRule="auto"/>
              <w:jc w:val="center"/>
              <w:rPr>
                <w:color w:val="000000"/>
                <w:sz w:val="28"/>
                <w:szCs w:val="28"/>
              </w:rPr>
            </w:pPr>
            <w:r>
              <w:rPr>
                <w:color w:val="000000"/>
                <w:sz w:val="28"/>
                <w:szCs w:val="28"/>
              </w:rPr>
              <w:t>327000</w:t>
            </w:r>
          </w:p>
        </w:tc>
        <w:tc>
          <w:tcPr>
            <w:tcW w:w="1576" w:type="dxa"/>
          </w:tcPr>
          <w:p w14:paraId="6D4DCABD" w14:textId="77777777" w:rsidR="00201E01" w:rsidRPr="000537FD" w:rsidRDefault="00201E01" w:rsidP="007F78CC">
            <w:pPr>
              <w:spacing w:line="360" w:lineRule="auto"/>
              <w:jc w:val="center"/>
              <w:rPr>
                <w:color w:val="000000"/>
                <w:sz w:val="28"/>
                <w:szCs w:val="28"/>
              </w:rPr>
            </w:pPr>
            <w:r>
              <w:rPr>
                <w:color w:val="000000"/>
                <w:sz w:val="28"/>
                <w:szCs w:val="28"/>
              </w:rPr>
              <w:t>1569600</w:t>
            </w:r>
          </w:p>
        </w:tc>
        <w:tc>
          <w:tcPr>
            <w:tcW w:w="2222" w:type="dxa"/>
          </w:tcPr>
          <w:p w14:paraId="5C67B742" w14:textId="77777777" w:rsidR="00201E01" w:rsidRPr="000537FD" w:rsidRDefault="00201E01" w:rsidP="007F78CC">
            <w:pPr>
              <w:spacing w:line="360" w:lineRule="auto"/>
              <w:jc w:val="center"/>
              <w:rPr>
                <w:color w:val="000000"/>
                <w:sz w:val="28"/>
                <w:szCs w:val="28"/>
              </w:rPr>
            </w:pPr>
            <w:r>
              <w:rPr>
                <w:color w:val="000000"/>
                <w:sz w:val="28"/>
                <w:szCs w:val="28"/>
              </w:rPr>
              <w:t>4373400</w:t>
            </w:r>
          </w:p>
        </w:tc>
      </w:tr>
      <w:tr w:rsidR="00201E01" w:rsidRPr="00E86D74" w14:paraId="104C8971" w14:textId="77777777" w:rsidTr="007F78CC">
        <w:trPr>
          <w:trHeight w:val="719"/>
        </w:trPr>
        <w:tc>
          <w:tcPr>
            <w:tcW w:w="1809" w:type="dxa"/>
            <w:vAlign w:val="center"/>
          </w:tcPr>
          <w:p w14:paraId="7E7BD3C3" w14:textId="77777777" w:rsidR="00201E01" w:rsidRPr="00E86D74" w:rsidRDefault="00201E01" w:rsidP="007F78CC">
            <w:pPr>
              <w:spacing w:line="360" w:lineRule="auto"/>
              <w:rPr>
                <w:color w:val="000000"/>
                <w:sz w:val="28"/>
                <w:szCs w:val="28"/>
              </w:rPr>
            </w:pPr>
            <w:r w:rsidRPr="00E86D74">
              <w:rPr>
                <w:color w:val="000000"/>
                <w:sz w:val="28"/>
                <w:szCs w:val="28"/>
              </w:rPr>
              <w:t>Бар</w:t>
            </w:r>
          </w:p>
        </w:tc>
        <w:tc>
          <w:tcPr>
            <w:tcW w:w="1276" w:type="dxa"/>
          </w:tcPr>
          <w:p w14:paraId="6F77DC4B" w14:textId="77777777" w:rsidR="00201E01" w:rsidRPr="000537FD" w:rsidRDefault="00201E01" w:rsidP="007F78CC">
            <w:pPr>
              <w:spacing w:line="360" w:lineRule="auto"/>
              <w:jc w:val="center"/>
              <w:rPr>
                <w:color w:val="000000"/>
                <w:sz w:val="28"/>
                <w:szCs w:val="28"/>
              </w:rPr>
            </w:pPr>
            <w:r>
              <w:rPr>
                <w:color w:val="000000"/>
                <w:sz w:val="28"/>
                <w:szCs w:val="28"/>
              </w:rPr>
              <w:t>1200000</w:t>
            </w:r>
          </w:p>
        </w:tc>
        <w:tc>
          <w:tcPr>
            <w:tcW w:w="1418" w:type="dxa"/>
          </w:tcPr>
          <w:p w14:paraId="644B1E35" w14:textId="77777777" w:rsidR="00201E01" w:rsidRPr="000537FD" w:rsidRDefault="00201E01" w:rsidP="007F78CC">
            <w:pPr>
              <w:spacing w:line="360" w:lineRule="auto"/>
              <w:jc w:val="center"/>
              <w:rPr>
                <w:color w:val="000000"/>
                <w:sz w:val="28"/>
                <w:szCs w:val="28"/>
              </w:rPr>
            </w:pPr>
            <w:r>
              <w:rPr>
                <w:color w:val="000000"/>
                <w:sz w:val="28"/>
                <w:szCs w:val="28"/>
              </w:rPr>
              <w:t>2880000</w:t>
            </w:r>
          </w:p>
        </w:tc>
        <w:tc>
          <w:tcPr>
            <w:tcW w:w="1542" w:type="dxa"/>
          </w:tcPr>
          <w:p w14:paraId="30D2C5ED" w14:textId="77777777" w:rsidR="00201E01" w:rsidRPr="000537FD" w:rsidRDefault="00201E01" w:rsidP="007F78CC">
            <w:pPr>
              <w:spacing w:line="360" w:lineRule="auto"/>
              <w:jc w:val="center"/>
              <w:rPr>
                <w:color w:val="000000"/>
                <w:sz w:val="28"/>
                <w:szCs w:val="28"/>
              </w:rPr>
            </w:pPr>
            <w:r>
              <w:rPr>
                <w:color w:val="000000"/>
                <w:sz w:val="28"/>
                <w:szCs w:val="28"/>
              </w:rPr>
              <w:t>817500</w:t>
            </w:r>
          </w:p>
        </w:tc>
        <w:tc>
          <w:tcPr>
            <w:tcW w:w="1576" w:type="dxa"/>
          </w:tcPr>
          <w:p w14:paraId="20FFD371" w14:textId="77777777" w:rsidR="00201E01" w:rsidRPr="000537FD" w:rsidRDefault="00201E01" w:rsidP="007F78CC">
            <w:pPr>
              <w:spacing w:line="360" w:lineRule="auto"/>
              <w:jc w:val="center"/>
              <w:rPr>
                <w:color w:val="000000"/>
                <w:sz w:val="28"/>
                <w:szCs w:val="28"/>
              </w:rPr>
            </w:pPr>
            <w:r>
              <w:rPr>
                <w:color w:val="000000"/>
                <w:sz w:val="28"/>
                <w:szCs w:val="28"/>
              </w:rPr>
              <w:t>1635000</w:t>
            </w:r>
          </w:p>
        </w:tc>
        <w:tc>
          <w:tcPr>
            <w:tcW w:w="2222" w:type="dxa"/>
          </w:tcPr>
          <w:p w14:paraId="115F4E53" w14:textId="77777777" w:rsidR="00201E01" w:rsidRPr="000537FD" w:rsidRDefault="00201E01" w:rsidP="007F78CC">
            <w:pPr>
              <w:spacing w:line="360" w:lineRule="auto"/>
              <w:jc w:val="center"/>
              <w:rPr>
                <w:color w:val="000000"/>
                <w:sz w:val="28"/>
                <w:szCs w:val="28"/>
              </w:rPr>
            </w:pPr>
            <w:r>
              <w:rPr>
                <w:color w:val="000000"/>
                <w:sz w:val="28"/>
                <w:szCs w:val="28"/>
              </w:rPr>
              <w:t>6532500</w:t>
            </w:r>
          </w:p>
        </w:tc>
      </w:tr>
      <w:tr w:rsidR="00201E01" w:rsidRPr="00E86D74" w14:paraId="412A5D63" w14:textId="77777777" w:rsidTr="007F78CC">
        <w:trPr>
          <w:trHeight w:val="711"/>
        </w:trPr>
        <w:tc>
          <w:tcPr>
            <w:tcW w:w="1809" w:type="dxa"/>
            <w:vAlign w:val="center"/>
          </w:tcPr>
          <w:p w14:paraId="63416BDF" w14:textId="77777777" w:rsidR="00201E01" w:rsidRPr="00E86D74" w:rsidRDefault="00201E01" w:rsidP="007F78CC">
            <w:pPr>
              <w:spacing w:line="360" w:lineRule="auto"/>
              <w:rPr>
                <w:color w:val="000000"/>
                <w:sz w:val="28"/>
                <w:szCs w:val="28"/>
              </w:rPr>
            </w:pPr>
            <w:r w:rsidRPr="00E86D74">
              <w:rPr>
                <w:color w:val="000000"/>
                <w:sz w:val="28"/>
                <w:szCs w:val="28"/>
              </w:rPr>
              <w:t>Дискотека</w:t>
            </w:r>
          </w:p>
        </w:tc>
        <w:tc>
          <w:tcPr>
            <w:tcW w:w="1276" w:type="dxa"/>
          </w:tcPr>
          <w:p w14:paraId="5FD43036" w14:textId="77777777" w:rsidR="00201E01" w:rsidRPr="00E86D74" w:rsidRDefault="00201E01" w:rsidP="007F78CC">
            <w:pPr>
              <w:spacing w:line="360" w:lineRule="auto"/>
              <w:jc w:val="center"/>
              <w:rPr>
                <w:color w:val="000000"/>
                <w:sz w:val="28"/>
                <w:szCs w:val="28"/>
              </w:rPr>
            </w:pPr>
          </w:p>
        </w:tc>
        <w:tc>
          <w:tcPr>
            <w:tcW w:w="1418" w:type="dxa"/>
          </w:tcPr>
          <w:p w14:paraId="6A4A7E87" w14:textId="77777777" w:rsidR="00201E01" w:rsidRPr="000537FD" w:rsidRDefault="00201E01" w:rsidP="007F78CC">
            <w:pPr>
              <w:spacing w:line="360" w:lineRule="auto"/>
              <w:jc w:val="center"/>
              <w:rPr>
                <w:color w:val="000000"/>
                <w:sz w:val="28"/>
                <w:szCs w:val="28"/>
              </w:rPr>
            </w:pPr>
            <w:r>
              <w:rPr>
                <w:color w:val="000000"/>
                <w:sz w:val="28"/>
                <w:szCs w:val="28"/>
              </w:rPr>
              <w:t>1600000</w:t>
            </w:r>
          </w:p>
        </w:tc>
        <w:tc>
          <w:tcPr>
            <w:tcW w:w="1542" w:type="dxa"/>
          </w:tcPr>
          <w:p w14:paraId="46E4E4FF" w14:textId="77777777" w:rsidR="00201E01" w:rsidRPr="00E86D74" w:rsidRDefault="00201E01" w:rsidP="007F78CC">
            <w:pPr>
              <w:spacing w:line="360" w:lineRule="auto"/>
              <w:jc w:val="center"/>
              <w:rPr>
                <w:color w:val="000000"/>
                <w:sz w:val="28"/>
                <w:szCs w:val="28"/>
              </w:rPr>
            </w:pPr>
          </w:p>
        </w:tc>
        <w:tc>
          <w:tcPr>
            <w:tcW w:w="1576" w:type="dxa"/>
          </w:tcPr>
          <w:p w14:paraId="5631F050" w14:textId="77777777" w:rsidR="00201E01" w:rsidRPr="00450F34" w:rsidRDefault="00201E01" w:rsidP="007F78CC">
            <w:pPr>
              <w:spacing w:line="360" w:lineRule="auto"/>
              <w:jc w:val="center"/>
              <w:rPr>
                <w:color w:val="000000"/>
                <w:sz w:val="28"/>
                <w:szCs w:val="28"/>
              </w:rPr>
            </w:pPr>
            <w:r>
              <w:rPr>
                <w:color w:val="000000"/>
                <w:sz w:val="28"/>
                <w:szCs w:val="28"/>
              </w:rPr>
              <w:t>1335250</w:t>
            </w:r>
          </w:p>
        </w:tc>
        <w:tc>
          <w:tcPr>
            <w:tcW w:w="2222" w:type="dxa"/>
          </w:tcPr>
          <w:p w14:paraId="54DD198F" w14:textId="77777777" w:rsidR="00201E01" w:rsidRPr="000537FD" w:rsidRDefault="00201E01" w:rsidP="007F78CC">
            <w:pPr>
              <w:spacing w:line="360" w:lineRule="auto"/>
              <w:jc w:val="center"/>
              <w:rPr>
                <w:color w:val="000000"/>
                <w:sz w:val="28"/>
                <w:szCs w:val="28"/>
              </w:rPr>
            </w:pPr>
            <w:r>
              <w:rPr>
                <w:color w:val="000000"/>
                <w:sz w:val="28"/>
                <w:szCs w:val="28"/>
              </w:rPr>
              <w:t>2935250</w:t>
            </w:r>
          </w:p>
        </w:tc>
      </w:tr>
      <w:tr w:rsidR="00201E01" w:rsidRPr="00E86D74" w14:paraId="415F5D2B" w14:textId="77777777" w:rsidTr="007F78CC">
        <w:trPr>
          <w:trHeight w:val="343"/>
        </w:trPr>
        <w:tc>
          <w:tcPr>
            <w:tcW w:w="7621" w:type="dxa"/>
            <w:gridSpan w:val="5"/>
          </w:tcPr>
          <w:p w14:paraId="114D8206" w14:textId="77777777" w:rsidR="00201E01" w:rsidRPr="00E86D74" w:rsidRDefault="00201E01" w:rsidP="007F78CC">
            <w:pPr>
              <w:rPr>
                <w:b/>
                <w:color w:val="000000"/>
                <w:sz w:val="28"/>
                <w:szCs w:val="28"/>
              </w:rPr>
            </w:pPr>
            <w:r w:rsidRPr="00E86D74">
              <w:rPr>
                <w:b/>
                <w:color w:val="000000"/>
                <w:sz w:val="28"/>
                <w:szCs w:val="28"/>
              </w:rPr>
              <w:t>ИТОГО:</w:t>
            </w:r>
          </w:p>
        </w:tc>
        <w:tc>
          <w:tcPr>
            <w:tcW w:w="2222" w:type="dxa"/>
          </w:tcPr>
          <w:p w14:paraId="6581D899" w14:textId="77777777" w:rsidR="00201E01" w:rsidRPr="000537FD" w:rsidRDefault="00201E01" w:rsidP="007F78CC">
            <w:pPr>
              <w:jc w:val="center"/>
              <w:rPr>
                <w:b/>
                <w:color w:val="000000"/>
                <w:sz w:val="28"/>
                <w:szCs w:val="28"/>
              </w:rPr>
            </w:pPr>
            <w:r>
              <w:rPr>
                <w:b/>
                <w:color w:val="000000"/>
                <w:sz w:val="28"/>
                <w:szCs w:val="28"/>
              </w:rPr>
              <w:t>13841150</w:t>
            </w:r>
          </w:p>
        </w:tc>
      </w:tr>
    </w:tbl>
    <w:p w14:paraId="02861091" w14:textId="77777777" w:rsidR="00201E01" w:rsidRDefault="00201E01" w:rsidP="00201E01">
      <w:pPr>
        <w:spacing w:line="360" w:lineRule="auto"/>
        <w:ind w:firstLine="708"/>
        <w:jc w:val="center"/>
        <w:rPr>
          <w:color w:val="000000"/>
          <w:sz w:val="28"/>
          <w:szCs w:val="28"/>
        </w:rPr>
      </w:pPr>
    </w:p>
    <w:p w14:paraId="6C364B43" w14:textId="142FB917" w:rsidR="00201E01" w:rsidRDefault="00201E01" w:rsidP="00201E01">
      <w:pPr>
        <w:spacing w:line="360" w:lineRule="auto"/>
        <w:ind w:firstLine="708"/>
        <w:jc w:val="both"/>
        <w:rPr>
          <w:snapToGrid w:val="0"/>
          <w:sz w:val="28"/>
          <w:szCs w:val="28"/>
        </w:rPr>
      </w:pPr>
      <w:r>
        <w:rPr>
          <w:snapToGrid w:val="0"/>
          <w:sz w:val="28"/>
          <w:szCs w:val="28"/>
        </w:rPr>
        <w:t xml:space="preserve">Итак, валовая выручка за год составит </w:t>
      </w:r>
      <w:r>
        <w:rPr>
          <w:b/>
          <w:color w:val="000000"/>
          <w:sz w:val="28"/>
          <w:szCs w:val="28"/>
        </w:rPr>
        <w:t>13841150</w:t>
      </w:r>
      <w:r w:rsidR="00702008">
        <w:rPr>
          <w:b/>
          <w:color w:val="000000"/>
          <w:sz w:val="28"/>
          <w:szCs w:val="28"/>
        </w:rPr>
        <w:t xml:space="preserve"> </w:t>
      </w:r>
      <w:r>
        <w:rPr>
          <w:snapToGrid w:val="0"/>
          <w:sz w:val="28"/>
          <w:szCs w:val="28"/>
        </w:rPr>
        <w:t>рублей. Из таблицы видно, что основной доход будет приносить бар. Наименьшую долю в структуре доходов клуба занимает выручка от дискотеки. Доход клуба рассчитывался, исходя из:</w:t>
      </w:r>
    </w:p>
    <w:p w14:paraId="79F23935" w14:textId="77777777" w:rsidR="00201E01" w:rsidRDefault="00201E01" w:rsidP="00201E01">
      <w:pPr>
        <w:numPr>
          <w:ilvl w:val="0"/>
          <w:numId w:val="36"/>
        </w:numPr>
        <w:spacing w:line="360" w:lineRule="auto"/>
        <w:jc w:val="both"/>
        <w:rPr>
          <w:snapToGrid w:val="0"/>
          <w:sz w:val="28"/>
          <w:szCs w:val="28"/>
        </w:rPr>
      </w:pPr>
      <w:r>
        <w:rPr>
          <w:snapToGrid w:val="0"/>
          <w:sz w:val="28"/>
          <w:szCs w:val="28"/>
        </w:rPr>
        <w:t>средней загруженности бильярдных столов в 45 % в будние дни и 60 % в выходные и праздничные дни;</w:t>
      </w:r>
    </w:p>
    <w:p w14:paraId="5C899E5D" w14:textId="77777777" w:rsidR="00201E01" w:rsidRDefault="00201E01" w:rsidP="00201E01">
      <w:pPr>
        <w:numPr>
          <w:ilvl w:val="0"/>
          <w:numId w:val="36"/>
        </w:numPr>
        <w:spacing w:line="360" w:lineRule="auto"/>
        <w:jc w:val="both"/>
        <w:rPr>
          <w:snapToGrid w:val="0"/>
          <w:sz w:val="28"/>
          <w:szCs w:val="28"/>
        </w:rPr>
      </w:pPr>
      <w:r>
        <w:rPr>
          <w:snapToGrid w:val="0"/>
          <w:sz w:val="28"/>
          <w:szCs w:val="28"/>
        </w:rPr>
        <w:t>средней посещаемости бара в будние дни – 85 человек в день, в выходные и праздники – 120 человек в день. Также при расчёте дохода от бара учитывалось то, что каждый человек, посетивший бар оставит в среднем 150 рублей.</w:t>
      </w:r>
    </w:p>
    <w:p w14:paraId="268D3638" w14:textId="77777777" w:rsidR="00201E01" w:rsidRDefault="00201E01" w:rsidP="00201E01">
      <w:pPr>
        <w:numPr>
          <w:ilvl w:val="0"/>
          <w:numId w:val="36"/>
        </w:numPr>
        <w:spacing w:line="360" w:lineRule="auto"/>
        <w:jc w:val="both"/>
        <w:rPr>
          <w:snapToGrid w:val="0"/>
          <w:sz w:val="28"/>
          <w:szCs w:val="28"/>
        </w:rPr>
      </w:pPr>
      <w:r>
        <w:rPr>
          <w:snapToGrid w:val="0"/>
          <w:sz w:val="28"/>
          <w:szCs w:val="28"/>
        </w:rPr>
        <w:t>средней посещаемости дискотеки в будние дни – 100 человек в день, в выходные и праздники – 140 человек в день.</w:t>
      </w:r>
    </w:p>
    <w:p w14:paraId="1265D36B" w14:textId="77777777" w:rsidR="00201E01" w:rsidRDefault="00201E01" w:rsidP="00201E01">
      <w:pPr>
        <w:spacing w:line="360" w:lineRule="auto"/>
        <w:ind w:firstLine="708"/>
        <w:jc w:val="both"/>
        <w:rPr>
          <w:color w:val="000000"/>
          <w:sz w:val="28"/>
          <w:szCs w:val="28"/>
        </w:rPr>
      </w:pPr>
      <w:r w:rsidRPr="00C530CC">
        <w:rPr>
          <w:color w:val="000000"/>
          <w:sz w:val="28"/>
          <w:szCs w:val="28"/>
        </w:rPr>
        <w:t>Первоначальн</w:t>
      </w:r>
      <w:r>
        <w:rPr>
          <w:color w:val="000000"/>
          <w:sz w:val="28"/>
          <w:szCs w:val="28"/>
        </w:rPr>
        <w:t>ая стоимость</w:t>
      </w:r>
      <w:r w:rsidRPr="00C530CC">
        <w:rPr>
          <w:color w:val="000000"/>
          <w:sz w:val="28"/>
          <w:szCs w:val="28"/>
        </w:rPr>
        <w:t xml:space="preserve"> </w:t>
      </w:r>
      <w:r>
        <w:rPr>
          <w:color w:val="000000"/>
          <w:sz w:val="28"/>
          <w:szCs w:val="28"/>
        </w:rPr>
        <w:t>основных средств приведена в таблице 13.</w:t>
      </w:r>
    </w:p>
    <w:p w14:paraId="676C77E0" w14:textId="77777777" w:rsidR="00201E01" w:rsidRDefault="00201E01" w:rsidP="00201E01">
      <w:pPr>
        <w:spacing w:line="360" w:lineRule="auto"/>
        <w:ind w:firstLine="708"/>
        <w:jc w:val="center"/>
        <w:rPr>
          <w:color w:val="000000"/>
          <w:sz w:val="28"/>
          <w:szCs w:val="28"/>
        </w:rPr>
      </w:pPr>
    </w:p>
    <w:p w14:paraId="730B98CB" w14:textId="28CD308C" w:rsidR="00201E01" w:rsidRDefault="003A4E3B" w:rsidP="003A4E3B">
      <w:pPr>
        <w:spacing w:line="360" w:lineRule="auto"/>
        <w:rPr>
          <w:color w:val="000000"/>
          <w:sz w:val="28"/>
          <w:szCs w:val="28"/>
        </w:rPr>
      </w:pPr>
      <w:r>
        <w:rPr>
          <w:color w:val="000000"/>
          <w:sz w:val="28"/>
          <w:szCs w:val="28"/>
        </w:rPr>
        <w:t xml:space="preserve">     </w:t>
      </w:r>
      <w:r w:rsidR="00201E01" w:rsidRPr="00C530CC">
        <w:rPr>
          <w:color w:val="000000"/>
          <w:sz w:val="28"/>
          <w:szCs w:val="28"/>
        </w:rPr>
        <w:t>Первоначальн</w:t>
      </w:r>
      <w:r w:rsidR="00201E01">
        <w:rPr>
          <w:color w:val="000000"/>
          <w:sz w:val="28"/>
          <w:szCs w:val="28"/>
        </w:rPr>
        <w:t>ая стоимость</w:t>
      </w:r>
      <w:r w:rsidR="00201E01" w:rsidRPr="00C530CC">
        <w:rPr>
          <w:color w:val="000000"/>
          <w:sz w:val="28"/>
          <w:szCs w:val="28"/>
        </w:rPr>
        <w:t xml:space="preserve"> </w:t>
      </w:r>
      <w:r w:rsidR="00201E01">
        <w:rPr>
          <w:color w:val="000000"/>
          <w:sz w:val="28"/>
          <w:szCs w:val="28"/>
        </w:rPr>
        <w:t>ос</w:t>
      </w:r>
      <w:r>
        <w:rPr>
          <w:color w:val="000000"/>
          <w:sz w:val="28"/>
          <w:szCs w:val="28"/>
        </w:rPr>
        <w:t xml:space="preserve">новных средств (без учёта НДС). </w:t>
      </w:r>
      <w:r w:rsidR="00201E01">
        <w:rPr>
          <w:color w:val="000000"/>
          <w:sz w:val="28"/>
          <w:szCs w:val="28"/>
        </w:rP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5"/>
        <w:gridCol w:w="4660"/>
      </w:tblGrid>
      <w:tr w:rsidR="00201E01" w:rsidRPr="00E86D74" w14:paraId="52A0A681" w14:textId="77777777" w:rsidTr="007F78CC">
        <w:tc>
          <w:tcPr>
            <w:tcW w:w="4927" w:type="dxa"/>
          </w:tcPr>
          <w:p w14:paraId="1EF18BE6" w14:textId="77777777" w:rsidR="00201E01" w:rsidRPr="00E86D74" w:rsidRDefault="00201E01" w:rsidP="007F78CC">
            <w:pPr>
              <w:spacing w:line="360" w:lineRule="auto"/>
              <w:jc w:val="center"/>
              <w:rPr>
                <w:color w:val="000000"/>
                <w:sz w:val="28"/>
                <w:szCs w:val="28"/>
              </w:rPr>
            </w:pPr>
            <w:r w:rsidRPr="00E86D74">
              <w:rPr>
                <w:color w:val="000000"/>
                <w:sz w:val="28"/>
                <w:szCs w:val="28"/>
              </w:rPr>
              <w:t>Основное средство</w:t>
            </w:r>
          </w:p>
        </w:tc>
        <w:tc>
          <w:tcPr>
            <w:tcW w:w="4927" w:type="dxa"/>
          </w:tcPr>
          <w:p w14:paraId="3390BC9D" w14:textId="77777777" w:rsidR="00201E01" w:rsidRPr="00E86D74" w:rsidRDefault="00201E01" w:rsidP="007F78CC">
            <w:pPr>
              <w:spacing w:line="360" w:lineRule="auto"/>
              <w:jc w:val="center"/>
              <w:rPr>
                <w:color w:val="000000"/>
                <w:sz w:val="28"/>
                <w:szCs w:val="28"/>
              </w:rPr>
            </w:pPr>
            <w:r w:rsidRPr="00E86D74">
              <w:rPr>
                <w:color w:val="000000"/>
                <w:sz w:val="28"/>
                <w:szCs w:val="28"/>
              </w:rPr>
              <w:t>Первоначальная стоимость, руб.</w:t>
            </w:r>
          </w:p>
        </w:tc>
      </w:tr>
      <w:tr w:rsidR="00201E01" w:rsidRPr="00E86D74" w14:paraId="5EA8FABD" w14:textId="77777777" w:rsidTr="007F78CC">
        <w:tc>
          <w:tcPr>
            <w:tcW w:w="4927" w:type="dxa"/>
            <w:vAlign w:val="center"/>
          </w:tcPr>
          <w:p w14:paraId="78208A09" w14:textId="77777777" w:rsidR="00201E01" w:rsidRPr="00E86D74" w:rsidRDefault="00201E01" w:rsidP="007F78CC">
            <w:pPr>
              <w:spacing w:line="360" w:lineRule="auto"/>
              <w:jc w:val="center"/>
              <w:rPr>
                <w:sz w:val="28"/>
                <w:szCs w:val="28"/>
              </w:rPr>
            </w:pPr>
            <w:r>
              <w:rPr>
                <w:sz w:val="28"/>
                <w:szCs w:val="28"/>
              </w:rPr>
              <w:t xml:space="preserve">Бильярдный стол для пула </w:t>
            </w:r>
            <w:r w:rsidRPr="00E86D74">
              <w:rPr>
                <w:sz w:val="28"/>
                <w:szCs w:val="28"/>
              </w:rPr>
              <w:t>«</w:t>
            </w:r>
            <w:r w:rsidRPr="000D4BCD">
              <w:rPr>
                <w:sz w:val="28"/>
                <w:szCs w:val="28"/>
              </w:rPr>
              <w:t>Барон</w:t>
            </w:r>
            <w:r w:rsidRPr="00E86D74">
              <w:rPr>
                <w:sz w:val="28"/>
                <w:szCs w:val="28"/>
              </w:rPr>
              <w:t>»</w:t>
            </w:r>
          </w:p>
        </w:tc>
        <w:tc>
          <w:tcPr>
            <w:tcW w:w="4927" w:type="dxa"/>
            <w:vAlign w:val="center"/>
          </w:tcPr>
          <w:p w14:paraId="135C800C" w14:textId="77777777" w:rsidR="00201E01" w:rsidRPr="00E86D74" w:rsidRDefault="00201E01" w:rsidP="007F78CC">
            <w:pPr>
              <w:spacing w:line="360" w:lineRule="auto"/>
              <w:jc w:val="center"/>
              <w:rPr>
                <w:sz w:val="28"/>
                <w:szCs w:val="28"/>
              </w:rPr>
            </w:pPr>
            <w:r>
              <w:rPr>
                <w:sz w:val="28"/>
                <w:szCs w:val="28"/>
              </w:rPr>
              <w:t>600000</w:t>
            </w:r>
          </w:p>
        </w:tc>
      </w:tr>
      <w:tr w:rsidR="00201E01" w:rsidRPr="00E86D74" w14:paraId="3C761CFE" w14:textId="77777777" w:rsidTr="007F78CC">
        <w:tc>
          <w:tcPr>
            <w:tcW w:w="4927" w:type="dxa"/>
            <w:vAlign w:val="center"/>
          </w:tcPr>
          <w:p w14:paraId="13A80F36" w14:textId="77777777" w:rsidR="00201E01" w:rsidRDefault="00201E01" w:rsidP="007F78CC">
            <w:pPr>
              <w:spacing w:line="360" w:lineRule="auto"/>
              <w:jc w:val="center"/>
              <w:rPr>
                <w:sz w:val="28"/>
                <w:szCs w:val="28"/>
              </w:rPr>
            </w:pPr>
            <w:r>
              <w:rPr>
                <w:sz w:val="28"/>
                <w:szCs w:val="28"/>
              </w:rPr>
              <w:t xml:space="preserve">Бильярдный стол для русского бильярда </w:t>
            </w:r>
            <w:r w:rsidRPr="00E86D74">
              <w:rPr>
                <w:sz w:val="28"/>
                <w:szCs w:val="28"/>
              </w:rPr>
              <w:t>«</w:t>
            </w:r>
            <w:r>
              <w:rPr>
                <w:sz w:val="28"/>
                <w:szCs w:val="28"/>
              </w:rPr>
              <w:t>Престиж</w:t>
            </w:r>
            <w:r w:rsidRPr="00E86D74">
              <w:rPr>
                <w:sz w:val="28"/>
                <w:szCs w:val="28"/>
              </w:rPr>
              <w:t>»</w:t>
            </w:r>
          </w:p>
        </w:tc>
        <w:tc>
          <w:tcPr>
            <w:tcW w:w="4927" w:type="dxa"/>
            <w:vAlign w:val="center"/>
          </w:tcPr>
          <w:p w14:paraId="315C4955" w14:textId="77777777" w:rsidR="00201E01" w:rsidRDefault="00201E01" w:rsidP="007F78CC">
            <w:pPr>
              <w:spacing w:line="360" w:lineRule="auto"/>
              <w:jc w:val="center"/>
              <w:rPr>
                <w:sz w:val="28"/>
                <w:szCs w:val="28"/>
              </w:rPr>
            </w:pPr>
            <w:r>
              <w:rPr>
                <w:sz w:val="28"/>
                <w:szCs w:val="28"/>
              </w:rPr>
              <w:t>600000</w:t>
            </w:r>
          </w:p>
        </w:tc>
      </w:tr>
      <w:tr w:rsidR="00201E01" w:rsidRPr="00E86D74" w14:paraId="7ADCD9A3" w14:textId="77777777" w:rsidTr="007F78CC">
        <w:tc>
          <w:tcPr>
            <w:tcW w:w="4927" w:type="dxa"/>
            <w:vAlign w:val="center"/>
          </w:tcPr>
          <w:p w14:paraId="1A431152" w14:textId="77777777" w:rsidR="00201E01" w:rsidRPr="00E86D74" w:rsidRDefault="00201E01" w:rsidP="007F78CC">
            <w:pPr>
              <w:spacing w:line="300" w:lineRule="auto"/>
              <w:jc w:val="center"/>
              <w:rPr>
                <w:sz w:val="28"/>
                <w:szCs w:val="28"/>
              </w:rPr>
            </w:pPr>
            <w:r w:rsidRPr="00E86D74">
              <w:rPr>
                <w:sz w:val="28"/>
                <w:szCs w:val="28"/>
              </w:rPr>
              <w:t>Бильярдный стол</w:t>
            </w:r>
            <w:r>
              <w:rPr>
                <w:sz w:val="28"/>
                <w:szCs w:val="28"/>
              </w:rPr>
              <w:t xml:space="preserve"> для снукера</w:t>
            </w:r>
            <w:r w:rsidRPr="00E86D74">
              <w:rPr>
                <w:sz w:val="28"/>
                <w:szCs w:val="28"/>
              </w:rPr>
              <w:t xml:space="preserve"> «</w:t>
            </w:r>
            <w:r>
              <w:rPr>
                <w:sz w:val="28"/>
                <w:szCs w:val="28"/>
              </w:rPr>
              <w:t>Стар</w:t>
            </w:r>
            <w:r w:rsidRPr="00E86D74">
              <w:rPr>
                <w:sz w:val="28"/>
                <w:szCs w:val="28"/>
              </w:rPr>
              <w:t>»</w:t>
            </w:r>
          </w:p>
        </w:tc>
        <w:tc>
          <w:tcPr>
            <w:tcW w:w="4927" w:type="dxa"/>
            <w:vAlign w:val="center"/>
          </w:tcPr>
          <w:p w14:paraId="19FC307D" w14:textId="77777777" w:rsidR="00201E01" w:rsidRDefault="00201E01" w:rsidP="007F78CC">
            <w:pPr>
              <w:spacing w:line="360" w:lineRule="auto"/>
              <w:jc w:val="center"/>
              <w:rPr>
                <w:sz w:val="28"/>
                <w:szCs w:val="28"/>
              </w:rPr>
            </w:pPr>
            <w:r>
              <w:rPr>
                <w:sz w:val="28"/>
                <w:szCs w:val="28"/>
              </w:rPr>
              <w:t>580000</w:t>
            </w:r>
          </w:p>
        </w:tc>
      </w:tr>
      <w:tr w:rsidR="00201E01" w:rsidRPr="00E86D74" w14:paraId="3CD9FFD7" w14:textId="77777777" w:rsidTr="007F78CC">
        <w:tc>
          <w:tcPr>
            <w:tcW w:w="4927" w:type="dxa"/>
            <w:vAlign w:val="center"/>
          </w:tcPr>
          <w:p w14:paraId="05964532" w14:textId="77777777" w:rsidR="00201E01" w:rsidRPr="00E86D74" w:rsidRDefault="00201E01" w:rsidP="007F78CC">
            <w:pPr>
              <w:spacing w:line="300" w:lineRule="auto"/>
              <w:jc w:val="center"/>
              <w:rPr>
                <w:sz w:val="28"/>
                <w:szCs w:val="28"/>
              </w:rPr>
            </w:pPr>
            <w:r w:rsidRPr="00E86D74">
              <w:rPr>
                <w:sz w:val="28"/>
                <w:szCs w:val="28"/>
              </w:rPr>
              <w:t>Оборудование для бара (барная стойка)</w:t>
            </w:r>
          </w:p>
        </w:tc>
        <w:tc>
          <w:tcPr>
            <w:tcW w:w="4927" w:type="dxa"/>
            <w:vAlign w:val="center"/>
          </w:tcPr>
          <w:p w14:paraId="70E92FC1" w14:textId="77777777" w:rsidR="00201E01" w:rsidRPr="00E86D74" w:rsidRDefault="00201E01" w:rsidP="007F78CC">
            <w:pPr>
              <w:spacing w:line="300" w:lineRule="auto"/>
              <w:jc w:val="center"/>
              <w:rPr>
                <w:sz w:val="28"/>
                <w:szCs w:val="28"/>
              </w:rPr>
            </w:pPr>
            <w:r>
              <w:rPr>
                <w:sz w:val="28"/>
                <w:szCs w:val="28"/>
              </w:rPr>
              <w:t>50000</w:t>
            </w:r>
          </w:p>
        </w:tc>
      </w:tr>
      <w:tr w:rsidR="00201E01" w:rsidRPr="00E86D74" w14:paraId="054C8563" w14:textId="77777777" w:rsidTr="007F78CC">
        <w:tc>
          <w:tcPr>
            <w:tcW w:w="4927" w:type="dxa"/>
            <w:vAlign w:val="center"/>
          </w:tcPr>
          <w:p w14:paraId="1238B758" w14:textId="77777777" w:rsidR="00201E01" w:rsidRPr="00E86D74" w:rsidRDefault="00201E01" w:rsidP="007F78CC">
            <w:pPr>
              <w:spacing w:line="300" w:lineRule="auto"/>
              <w:jc w:val="center"/>
              <w:rPr>
                <w:color w:val="000000"/>
                <w:sz w:val="28"/>
                <w:szCs w:val="28"/>
              </w:rPr>
            </w:pPr>
            <w:r w:rsidRPr="00E86D74">
              <w:rPr>
                <w:color w:val="000000"/>
                <w:sz w:val="28"/>
                <w:szCs w:val="28"/>
              </w:rPr>
              <w:t xml:space="preserve">Светотехника (для </w:t>
            </w:r>
            <w:r>
              <w:rPr>
                <w:color w:val="000000"/>
                <w:sz w:val="28"/>
                <w:szCs w:val="28"/>
              </w:rPr>
              <w:t>танц</w:t>
            </w:r>
            <w:r w:rsidRPr="00E86D74">
              <w:rPr>
                <w:color w:val="000000"/>
                <w:sz w:val="28"/>
                <w:szCs w:val="28"/>
              </w:rPr>
              <w:t xml:space="preserve">пола) </w:t>
            </w:r>
          </w:p>
        </w:tc>
        <w:tc>
          <w:tcPr>
            <w:tcW w:w="4927" w:type="dxa"/>
            <w:vAlign w:val="center"/>
          </w:tcPr>
          <w:p w14:paraId="24DE7573" w14:textId="77777777" w:rsidR="00201E01" w:rsidRPr="00E86D74" w:rsidRDefault="00201E01" w:rsidP="007F78CC">
            <w:pPr>
              <w:spacing w:line="300" w:lineRule="auto"/>
              <w:jc w:val="center"/>
              <w:rPr>
                <w:color w:val="000000"/>
                <w:sz w:val="28"/>
                <w:szCs w:val="28"/>
              </w:rPr>
            </w:pPr>
            <w:r>
              <w:rPr>
                <w:color w:val="000000"/>
                <w:sz w:val="28"/>
                <w:szCs w:val="28"/>
              </w:rPr>
              <w:t>80000</w:t>
            </w:r>
          </w:p>
        </w:tc>
      </w:tr>
      <w:tr w:rsidR="00201E01" w:rsidRPr="00E86D74" w14:paraId="5C018E0C" w14:textId="77777777" w:rsidTr="007F78CC">
        <w:tc>
          <w:tcPr>
            <w:tcW w:w="4927" w:type="dxa"/>
            <w:vAlign w:val="center"/>
          </w:tcPr>
          <w:p w14:paraId="63A5DAD0" w14:textId="77777777" w:rsidR="00201E01" w:rsidRPr="00E86D74" w:rsidRDefault="00201E01" w:rsidP="007F78CC">
            <w:pPr>
              <w:spacing w:line="300" w:lineRule="auto"/>
              <w:jc w:val="center"/>
              <w:rPr>
                <w:sz w:val="28"/>
                <w:szCs w:val="28"/>
              </w:rPr>
            </w:pPr>
            <w:r w:rsidRPr="00E86D74">
              <w:rPr>
                <w:sz w:val="28"/>
                <w:szCs w:val="28"/>
              </w:rPr>
              <w:t>Аудиотехника</w:t>
            </w:r>
          </w:p>
        </w:tc>
        <w:tc>
          <w:tcPr>
            <w:tcW w:w="4927" w:type="dxa"/>
            <w:vAlign w:val="center"/>
          </w:tcPr>
          <w:p w14:paraId="6CC85213" w14:textId="77777777" w:rsidR="00201E01" w:rsidRPr="00E86D74" w:rsidRDefault="00201E01" w:rsidP="007F78CC">
            <w:pPr>
              <w:spacing w:line="300" w:lineRule="auto"/>
              <w:jc w:val="center"/>
              <w:rPr>
                <w:sz w:val="28"/>
                <w:szCs w:val="28"/>
              </w:rPr>
            </w:pPr>
            <w:r>
              <w:rPr>
                <w:sz w:val="28"/>
                <w:szCs w:val="28"/>
              </w:rPr>
              <w:t>90000</w:t>
            </w:r>
          </w:p>
        </w:tc>
      </w:tr>
      <w:tr w:rsidR="00201E01" w:rsidRPr="00E86D74" w14:paraId="5AAC4DEE" w14:textId="77777777" w:rsidTr="007F78CC">
        <w:tc>
          <w:tcPr>
            <w:tcW w:w="4927" w:type="dxa"/>
            <w:vAlign w:val="center"/>
          </w:tcPr>
          <w:p w14:paraId="42B358F9" w14:textId="77777777" w:rsidR="00201E01" w:rsidRPr="00E86D74" w:rsidRDefault="00201E01" w:rsidP="007F78CC">
            <w:pPr>
              <w:spacing w:line="300" w:lineRule="auto"/>
              <w:jc w:val="center"/>
              <w:rPr>
                <w:sz w:val="28"/>
                <w:szCs w:val="28"/>
              </w:rPr>
            </w:pPr>
            <w:r w:rsidRPr="00E86D74">
              <w:rPr>
                <w:sz w:val="28"/>
                <w:szCs w:val="28"/>
              </w:rPr>
              <w:t>Сигнализация</w:t>
            </w:r>
          </w:p>
        </w:tc>
        <w:tc>
          <w:tcPr>
            <w:tcW w:w="4927" w:type="dxa"/>
            <w:vAlign w:val="center"/>
          </w:tcPr>
          <w:p w14:paraId="75691089" w14:textId="77777777" w:rsidR="00201E01" w:rsidRPr="00E86D74" w:rsidRDefault="00201E01" w:rsidP="007F78CC">
            <w:pPr>
              <w:spacing w:line="300" w:lineRule="auto"/>
              <w:jc w:val="center"/>
              <w:rPr>
                <w:sz w:val="28"/>
                <w:szCs w:val="28"/>
              </w:rPr>
            </w:pPr>
            <w:r>
              <w:rPr>
                <w:sz w:val="28"/>
                <w:szCs w:val="28"/>
              </w:rPr>
              <w:t>50000</w:t>
            </w:r>
          </w:p>
        </w:tc>
      </w:tr>
      <w:tr w:rsidR="00201E01" w:rsidRPr="00E86D74" w14:paraId="22D4EA2F" w14:textId="77777777" w:rsidTr="007F78CC">
        <w:tc>
          <w:tcPr>
            <w:tcW w:w="4927" w:type="dxa"/>
            <w:vAlign w:val="center"/>
          </w:tcPr>
          <w:p w14:paraId="1F368E89" w14:textId="77777777" w:rsidR="00201E01" w:rsidRPr="00E86D74" w:rsidRDefault="00201E01" w:rsidP="007F78CC">
            <w:pPr>
              <w:spacing w:line="25" w:lineRule="atLeast"/>
              <w:jc w:val="center"/>
              <w:rPr>
                <w:sz w:val="28"/>
                <w:szCs w:val="28"/>
              </w:rPr>
            </w:pPr>
            <w:r w:rsidRPr="00E86D74">
              <w:rPr>
                <w:sz w:val="28"/>
                <w:szCs w:val="28"/>
              </w:rPr>
              <w:t>Диван</w:t>
            </w:r>
          </w:p>
        </w:tc>
        <w:tc>
          <w:tcPr>
            <w:tcW w:w="4927" w:type="dxa"/>
            <w:vAlign w:val="center"/>
          </w:tcPr>
          <w:p w14:paraId="0B06E6E7" w14:textId="77777777" w:rsidR="00201E01" w:rsidRPr="00E86D74" w:rsidRDefault="00201E01" w:rsidP="007F78CC">
            <w:pPr>
              <w:spacing w:line="25" w:lineRule="atLeast"/>
              <w:jc w:val="center"/>
              <w:rPr>
                <w:sz w:val="28"/>
                <w:szCs w:val="28"/>
              </w:rPr>
            </w:pPr>
            <w:r>
              <w:rPr>
                <w:sz w:val="28"/>
                <w:szCs w:val="28"/>
              </w:rPr>
              <w:t>20000</w:t>
            </w:r>
          </w:p>
        </w:tc>
      </w:tr>
      <w:tr w:rsidR="00201E01" w:rsidRPr="00E86D74" w14:paraId="0A089DC6" w14:textId="77777777" w:rsidTr="007F78CC">
        <w:tc>
          <w:tcPr>
            <w:tcW w:w="4927" w:type="dxa"/>
            <w:vAlign w:val="center"/>
          </w:tcPr>
          <w:p w14:paraId="5D28E4BD" w14:textId="77777777" w:rsidR="00201E01" w:rsidRPr="00E86D74" w:rsidRDefault="00201E01" w:rsidP="007F78CC">
            <w:pPr>
              <w:spacing w:line="25" w:lineRule="atLeast"/>
              <w:jc w:val="center"/>
              <w:rPr>
                <w:sz w:val="28"/>
                <w:szCs w:val="28"/>
              </w:rPr>
            </w:pPr>
            <w:r w:rsidRPr="00E86D74">
              <w:rPr>
                <w:sz w:val="28"/>
                <w:szCs w:val="28"/>
              </w:rPr>
              <w:t>Компьютер</w:t>
            </w:r>
          </w:p>
        </w:tc>
        <w:tc>
          <w:tcPr>
            <w:tcW w:w="4927" w:type="dxa"/>
            <w:vAlign w:val="center"/>
          </w:tcPr>
          <w:p w14:paraId="04DC146F" w14:textId="77777777" w:rsidR="00201E01" w:rsidRPr="00E86D74" w:rsidRDefault="00201E01" w:rsidP="007F78CC">
            <w:pPr>
              <w:spacing w:line="25" w:lineRule="atLeast"/>
              <w:jc w:val="center"/>
              <w:rPr>
                <w:sz w:val="28"/>
                <w:szCs w:val="28"/>
              </w:rPr>
            </w:pPr>
            <w:r>
              <w:rPr>
                <w:sz w:val="28"/>
                <w:szCs w:val="28"/>
              </w:rPr>
              <w:t>60000</w:t>
            </w:r>
          </w:p>
        </w:tc>
      </w:tr>
    </w:tbl>
    <w:p w14:paraId="0799784B" w14:textId="77777777" w:rsidR="00201E01" w:rsidRDefault="00201E01" w:rsidP="00201E01">
      <w:pPr>
        <w:spacing w:line="360" w:lineRule="auto"/>
        <w:ind w:firstLine="708"/>
        <w:rPr>
          <w:color w:val="000000"/>
          <w:sz w:val="28"/>
          <w:szCs w:val="28"/>
        </w:rPr>
      </w:pPr>
    </w:p>
    <w:p w14:paraId="25A8940A" w14:textId="77777777" w:rsidR="00201E01" w:rsidRDefault="00201E01" w:rsidP="00201E01">
      <w:pPr>
        <w:spacing w:line="360" w:lineRule="auto"/>
        <w:ind w:firstLine="708"/>
        <w:rPr>
          <w:color w:val="000000"/>
          <w:sz w:val="28"/>
          <w:szCs w:val="28"/>
        </w:rPr>
      </w:pPr>
      <w:r>
        <w:rPr>
          <w:color w:val="000000"/>
          <w:sz w:val="28"/>
          <w:szCs w:val="28"/>
        </w:rPr>
        <w:t>Амортизация по основным средствам будет начисляться линейным методом в течение 5 лет, т. е. норма амортизации в год составит 20%. Суммы амортизационных отчислений за 5 лет можно проанализировать в таблице 14.</w:t>
      </w:r>
    </w:p>
    <w:p w14:paraId="4F43FF5A" w14:textId="77777777" w:rsidR="00201E01" w:rsidRDefault="00201E01" w:rsidP="00201E01">
      <w:pPr>
        <w:spacing w:line="360" w:lineRule="auto"/>
        <w:ind w:firstLine="708"/>
        <w:rPr>
          <w:color w:val="000000"/>
          <w:sz w:val="28"/>
          <w:szCs w:val="28"/>
        </w:rPr>
      </w:pPr>
    </w:p>
    <w:p w14:paraId="0BC6BDD6" w14:textId="603B94D9" w:rsidR="00201E01" w:rsidRDefault="00C609F0" w:rsidP="00C609F0">
      <w:pPr>
        <w:spacing w:line="360" w:lineRule="auto"/>
        <w:rPr>
          <w:color w:val="000000"/>
          <w:sz w:val="28"/>
          <w:szCs w:val="28"/>
        </w:rPr>
      </w:pPr>
      <w:r>
        <w:rPr>
          <w:color w:val="000000"/>
          <w:sz w:val="28"/>
          <w:szCs w:val="28"/>
        </w:rPr>
        <w:t xml:space="preserve">     </w:t>
      </w:r>
      <w:r w:rsidR="00201E01">
        <w:rPr>
          <w:color w:val="000000"/>
          <w:sz w:val="28"/>
          <w:szCs w:val="28"/>
        </w:rPr>
        <w:t>Суммы амортизационных от</w:t>
      </w:r>
      <w:r>
        <w:rPr>
          <w:color w:val="000000"/>
          <w:sz w:val="28"/>
          <w:szCs w:val="28"/>
        </w:rPr>
        <w:t xml:space="preserve">числений по основным средствам. </w:t>
      </w:r>
      <w:r w:rsidR="00201E01">
        <w:rPr>
          <w:color w:val="000000"/>
          <w:sz w:val="28"/>
          <w:szCs w:val="28"/>
        </w:rPr>
        <w:t>Таблица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2033"/>
        <w:gridCol w:w="1056"/>
        <w:gridCol w:w="1056"/>
        <w:gridCol w:w="1056"/>
        <w:gridCol w:w="1056"/>
        <w:gridCol w:w="1056"/>
      </w:tblGrid>
      <w:tr w:rsidR="00201E01" w:rsidRPr="00E86D74" w14:paraId="39FFCB2C" w14:textId="77777777" w:rsidTr="007F78CC">
        <w:tc>
          <w:tcPr>
            <w:tcW w:w="2281" w:type="dxa"/>
            <w:vMerge w:val="restart"/>
          </w:tcPr>
          <w:p w14:paraId="626D6586" w14:textId="77777777" w:rsidR="00201E01" w:rsidRPr="00E86D74" w:rsidRDefault="00201E01" w:rsidP="007F78CC">
            <w:pPr>
              <w:spacing w:line="360" w:lineRule="auto"/>
              <w:jc w:val="center"/>
              <w:rPr>
                <w:color w:val="000000"/>
                <w:sz w:val="28"/>
                <w:szCs w:val="28"/>
              </w:rPr>
            </w:pPr>
            <w:r w:rsidRPr="00E86D74">
              <w:rPr>
                <w:color w:val="000000"/>
                <w:sz w:val="28"/>
                <w:szCs w:val="28"/>
              </w:rPr>
              <w:t>Основное средство</w:t>
            </w:r>
          </w:p>
        </w:tc>
        <w:tc>
          <w:tcPr>
            <w:tcW w:w="2293" w:type="dxa"/>
            <w:vMerge w:val="restart"/>
          </w:tcPr>
          <w:p w14:paraId="19DCBB05" w14:textId="77777777" w:rsidR="00201E01" w:rsidRPr="00E86D74" w:rsidRDefault="00201E01" w:rsidP="007F78CC">
            <w:pPr>
              <w:spacing w:line="360" w:lineRule="auto"/>
              <w:jc w:val="center"/>
              <w:rPr>
                <w:color w:val="000000"/>
                <w:sz w:val="28"/>
                <w:szCs w:val="28"/>
              </w:rPr>
            </w:pPr>
            <w:r w:rsidRPr="00E86D74">
              <w:rPr>
                <w:color w:val="000000"/>
                <w:sz w:val="28"/>
                <w:szCs w:val="28"/>
              </w:rPr>
              <w:t>Первоначальная стоимость, руб.</w:t>
            </w:r>
          </w:p>
        </w:tc>
        <w:tc>
          <w:tcPr>
            <w:tcW w:w="5280" w:type="dxa"/>
            <w:gridSpan w:val="5"/>
          </w:tcPr>
          <w:p w14:paraId="43FF7387" w14:textId="77777777" w:rsidR="00201E01" w:rsidRPr="00E86D74" w:rsidRDefault="00201E01" w:rsidP="007F78CC">
            <w:pPr>
              <w:spacing w:line="360" w:lineRule="auto"/>
              <w:jc w:val="center"/>
              <w:rPr>
                <w:color w:val="000000"/>
                <w:sz w:val="28"/>
                <w:szCs w:val="28"/>
              </w:rPr>
            </w:pPr>
            <w:r w:rsidRPr="00E86D74">
              <w:rPr>
                <w:color w:val="000000"/>
                <w:sz w:val="28"/>
                <w:szCs w:val="28"/>
              </w:rPr>
              <w:t>Амортизационные отчисления, руб.</w:t>
            </w:r>
          </w:p>
        </w:tc>
      </w:tr>
      <w:tr w:rsidR="00201E01" w:rsidRPr="00E86D74" w14:paraId="602090A4" w14:textId="77777777" w:rsidTr="007F78CC">
        <w:trPr>
          <w:trHeight w:val="423"/>
        </w:trPr>
        <w:tc>
          <w:tcPr>
            <w:tcW w:w="2281" w:type="dxa"/>
            <w:vMerge/>
          </w:tcPr>
          <w:p w14:paraId="25223B9D" w14:textId="77777777" w:rsidR="00201E01" w:rsidRPr="00E86D74" w:rsidRDefault="00201E01" w:rsidP="007F78CC">
            <w:pPr>
              <w:spacing w:line="360" w:lineRule="auto"/>
              <w:jc w:val="center"/>
              <w:rPr>
                <w:color w:val="000000"/>
                <w:sz w:val="28"/>
                <w:szCs w:val="28"/>
              </w:rPr>
            </w:pPr>
          </w:p>
        </w:tc>
        <w:tc>
          <w:tcPr>
            <w:tcW w:w="2293" w:type="dxa"/>
            <w:vMerge/>
          </w:tcPr>
          <w:p w14:paraId="2D55CDB4" w14:textId="77777777" w:rsidR="00201E01" w:rsidRPr="00E86D74" w:rsidRDefault="00201E01" w:rsidP="007F78CC">
            <w:pPr>
              <w:spacing w:line="360" w:lineRule="auto"/>
              <w:jc w:val="center"/>
              <w:rPr>
                <w:color w:val="000000"/>
                <w:sz w:val="28"/>
                <w:szCs w:val="28"/>
              </w:rPr>
            </w:pPr>
          </w:p>
        </w:tc>
        <w:tc>
          <w:tcPr>
            <w:tcW w:w="1056" w:type="dxa"/>
          </w:tcPr>
          <w:p w14:paraId="4FC139CC" w14:textId="77777777" w:rsidR="00201E01" w:rsidRPr="00E86D74" w:rsidRDefault="00201E01" w:rsidP="007F78CC">
            <w:pPr>
              <w:spacing w:line="360" w:lineRule="auto"/>
              <w:jc w:val="center"/>
              <w:rPr>
                <w:color w:val="000000"/>
                <w:sz w:val="28"/>
                <w:szCs w:val="28"/>
              </w:rPr>
            </w:pPr>
            <w:r w:rsidRPr="00E86D74">
              <w:rPr>
                <w:color w:val="000000"/>
                <w:sz w:val="28"/>
                <w:szCs w:val="28"/>
              </w:rPr>
              <w:t>1 год</w:t>
            </w:r>
          </w:p>
        </w:tc>
        <w:tc>
          <w:tcPr>
            <w:tcW w:w="1056" w:type="dxa"/>
          </w:tcPr>
          <w:p w14:paraId="42D324EB" w14:textId="77777777" w:rsidR="00201E01" w:rsidRPr="00E86D74" w:rsidRDefault="00201E01" w:rsidP="007F78CC">
            <w:pPr>
              <w:spacing w:line="360" w:lineRule="auto"/>
              <w:jc w:val="center"/>
              <w:rPr>
                <w:color w:val="000000"/>
                <w:sz w:val="28"/>
                <w:szCs w:val="28"/>
              </w:rPr>
            </w:pPr>
            <w:r w:rsidRPr="00E86D74">
              <w:rPr>
                <w:color w:val="000000"/>
                <w:sz w:val="28"/>
                <w:szCs w:val="28"/>
              </w:rPr>
              <w:t>2 год</w:t>
            </w:r>
          </w:p>
        </w:tc>
        <w:tc>
          <w:tcPr>
            <w:tcW w:w="1056" w:type="dxa"/>
            <w:tcBorders>
              <w:top w:val="nil"/>
            </w:tcBorders>
          </w:tcPr>
          <w:p w14:paraId="393C3518" w14:textId="77777777" w:rsidR="00201E01" w:rsidRPr="00E86D74" w:rsidRDefault="00201E01" w:rsidP="007F78CC">
            <w:pPr>
              <w:spacing w:line="360" w:lineRule="auto"/>
              <w:jc w:val="center"/>
              <w:rPr>
                <w:color w:val="000000"/>
                <w:sz w:val="28"/>
                <w:szCs w:val="28"/>
              </w:rPr>
            </w:pPr>
            <w:r w:rsidRPr="00E86D74">
              <w:rPr>
                <w:color w:val="000000"/>
                <w:sz w:val="28"/>
                <w:szCs w:val="28"/>
              </w:rPr>
              <w:t>3 год</w:t>
            </w:r>
          </w:p>
        </w:tc>
        <w:tc>
          <w:tcPr>
            <w:tcW w:w="1056" w:type="dxa"/>
            <w:tcBorders>
              <w:top w:val="nil"/>
            </w:tcBorders>
          </w:tcPr>
          <w:p w14:paraId="55CDBEDF" w14:textId="77777777" w:rsidR="00201E01" w:rsidRPr="00E86D74" w:rsidRDefault="00201E01" w:rsidP="007F78CC">
            <w:pPr>
              <w:spacing w:line="360" w:lineRule="auto"/>
              <w:jc w:val="center"/>
              <w:rPr>
                <w:color w:val="000000"/>
                <w:sz w:val="28"/>
                <w:szCs w:val="28"/>
              </w:rPr>
            </w:pPr>
            <w:r w:rsidRPr="00E86D74">
              <w:rPr>
                <w:color w:val="000000"/>
                <w:sz w:val="28"/>
                <w:szCs w:val="28"/>
              </w:rPr>
              <w:t>4 год</w:t>
            </w:r>
          </w:p>
        </w:tc>
        <w:tc>
          <w:tcPr>
            <w:tcW w:w="1056" w:type="dxa"/>
          </w:tcPr>
          <w:p w14:paraId="51205318" w14:textId="77777777" w:rsidR="00201E01" w:rsidRPr="00E86D74" w:rsidRDefault="00201E01" w:rsidP="007F78CC">
            <w:pPr>
              <w:spacing w:line="360" w:lineRule="auto"/>
              <w:rPr>
                <w:color w:val="000000"/>
                <w:sz w:val="28"/>
                <w:szCs w:val="28"/>
              </w:rPr>
            </w:pPr>
            <w:r w:rsidRPr="00E86D74">
              <w:rPr>
                <w:color w:val="000000"/>
                <w:sz w:val="28"/>
                <w:szCs w:val="28"/>
              </w:rPr>
              <w:t>5 год</w:t>
            </w:r>
          </w:p>
        </w:tc>
      </w:tr>
      <w:tr w:rsidR="00201E01" w:rsidRPr="00E86D74" w14:paraId="4E915510" w14:textId="77777777" w:rsidTr="007F78CC">
        <w:tc>
          <w:tcPr>
            <w:tcW w:w="2281" w:type="dxa"/>
            <w:vAlign w:val="center"/>
          </w:tcPr>
          <w:p w14:paraId="5C59C402" w14:textId="77777777" w:rsidR="00201E01" w:rsidRPr="00E86D74" w:rsidRDefault="00201E01" w:rsidP="007F78CC">
            <w:pPr>
              <w:rPr>
                <w:sz w:val="28"/>
                <w:szCs w:val="28"/>
              </w:rPr>
            </w:pPr>
            <w:r>
              <w:rPr>
                <w:sz w:val="28"/>
                <w:szCs w:val="28"/>
              </w:rPr>
              <w:t xml:space="preserve">Бильярдный стол для пула </w:t>
            </w:r>
            <w:r w:rsidRPr="00E86D74">
              <w:rPr>
                <w:sz w:val="28"/>
                <w:szCs w:val="28"/>
              </w:rPr>
              <w:t>«</w:t>
            </w:r>
            <w:r w:rsidRPr="000D4BCD">
              <w:rPr>
                <w:sz w:val="28"/>
                <w:szCs w:val="28"/>
              </w:rPr>
              <w:t>Барон</w:t>
            </w:r>
            <w:r w:rsidRPr="00E86D74">
              <w:rPr>
                <w:sz w:val="28"/>
                <w:szCs w:val="28"/>
              </w:rPr>
              <w:t>»</w:t>
            </w:r>
          </w:p>
        </w:tc>
        <w:tc>
          <w:tcPr>
            <w:tcW w:w="2293" w:type="dxa"/>
            <w:vAlign w:val="center"/>
          </w:tcPr>
          <w:p w14:paraId="7AC17829" w14:textId="77777777" w:rsidR="00201E01" w:rsidRPr="00E86D74" w:rsidRDefault="00201E01" w:rsidP="007F78CC">
            <w:pPr>
              <w:spacing w:line="360" w:lineRule="auto"/>
              <w:jc w:val="center"/>
              <w:rPr>
                <w:sz w:val="28"/>
                <w:szCs w:val="28"/>
              </w:rPr>
            </w:pPr>
            <w:r>
              <w:rPr>
                <w:sz w:val="28"/>
                <w:szCs w:val="28"/>
              </w:rPr>
              <w:t>600000</w:t>
            </w:r>
          </w:p>
        </w:tc>
        <w:tc>
          <w:tcPr>
            <w:tcW w:w="1056" w:type="dxa"/>
            <w:vAlign w:val="center"/>
          </w:tcPr>
          <w:p w14:paraId="6B2BAB43" w14:textId="77777777" w:rsidR="00201E01" w:rsidRPr="00E86D74" w:rsidRDefault="00201E01" w:rsidP="007F78CC">
            <w:pPr>
              <w:spacing w:line="360" w:lineRule="auto"/>
              <w:jc w:val="center"/>
              <w:rPr>
                <w:sz w:val="28"/>
                <w:szCs w:val="28"/>
              </w:rPr>
            </w:pPr>
            <w:r>
              <w:rPr>
                <w:sz w:val="28"/>
                <w:szCs w:val="28"/>
              </w:rPr>
              <w:t>120000</w:t>
            </w:r>
          </w:p>
        </w:tc>
        <w:tc>
          <w:tcPr>
            <w:tcW w:w="1056" w:type="dxa"/>
            <w:vAlign w:val="center"/>
          </w:tcPr>
          <w:p w14:paraId="0556189D" w14:textId="77777777" w:rsidR="00201E01" w:rsidRPr="00E86D74" w:rsidRDefault="00201E01" w:rsidP="007F78CC">
            <w:pPr>
              <w:spacing w:line="360" w:lineRule="auto"/>
              <w:jc w:val="center"/>
              <w:rPr>
                <w:sz w:val="28"/>
                <w:szCs w:val="28"/>
              </w:rPr>
            </w:pPr>
            <w:r>
              <w:rPr>
                <w:sz w:val="28"/>
                <w:szCs w:val="28"/>
              </w:rPr>
              <w:t>120000</w:t>
            </w:r>
          </w:p>
        </w:tc>
        <w:tc>
          <w:tcPr>
            <w:tcW w:w="1056" w:type="dxa"/>
            <w:vAlign w:val="center"/>
          </w:tcPr>
          <w:p w14:paraId="52FAE878" w14:textId="77777777" w:rsidR="00201E01" w:rsidRPr="00E86D74" w:rsidRDefault="00201E01" w:rsidP="007F78CC">
            <w:pPr>
              <w:spacing w:line="360" w:lineRule="auto"/>
              <w:jc w:val="center"/>
              <w:rPr>
                <w:sz w:val="28"/>
                <w:szCs w:val="28"/>
              </w:rPr>
            </w:pPr>
            <w:r>
              <w:rPr>
                <w:sz w:val="28"/>
                <w:szCs w:val="28"/>
              </w:rPr>
              <w:t>120000</w:t>
            </w:r>
          </w:p>
        </w:tc>
        <w:tc>
          <w:tcPr>
            <w:tcW w:w="1056" w:type="dxa"/>
            <w:vAlign w:val="center"/>
          </w:tcPr>
          <w:p w14:paraId="7EB52E96" w14:textId="77777777" w:rsidR="00201E01" w:rsidRPr="00E86D74" w:rsidRDefault="00201E01" w:rsidP="007F78CC">
            <w:pPr>
              <w:spacing w:line="360" w:lineRule="auto"/>
              <w:jc w:val="center"/>
              <w:rPr>
                <w:sz w:val="28"/>
                <w:szCs w:val="28"/>
              </w:rPr>
            </w:pPr>
            <w:r>
              <w:rPr>
                <w:sz w:val="28"/>
                <w:szCs w:val="28"/>
              </w:rPr>
              <w:t>12000</w:t>
            </w:r>
          </w:p>
        </w:tc>
        <w:tc>
          <w:tcPr>
            <w:tcW w:w="1056" w:type="dxa"/>
            <w:vAlign w:val="center"/>
          </w:tcPr>
          <w:p w14:paraId="07C93F62" w14:textId="77777777" w:rsidR="00201E01" w:rsidRPr="00E86D74" w:rsidRDefault="00201E01" w:rsidP="007F78CC">
            <w:pPr>
              <w:spacing w:line="360" w:lineRule="auto"/>
              <w:jc w:val="center"/>
              <w:rPr>
                <w:sz w:val="28"/>
                <w:szCs w:val="28"/>
              </w:rPr>
            </w:pPr>
            <w:r>
              <w:rPr>
                <w:sz w:val="28"/>
                <w:szCs w:val="28"/>
              </w:rPr>
              <w:t>120000</w:t>
            </w:r>
          </w:p>
        </w:tc>
      </w:tr>
      <w:tr w:rsidR="00201E01" w:rsidRPr="00E86D74" w14:paraId="3C103E92" w14:textId="77777777" w:rsidTr="007F78CC">
        <w:tc>
          <w:tcPr>
            <w:tcW w:w="2281" w:type="dxa"/>
            <w:vAlign w:val="center"/>
          </w:tcPr>
          <w:p w14:paraId="38792513" w14:textId="77777777" w:rsidR="00201E01" w:rsidRDefault="00201E01" w:rsidP="007F78CC">
            <w:pPr>
              <w:rPr>
                <w:sz w:val="28"/>
                <w:szCs w:val="28"/>
              </w:rPr>
            </w:pPr>
            <w:r>
              <w:rPr>
                <w:sz w:val="28"/>
                <w:szCs w:val="28"/>
              </w:rPr>
              <w:t xml:space="preserve">Бильярдный стол для русского бильярда </w:t>
            </w:r>
            <w:r w:rsidRPr="00E86D74">
              <w:rPr>
                <w:sz w:val="28"/>
                <w:szCs w:val="28"/>
              </w:rPr>
              <w:t>«</w:t>
            </w:r>
            <w:r>
              <w:rPr>
                <w:sz w:val="28"/>
                <w:szCs w:val="28"/>
              </w:rPr>
              <w:t>Престиж</w:t>
            </w:r>
            <w:r w:rsidRPr="00E86D74">
              <w:rPr>
                <w:sz w:val="28"/>
                <w:szCs w:val="28"/>
              </w:rPr>
              <w:t>»</w:t>
            </w:r>
          </w:p>
        </w:tc>
        <w:tc>
          <w:tcPr>
            <w:tcW w:w="2293" w:type="dxa"/>
            <w:vAlign w:val="center"/>
          </w:tcPr>
          <w:p w14:paraId="1A9010B6" w14:textId="77777777" w:rsidR="00201E01" w:rsidRPr="00E86D74" w:rsidRDefault="00201E01" w:rsidP="007F78CC">
            <w:pPr>
              <w:spacing w:line="360" w:lineRule="auto"/>
              <w:jc w:val="center"/>
              <w:rPr>
                <w:sz w:val="28"/>
                <w:szCs w:val="28"/>
              </w:rPr>
            </w:pPr>
            <w:r>
              <w:rPr>
                <w:sz w:val="28"/>
                <w:szCs w:val="28"/>
              </w:rPr>
              <w:t>600000</w:t>
            </w:r>
          </w:p>
        </w:tc>
        <w:tc>
          <w:tcPr>
            <w:tcW w:w="1056" w:type="dxa"/>
            <w:vAlign w:val="center"/>
          </w:tcPr>
          <w:p w14:paraId="23DDE28C" w14:textId="77777777" w:rsidR="00201E01" w:rsidRPr="00E86D74" w:rsidRDefault="00201E01" w:rsidP="007F78CC">
            <w:pPr>
              <w:spacing w:line="360" w:lineRule="auto"/>
              <w:jc w:val="center"/>
              <w:rPr>
                <w:sz w:val="28"/>
                <w:szCs w:val="28"/>
              </w:rPr>
            </w:pPr>
            <w:r>
              <w:rPr>
                <w:sz w:val="28"/>
                <w:szCs w:val="28"/>
              </w:rPr>
              <w:t>120000</w:t>
            </w:r>
          </w:p>
        </w:tc>
        <w:tc>
          <w:tcPr>
            <w:tcW w:w="1056" w:type="dxa"/>
            <w:vAlign w:val="center"/>
          </w:tcPr>
          <w:p w14:paraId="1248D2D4" w14:textId="77777777" w:rsidR="00201E01" w:rsidRPr="00E86D74" w:rsidRDefault="00201E01" w:rsidP="007F78CC">
            <w:pPr>
              <w:spacing w:line="360" w:lineRule="auto"/>
              <w:jc w:val="center"/>
              <w:rPr>
                <w:sz w:val="28"/>
                <w:szCs w:val="28"/>
              </w:rPr>
            </w:pPr>
            <w:r>
              <w:rPr>
                <w:sz w:val="28"/>
                <w:szCs w:val="28"/>
              </w:rPr>
              <w:t>120000</w:t>
            </w:r>
          </w:p>
        </w:tc>
        <w:tc>
          <w:tcPr>
            <w:tcW w:w="1056" w:type="dxa"/>
            <w:vAlign w:val="center"/>
          </w:tcPr>
          <w:p w14:paraId="0ECCCAD0" w14:textId="77777777" w:rsidR="00201E01" w:rsidRPr="00E86D74" w:rsidRDefault="00201E01" w:rsidP="007F78CC">
            <w:pPr>
              <w:spacing w:line="360" w:lineRule="auto"/>
              <w:jc w:val="center"/>
              <w:rPr>
                <w:sz w:val="28"/>
                <w:szCs w:val="28"/>
              </w:rPr>
            </w:pPr>
            <w:r>
              <w:rPr>
                <w:sz w:val="28"/>
                <w:szCs w:val="28"/>
              </w:rPr>
              <w:t>120000</w:t>
            </w:r>
          </w:p>
        </w:tc>
        <w:tc>
          <w:tcPr>
            <w:tcW w:w="1056" w:type="dxa"/>
            <w:vAlign w:val="center"/>
          </w:tcPr>
          <w:p w14:paraId="618D3F17" w14:textId="77777777" w:rsidR="00201E01" w:rsidRPr="00E86D74" w:rsidRDefault="00201E01" w:rsidP="007F78CC">
            <w:pPr>
              <w:spacing w:line="360" w:lineRule="auto"/>
              <w:jc w:val="center"/>
              <w:rPr>
                <w:sz w:val="28"/>
                <w:szCs w:val="28"/>
              </w:rPr>
            </w:pPr>
            <w:r>
              <w:rPr>
                <w:sz w:val="28"/>
                <w:szCs w:val="28"/>
              </w:rPr>
              <w:t>12000</w:t>
            </w:r>
          </w:p>
        </w:tc>
        <w:tc>
          <w:tcPr>
            <w:tcW w:w="1056" w:type="dxa"/>
            <w:vAlign w:val="center"/>
          </w:tcPr>
          <w:p w14:paraId="02BA31AC" w14:textId="77777777" w:rsidR="00201E01" w:rsidRPr="00E86D74" w:rsidRDefault="00201E01" w:rsidP="007F78CC">
            <w:pPr>
              <w:spacing w:line="360" w:lineRule="auto"/>
              <w:jc w:val="center"/>
              <w:rPr>
                <w:sz w:val="28"/>
                <w:szCs w:val="28"/>
              </w:rPr>
            </w:pPr>
            <w:r>
              <w:rPr>
                <w:sz w:val="28"/>
                <w:szCs w:val="28"/>
              </w:rPr>
              <w:t>120000</w:t>
            </w:r>
          </w:p>
        </w:tc>
      </w:tr>
      <w:tr w:rsidR="00201E01" w:rsidRPr="00E86D74" w14:paraId="45314516" w14:textId="77777777" w:rsidTr="007F78CC">
        <w:tc>
          <w:tcPr>
            <w:tcW w:w="2281" w:type="dxa"/>
            <w:vAlign w:val="center"/>
          </w:tcPr>
          <w:p w14:paraId="563D2B86" w14:textId="77777777" w:rsidR="00201E01" w:rsidRDefault="00201E01" w:rsidP="007F78CC">
            <w:pPr>
              <w:rPr>
                <w:sz w:val="28"/>
                <w:szCs w:val="28"/>
              </w:rPr>
            </w:pPr>
            <w:r w:rsidRPr="00E86D74">
              <w:rPr>
                <w:sz w:val="28"/>
                <w:szCs w:val="28"/>
              </w:rPr>
              <w:t>Бильярдный стол</w:t>
            </w:r>
            <w:r>
              <w:rPr>
                <w:sz w:val="28"/>
                <w:szCs w:val="28"/>
              </w:rPr>
              <w:t xml:space="preserve"> для снукера</w:t>
            </w:r>
            <w:r w:rsidRPr="00E86D74">
              <w:rPr>
                <w:sz w:val="28"/>
                <w:szCs w:val="28"/>
              </w:rPr>
              <w:t xml:space="preserve"> «</w:t>
            </w:r>
            <w:r>
              <w:rPr>
                <w:sz w:val="28"/>
                <w:szCs w:val="28"/>
              </w:rPr>
              <w:t>Стар</w:t>
            </w:r>
            <w:r w:rsidRPr="00E86D74">
              <w:rPr>
                <w:sz w:val="28"/>
                <w:szCs w:val="28"/>
              </w:rPr>
              <w:t>»</w:t>
            </w:r>
          </w:p>
        </w:tc>
        <w:tc>
          <w:tcPr>
            <w:tcW w:w="2293" w:type="dxa"/>
            <w:vAlign w:val="center"/>
          </w:tcPr>
          <w:p w14:paraId="03BBA546" w14:textId="77777777" w:rsidR="00201E01" w:rsidRDefault="00201E01" w:rsidP="007F78CC">
            <w:pPr>
              <w:spacing w:line="360" w:lineRule="auto"/>
              <w:jc w:val="center"/>
              <w:rPr>
                <w:sz w:val="28"/>
                <w:szCs w:val="28"/>
              </w:rPr>
            </w:pPr>
            <w:r>
              <w:rPr>
                <w:sz w:val="28"/>
                <w:szCs w:val="28"/>
              </w:rPr>
              <w:t>580000</w:t>
            </w:r>
          </w:p>
        </w:tc>
        <w:tc>
          <w:tcPr>
            <w:tcW w:w="1056" w:type="dxa"/>
            <w:vAlign w:val="center"/>
          </w:tcPr>
          <w:p w14:paraId="50C02FFE" w14:textId="77777777" w:rsidR="00201E01" w:rsidRDefault="00201E01" w:rsidP="007F78CC">
            <w:pPr>
              <w:spacing w:line="360" w:lineRule="auto"/>
              <w:jc w:val="center"/>
              <w:rPr>
                <w:sz w:val="28"/>
                <w:szCs w:val="28"/>
              </w:rPr>
            </w:pPr>
            <w:r>
              <w:rPr>
                <w:sz w:val="28"/>
                <w:szCs w:val="28"/>
              </w:rPr>
              <w:t>116000</w:t>
            </w:r>
          </w:p>
        </w:tc>
        <w:tc>
          <w:tcPr>
            <w:tcW w:w="1056" w:type="dxa"/>
            <w:vAlign w:val="center"/>
          </w:tcPr>
          <w:p w14:paraId="77FDFAA3" w14:textId="77777777" w:rsidR="00201E01" w:rsidRDefault="00201E01" w:rsidP="007F78CC">
            <w:pPr>
              <w:spacing w:line="360" w:lineRule="auto"/>
              <w:jc w:val="center"/>
              <w:rPr>
                <w:sz w:val="28"/>
                <w:szCs w:val="28"/>
              </w:rPr>
            </w:pPr>
            <w:r>
              <w:rPr>
                <w:sz w:val="28"/>
                <w:szCs w:val="28"/>
              </w:rPr>
              <w:t>116000</w:t>
            </w:r>
          </w:p>
        </w:tc>
        <w:tc>
          <w:tcPr>
            <w:tcW w:w="1056" w:type="dxa"/>
            <w:vAlign w:val="center"/>
          </w:tcPr>
          <w:p w14:paraId="65853779" w14:textId="77777777" w:rsidR="00201E01" w:rsidRDefault="00201E01" w:rsidP="007F78CC">
            <w:pPr>
              <w:spacing w:line="360" w:lineRule="auto"/>
              <w:jc w:val="center"/>
              <w:rPr>
                <w:sz w:val="28"/>
                <w:szCs w:val="28"/>
              </w:rPr>
            </w:pPr>
            <w:r>
              <w:rPr>
                <w:sz w:val="28"/>
                <w:szCs w:val="28"/>
              </w:rPr>
              <w:t>116000</w:t>
            </w:r>
          </w:p>
        </w:tc>
        <w:tc>
          <w:tcPr>
            <w:tcW w:w="1056" w:type="dxa"/>
            <w:vAlign w:val="center"/>
          </w:tcPr>
          <w:p w14:paraId="42AE0B54" w14:textId="77777777" w:rsidR="00201E01" w:rsidRDefault="00201E01" w:rsidP="007F78CC">
            <w:pPr>
              <w:spacing w:line="360" w:lineRule="auto"/>
              <w:jc w:val="center"/>
              <w:rPr>
                <w:sz w:val="28"/>
                <w:szCs w:val="28"/>
              </w:rPr>
            </w:pPr>
            <w:r>
              <w:rPr>
                <w:sz w:val="28"/>
                <w:szCs w:val="28"/>
              </w:rPr>
              <w:t>116000</w:t>
            </w:r>
          </w:p>
        </w:tc>
        <w:tc>
          <w:tcPr>
            <w:tcW w:w="1056" w:type="dxa"/>
            <w:vAlign w:val="center"/>
          </w:tcPr>
          <w:p w14:paraId="29F55E59" w14:textId="77777777" w:rsidR="00201E01" w:rsidRDefault="00201E01" w:rsidP="007F78CC">
            <w:pPr>
              <w:spacing w:line="360" w:lineRule="auto"/>
              <w:jc w:val="center"/>
              <w:rPr>
                <w:sz w:val="28"/>
                <w:szCs w:val="28"/>
              </w:rPr>
            </w:pPr>
            <w:r>
              <w:rPr>
                <w:sz w:val="28"/>
                <w:szCs w:val="28"/>
              </w:rPr>
              <w:t>116000</w:t>
            </w:r>
          </w:p>
        </w:tc>
      </w:tr>
      <w:tr w:rsidR="00201E01" w:rsidRPr="00E86D74" w14:paraId="29566C31" w14:textId="77777777" w:rsidTr="007F78CC">
        <w:tc>
          <w:tcPr>
            <w:tcW w:w="2281" w:type="dxa"/>
            <w:vAlign w:val="center"/>
          </w:tcPr>
          <w:p w14:paraId="0E344525" w14:textId="77777777" w:rsidR="00201E01" w:rsidRPr="00E86D74" w:rsidRDefault="00201E01" w:rsidP="007F78CC">
            <w:pPr>
              <w:spacing w:line="360" w:lineRule="auto"/>
              <w:rPr>
                <w:sz w:val="28"/>
                <w:szCs w:val="28"/>
              </w:rPr>
            </w:pPr>
            <w:r w:rsidRPr="00E86D74">
              <w:rPr>
                <w:sz w:val="28"/>
                <w:szCs w:val="28"/>
              </w:rPr>
              <w:t>Оборудование для бара (барная стойка)</w:t>
            </w:r>
          </w:p>
        </w:tc>
        <w:tc>
          <w:tcPr>
            <w:tcW w:w="2293" w:type="dxa"/>
            <w:vAlign w:val="center"/>
          </w:tcPr>
          <w:p w14:paraId="064D625A" w14:textId="77777777" w:rsidR="00201E01" w:rsidRPr="00E86D74" w:rsidRDefault="00201E01" w:rsidP="007F78CC">
            <w:pPr>
              <w:spacing w:line="360" w:lineRule="auto"/>
              <w:jc w:val="center"/>
              <w:rPr>
                <w:sz w:val="28"/>
                <w:szCs w:val="28"/>
              </w:rPr>
            </w:pPr>
            <w:r>
              <w:rPr>
                <w:sz w:val="28"/>
                <w:szCs w:val="28"/>
              </w:rPr>
              <w:t>50000</w:t>
            </w:r>
          </w:p>
        </w:tc>
        <w:tc>
          <w:tcPr>
            <w:tcW w:w="1056" w:type="dxa"/>
            <w:vAlign w:val="center"/>
          </w:tcPr>
          <w:p w14:paraId="61C2DC3A" w14:textId="77777777" w:rsidR="00201E01" w:rsidRPr="00E86D74" w:rsidRDefault="00201E01" w:rsidP="007F78CC">
            <w:pPr>
              <w:spacing w:line="360" w:lineRule="auto"/>
              <w:jc w:val="center"/>
              <w:rPr>
                <w:sz w:val="28"/>
                <w:szCs w:val="28"/>
              </w:rPr>
            </w:pPr>
            <w:r>
              <w:rPr>
                <w:sz w:val="28"/>
                <w:szCs w:val="28"/>
              </w:rPr>
              <w:t>10000</w:t>
            </w:r>
          </w:p>
        </w:tc>
        <w:tc>
          <w:tcPr>
            <w:tcW w:w="1056" w:type="dxa"/>
            <w:vAlign w:val="center"/>
          </w:tcPr>
          <w:p w14:paraId="0B878C7E" w14:textId="77777777" w:rsidR="00201E01" w:rsidRPr="00E86D74" w:rsidRDefault="00201E01" w:rsidP="007F78CC">
            <w:pPr>
              <w:spacing w:line="360" w:lineRule="auto"/>
              <w:jc w:val="center"/>
              <w:rPr>
                <w:sz w:val="28"/>
                <w:szCs w:val="28"/>
              </w:rPr>
            </w:pPr>
            <w:r>
              <w:rPr>
                <w:sz w:val="28"/>
                <w:szCs w:val="28"/>
              </w:rPr>
              <w:t>10000</w:t>
            </w:r>
          </w:p>
        </w:tc>
        <w:tc>
          <w:tcPr>
            <w:tcW w:w="1056" w:type="dxa"/>
            <w:vAlign w:val="center"/>
          </w:tcPr>
          <w:p w14:paraId="6A257511" w14:textId="77777777" w:rsidR="00201E01" w:rsidRPr="00E86D74" w:rsidRDefault="00201E01" w:rsidP="007F78CC">
            <w:pPr>
              <w:spacing w:line="360" w:lineRule="auto"/>
              <w:jc w:val="center"/>
              <w:rPr>
                <w:sz w:val="28"/>
                <w:szCs w:val="28"/>
              </w:rPr>
            </w:pPr>
            <w:r>
              <w:rPr>
                <w:sz w:val="28"/>
                <w:szCs w:val="28"/>
              </w:rPr>
              <w:t>10000</w:t>
            </w:r>
          </w:p>
        </w:tc>
        <w:tc>
          <w:tcPr>
            <w:tcW w:w="1056" w:type="dxa"/>
            <w:vAlign w:val="center"/>
          </w:tcPr>
          <w:p w14:paraId="3A090F54" w14:textId="77777777" w:rsidR="00201E01" w:rsidRPr="00E86D74" w:rsidRDefault="00201E01" w:rsidP="007F78CC">
            <w:pPr>
              <w:spacing w:line="360" w:lineRule="auto"/>
              <w:jc w:val="center"/>
              <w:rPr>
                <w:sz w:val="28"/>
                <w:szCs w:val="28"/>
              </w:rPr>
            </w:pPr>
            <w:r>
              <w:rPr>
                <w:sz w:val="28"/>
                <w:szCs w:val="28"/>
              </w:rPr>
              <w:t>10000</w:t>
            </w:r>
          </w:p>
        </w:tc>
        <w:tc>
          <w:tcPr>
            <w:tcW w:w="1056" w:type="dxa"/>
            <w:vAlign w:val="center"/>
          </w:tcPr>
          <w:p w14:paraId="089DD08D" w14:textId="77777777" w:rsidR="00201E01" w:rsidRPr="00E86D74" w:rsidRDefault="00201E01" w:rsidP="007F78CC">
            <w:pPr>
              <w:spacing w:line="360" w:lineRule="auto"/>
              <w:jc w:val="center"/>
              <w:rPr>
                <w:sz w:val="28"/>
                <w:szCs w:val="28"/>
              </w:rPr>
            </w:pPr>
            <w:r>
              <w:rPr>
                <w:sz w:val="28"/>
                <w:szCs w:val="28"/>
              </w:rPr>
              <w:t>10000</w:t>
            </w:r>
          </w:p>
        </w:tc>
      </w:tr>
      <w:tr w:rsidR="00201E01" w:rsidRPr="00E86D74" w14:paraId="3C8891BB" w14:textId="77777777" w:rsidTr="007F78CC">
        <w:tc>
          <w:tcPr>
            <w:tcW w:w="2281" w:type="dxa"/>
            <w:vAlign w:val="center"/>
          </w:tcPr>
          <w:p w14:paraId="73816BC4" w14:textId="77777777" w:rsidR="00201E01" w:rsidRPr="00E86D74" w:rsidRDefault="00201E01" w:rsidP="007F78CC">
            <w:pPr>
              <w:spacing w:line="360" w:lineRule="auto"/>
              <w:rPr>
                <w:color w:val="000000"/>
                <w:sz w:val="28"/>
                <w:szCs w:val="28"/>
              </w:rPr>
            </w:pPr>
            <w:r w:rsidRPr="00E86D74">
              <w:rPr>
                <w:color w:val="000000"/>
                <w:sz w:val="28"/>
                <w:szCs w:val="28"/>
              </w:rPr>
              <w:t xml:space="preserve">Светотехника (для данспола) </w:t>
            </w:r>
          </w:p>
        </w:tc>
        <w:tc>
          <w:tcPr>
            <w:tcW w:w="2293" w:type="dxa"/>
            <w:vAlign w:val="center"/>
          </w:tcPr>
          <w:p w14:paraId="4710217C" w14:textId="77777777" w:rsidR="00201E01" w:rsidRPr="00E86D74" w:rsidRDefault="00201E01" w:rsidP="007F78CC">
            <w:pPr>
              <w:spacing w:line="360" w:lineRule="auto"/>
              <w:jc w:val="center"/>
              <w:rPr>
                <w:color w:val="000000"/>
                <w:sz w:val="28"/>
                <w:szCs w:val="28"/>
              </w:rPr>
            </w:pPr>
            <w:r>
              <w:rPr>
                <w:color w:val="000000"/>
                <w:sz w:val="28"/>
                <w:szCs w:val="28"/>
              </w:rPr>
              <w:t>80000</w:t>
            </w:r>
          </w:p>
        </w:tc>
        <w:tc>
          <w:tcPr>
            <w:tcW w:w="1056" w:type="dxa"/>
            <w:vAlign w:val="center"/>
          </w:tcPr>
          <w:p w14:paraId="50E15F72" w14:textId="77777777" w:rsidR="00201E01" w:rsidRPr="00E86D74" w:rsidRDefault="00201E01" w:rsidP="007F78CC">
            <w:pPr>
              <w:spacing w:line="360" w:lineRule="auto"/>
              <w:jc w:val="center"/>
              <w:rPr>
                <w:color w:val="000000"/>
                <w:sz w:val="28"/>
                <w:szCs w:val="28"/>
              </w:rPr>
            </w:pPr>
            <w:r>
              <w:rPr>
                <w:color w:val="000000"/>
                <w:sz w:val="28"/>
                <w:szCs w:val="28"/>
              </w:rPr>
              <w:t>16000</w:t>
            </w:r>
          </w:p>
        </w:tc>
        <w:tc>
          <w:tcPr>
            <w:tcW w:w="1056" w:type="dxa"/>
            <w:vAlign w:val="center"/>
          </w:tcPr>
          <w:p w14:paraId="71178A9A" w14:textId="77777777" w:rsidR="00201E01" w:rsidRPr="00E86D74" w:rsidRDefault="00201E01" w:rsidP="007F78CC">
            <w:pPr>
              <w:spacing w:line="360" w:lineRule="auto"/>
              <w:jc w:val="center"/>
              <w:rPr>
                <w:color w:val="000000"/>
                <w:sz w:val="28"/>
                <w:szCs w:val="28"/>
              </w:rPr>
            </w:pPr>
            <w:r>
              <w:rPr>
                <w:color w:val="000000"/>
                <w:sz w:val="28"/>
                <w:szCs w:val="28"/>
              </w:rPr>
              <w:t>16000</w:t>
            </w:r>
          </w:p>
        </w:tc>
        <w:tc>
          <w:tcPr>
            <w:tcW w:w="1056" w:type="dxa"/>
            <w:vAlign w:val="center"/>
          </w:tcPr>
          <w:p w14:paraId="2F2D2F41" w14:textId="77777777" w:rsidR="00201E01" w:rsidRPr="00E86D74" w:rsidRDefault="00201E01" w:rsidP="007F78CC">
            <w:pPr>
              <w:spacing w:line="360" w:lineRule="auto"/>
              <w:jc w:val="center"/>
              <w:rPr>
                <w:color w:val="000000"/>
                <w:sz w:val="28"/>
                <w:szCs w:val="28"/>
              </w:rPr>
            </w:pPr>
            <w:r>
              <w:rPr>
                <w:color w:val="000000"/>
                <w:sz w:val="28"/>
                <w:szCs w:val="28"/>
              </w:rPr>
              <w:t>16000</w:t>
            </w:r>
          </w:p>
        </w:tc>
        <w:tc>
          <w:tcPr>
            <w:tcW w:w="1056" w:type="dxa"/>
            <w:vAlign w:val="center"/>
          </w:tcPr>
          <w:p w14:paraId="737AAD72" w14:textId="77777777" w:rsidR="00201E01" w:rsidRPr="00E86D74" w:rsidRDefault="00201E01" w:rsidP="007F78CC">
            <w:pPr>
              <w:spacing w:line="360" w:lineRule="auto"/>
              <w:jc w:val="center"/>
              <w:rPr>
                <w:color w:val="000000"/>
                <w:sz w:val="28"/>
                <w:szCs w:val="28"/>
              </w:rPr>
            </w:pPr>
            <w:r>
              <w:rPr>
                <w:color w:val="000000"/>
                <w:sz w:val="28"/>
                <w:szCs w:val="28"/>
              </w:rPr>
              <w:t>16000</w:t>
            </w:r>
          </w:p>
        </w:tc>
        <w:tc>
          <w:tcPr>
            <w:tcW w:w="1056" w:type="dxa"/>
            <w:vAlign w:val="center"/>
          </w:tcPr>
          <w:p w14:paraId="445CF0A4" w14:textId="77777777" w:rsidR="00201E01" w:rsidRPr="00E86D74" w:rsidRDefault="00201E01" w:rsidP="007F78CC">
            <w:pPr>
              <w:spacing w:line="360" w:lineRule="auto"/>
              <w:jc w:val="center"/>
              <w:rPr>
                <w:color w:val="000000"/>
                <w:sz w:val="28"/>
                <w:szCs w:val="28"/>
              </w:rPr>
            </w:pPr>
            <w:r>
              <w:rPr>
                <w:color w:val="000000"/>
                <w:sz w:val="28"/>
                <w:szCs w:val="28"/>
              </w:rPr>
              <w:t>16000</w:t>
            </w:r>
          </w:p>
        </w:tc>
      </w:tr>
      <w:tr w:rsidR="00201E01" w:rsidRPr="00E86D74" w14:paraId="03744D88" w14:textId="77777777" w:rsidTr="007F78CC">
        <w:tc>
          <w:tcPr>
            <w:tcW w:w="2281" w:type="dxa"/>
            <w:vAlign w:val="center"/>
          </w:tcPr>
          <w:p w14:paraId="5E4B77B7" w14:textId="77777777" w:rsidR="00201E01" w:rsidRPr="00E86D74" w:rsidRDefault="00201E01" w:rsidP="007F78CC">
            <w:pPr>
              <w:spacing w:line="360" w:lineRule="auto"/>
              <w:rPr>
                <w:sz w:val="28"/>
                <w:szCs w:val="28"/>
              </w:rPr>
            </w:pPr>
            <w:r w:rsidRPr="00E86D74">
              <w:rPr>
                <w:sz w:val="28"/>
                <w:szCs w:val="28"/>
              </w:rPr>
              <w:t>Аудиотехника</w:t>
            </w:r>
          </w:p>
        </w:tc>
        <w:tc>
          <w:tcPr>
            <w:tcW w:w="2293" w:type="dxa"/>
            <w:vAlign w:val="center"/>
          </w:tcPr>
          <w:p w14:paraId="103C9DF2" w14:textId="77777777" w:rsidR="00201E01" w:rsidRPr="00E86D74" w:rsidRDefault="00201E01" w:rsidP="007F78CC">
            <w:pPr>
              <w:spacing w:line="360" w:lineRule="auto"/>
              <w:jc w:val="center"/>
              <w:rPr>
                <w:sz w:val="28"/>
                <w:szCs w:val="28"/>
              </w:rPr>
            </w:pPr>
            <w:r>
              <w:rPr>
                <w:sz w:val="28"/>
                <w:szCs w:val="28"/>
              </w:rPr>
              <w:t>90000</w:t>
            </w:r>
          </w:p>
        </w:tc>
        <w:tc>
          <w:tcPr>
            <w:tcW w:w="1056" w:type="dxa"/>
            <w:vAlign w:val="center"/>
          </w:tcPr>
          <w:p w14:paraId="00840710" w14:textId="77777777" w:rsidR="00201E01" w:rsidRPr="00E86D74" w:rsidRDefault="00201E01" w:rsidP="007F78CC">
            <w:pPr>
              <w:spacing w:line="360" w:lineRule="auto"/>
              <w:jc w:val="center"/>
              <w:rPr>
                <w:sz w:val="28"/>
                <w:szCs w:val="28"/>
              </w:rPr>
            </w:pPr>
            <w:r>
              <w:rPr>
                <w:sz w:val="28"/>
                <w:szCs w:val="28"/>
              </w:rPr>
              <w:t>18000</w:t>
            </w:r>
          </w:p>
        </w:tc>
        <w:tc>
          <w:tcPr>
            <w:tcW w:w="1056" w:type="dxa"/>
            <w:vAlign w:val="center"/>
          </w:tcPr>
          <w:p w14:paraId="640FA27D" w14:textId="77777777" w:rsidR="00201E01" w:rsidRPr="00E86D74" w:rsidRDefault="00201E01" w:rsidP="007F78CC">
            <w:pPr>
              <w:spacing w:line="360" w:lineRule="auto"/>
              <w:jc w:val="center"/>
              <w:rPr>
                <w:sz w:val="28"/>
                <w:szCs w:val="28"/>
              </w:rPr>
            </w:pPr>
            <w:r>
              <w:rPr>
                <w:sz w:val="28"/>
                <w:szCs w:val="28"/>
              </w:rPr>
              <w:t>18000</w:t>
            </w:r>
          </w:p>
        </w:tc>
        <w:tc>
          <w:tcPr>
            <w:tcW w:w="1056" w:type="dxa"/>
            <w:vAlign w:val="center"/>
          </w:tcPr>
          <w:p w14:paraId="46D97FA9" w14:textId="77777777" w:rsidR="00201E01" w:rsidRPr="00E86D74" w:rsidRDefault="00201E01" w:rsidP="007F78CC">
            <w:pPr>
              <w:spacing w:line="360" w:lineRule="auto"/>
              <w:jc w:val="center"/>
              <w:rPr>
                <w:sz w:val="28"/>
                <w:szCs w:val="28"/>
              </w:rPr>
            </w:pPr>
            <w:r>
              <w:rPr>
                <w:sz w:val="28"/>
                <w:szCs w:val="28"/>
              </w:rPr>
              <w:t>18000</w:t>
            </w:r>
          </w:p>
        </w:tc>
        <w:tc>
          <w:tcPr>
            <w:tcW w:w="1056" w:type="dxa"/>
            <w:vAlign w:val="center"/>
          </w:tcPr>
          <w:p w14:paraId="21034B11" w14:textId="77777777" w:rsidR="00201E01" w:rsidRPr="00E86D74" w:rsidRDefault="00201E01" w:rsidP="007F78CC">
            <w:pPr>
              <w:spacing w:line="360" w:lineRule="auto"/>
              <w:jc w:val="center"/>
              <w:rPr>
                <w:sz w:val="28"/>
                <w:szCs w:val="28"/>
              </w:rPr>
            </w:pPr>
            <w:r>
              <w:rPr>
                <w:sz w:val="28"/>
                <w:szCs w:val="28"/>
              </w:rPr>
              <w:t>18000</w:t>
            </w:r>
          </w:p>
        </w:tc>
        <w:tc>
          <w:tcPr>
            <w:tcW w:w="1056" w:type="dxa"/>
            <w:vAlign w:val="center"/>
          </w:tcPr>
          <w:p w14:paraId="16638865" w14:textId="77777777" w:rsidR="00201E01" w:rsidRPr="00E86D74" w:rsidRDefault="00201E01" w:rsidP="007F78CC">
            <w:pPr>
              <w:spacing w:line="360" w:lineRule="auto"/>
              <w:jc w:val="center"/>
              <w:rPr>
                <w:sz w:val="28"/>
                <w:szCs w:val="28"/>
              </w:rPr>
            </w:pPr>
            <w:r>
              <w:rPr>
                <w:sz w:val="28"/>
                <w:szCs w:val="28"/>
              </w:rPr>
              <w:t>18000</w:t>
            </w:r>
          </w:p>
        </w:tc>
      </w:tr>
      <w:tr w:rsidR="00201E01" w:rsidRPr="00E86D74" w14:paraId="02F12A07" w14:textId="77777777" w:rsidTr="007F78CC">
        <w:tc>
          <w:tcPr>
            <w:tcW w:w="2281" w:type="dxa"/>
            <w:vAlign w:val="center"/>
          </w:tcPr>
          <w:p w14:paraId="1FCF0EC9" w14:textId="77777777" w:rsidR="00201E01" w:rsidRPr="00E86D74" w:rsidRDefault="00201E01" w:rsidP="007F78CC">
            <w:pPr>
              <w:spacing w:line="360" w:lineRule="auto"/>
              <w:rPr>
                <w:sz w:val="28"/>
                <w:szCs w:val="28"/>
              </w:rPr>
            </w:pPr>
            <w:r w:rsidRPr="00E86D74">
              <w:rPr>
                <w:sz w:val="28"/>
                <w:szCs w:val="28"/>
              </w:rPr>
              <w:t>Сигнализация</w:t>
            </w:r>
          </w:p>
        </w:tc>
        <w:tc>
          <w:tcPr>
            <w:tcW w:w="2293" w:type="dxa"/>
            <w:vAlign w:val="center"/>
          </w:tcPr>
          <w:p w14:paraId="6576E738" w14:textId="77777777" w:rsidR="00201E01" w:rsidRPr="00E86D74" w:rsidRDefault="00201E01" w:rsidP="007F78CC">
            <w:pPr>
              <w:spacing w:line="360" w:lineRule="auto"/>
              <w:jc w:val="center"/>
              <w:rPr>
                <w:sz w:val="28"/>
                <w:szCs w:val="28"/>
              </w:rPr>
            </w:pPr>
            <w:r>
              <w:rPr>
                <w:sz w:val="28"/>
                <w:szCs w:val="28"/>
              </w:rPr>
              <w:t>50000</w:t>
            </w:r>
          </w:p>
        </w:tc>
        <w:tc>
          <w:tcPr>
            <w:tcW w:w="1056" w:type="dxa"/>
            <w:vAlign w:val="center"/>
          </w:tcPr>
          <w:p w14:paraId="1D914402" w14:textId="77777777" w:rsidR="00201E01" w:rsidRPr="00E86D74" w:rsidRDefault="00201E01" w:rsidP="007F78CC">
            <w:pPr>
              <w:spacing w:line="360" w:lineRule="auto"/>
              <w:jc w:val="center"/>
              <w:rPr>
                <w:sz w:val="28"/>
                <w:szCs w:val="28"/>
              </w:rPr>
            </w:pPr>
            <w:r>
              <w:rPr>
                <w:sz w:val="28"/>
                <w:szCs w:val="28"/>
              </w:rPr>
              <w:t>10000</w:t>
            </w:r>
          </w:p>
        </w:tc>
        <w:tc>
          <w:tcPr>
            <w:tcW w:w="1056" w:type="dxa"/>
            <w:vAlign w:val="center"/>
          </w:tcPr>
          <w:p w14:paraId="68EAD372" w14:textId="77777777" w:rsidR="00201E01" w:rsidRPr="00E86D74" w:rsidRDefault="00201E01" w:rsidP="007F78CC">
            <w:pPr>
              <w:spacing w:line="360" w:lineRule="auto"/>
              <w:jc w:val="center"/>
              <w:rPr>
                <w:sz w:val="28"/>
                <w:szCs w:val="28"/>
              </w:rPr>
            </w:pPr>
            <w:r>
              <w:rPr>
                <w:sz w:val="28"/>
                <w:szCs w:val="28"/>
              </w:rPr>
              <w:t>10000</w:t>
            </w:r>
          </w:p>
        </w:tc>
        <w:tc>
          <w:tcPr>
            <w:tcW w:w="1056" w:type="dxa"/>
            <w:vAlign w:val="center"/>
          </w:tcPr>
          <w:p w14:paraId="13BEAAA3" w14:textId="77777777" w:rsidR="00201E01" w:rsidRPr="00E86D74" w:rsidRDefault="00201E01" w:rsidP="007F78CC">
            <w:pPr>
              <w:spacing w:line="360" w:lineRule="auto"/>
              <w:jc w:val="center"/>
              <w:rPr>
                <w:sz w:val="28"/>
                <w:szCs w:val="28"/>
              </w:rPr>
            </w:pPr>
            <w:r>
              <w:rPr>
                <w:sz w:val="28"/>
                <w:szCs w:val="28"/>
              </w:rPr>
              <w:t>10000</w:t>
            </w:r>
          </w:p>
        </w:tc>
        <w:tc>
          <w:tcPr>
            <w:tcW w:w="1056" w:type="dxa"/>
            <w:vAlign w:val="center"/>
          </w:tcPr>
          <w:p w14:paraId="14A4EA1D" w14:textId="77777777" w:rsidR="00201E01" w:rsidRPr="00E86D74" w:rsidRDefault="00201E01" w:rsidP="007F78CC">
            <w:pPr>
              <w:spacing w:line="360" w:lineRule="auto"/>
              <w:jc w:val="center"/>
              <w:rPr>
                <w:sz w:val="28"/>
                <w:szCs w:val="28"/>
              </w:rPr>
            </w:pPr>
            <w:r>
              <w:rPr>
                <w:sz w:val="28"/>
                <w:szCs w:val="28"/>
              </w:rPr>
              <w:t>10000</w:t>
            </w:r>
          </w:p>
        </w:tc>
        <w:tc>
          <w:tcPr>
            <w:tcW w:w="1056" w:type="dxa"/>
            <w:vAlign w:val="center"/>
          </w:tcPr>
          <w:p w14:paraId="15B6052C" w14:textId="77777777" w:rsidR="00201E01" w:rsidRPr="00E86D74" w:rsidRDefault="00201E01" w:rsidP="007F78CC">
            <w:pPr>
              <w:spacing w:line="360" w:lineRule="auto"/>
              <w:jc w:val="center"/>
              <w:rPr>
                <w:sz w:val="28"/>
                <w:szCs w:val="28"/>
              </w:rPr>
            </w:pPr>
            <w:r>
              <w:rPr>
                <w:sz w:val="28"/>
                <w:szCs w:val="28"/>
              </w:rPr>
              <w:t>10000</w:t>
            </w:r>
          </w:p>
        </w:tc>
      </w:tr>
      <w:tr w:rsidR="00201E01" w:rsidRPr="00E86D74" w14:paraId="3B6E333A" w14:textId="77777777" w:rsidTr="007F78CC">
        <w:tc>
          <w:tcPr>
            <w:tcW w:w="2281" w:type="dxa"/>
            <w:vAlign w:val="center"/>
          </w:tcPr>
          <w:p w14:paraId="78E5F521" w14:textId="77777777" w:rsidR="00201E01" w:rsidRPr="00E86D74" w:rsidRDefault="00201E01" w:rsidP="007F78CC">
            <w:pPr>
              <w:spacing w:line="360" w:lineRule="auto"/>
              <w:rPr>
                <w:sz w:val="28"/>
                <w:szCs w:val="28"/>
              </w:rPr>
            </w:pPr>
            <w:r w:rsidRPr="00E86D74">
              <w:rPr>
                <w:sz w:val="28"/>
                <w:szCs w:val="28"/>
              </w:rPr>
              <w:t>Диван</w:t>
            </w:r>
          </w:p>
        </w:tc>
        <w:tc>
          <w:tcPr>
            <w:tcW w:w="2293" w:type="dxa"/>
            <w:vAlign w:val="center"/>
          </w:tcPr>
          <w:p w14:paraId="28F9E1BD" w14:textId="77777777" w:rsidR="00201E01" w:rsidRPr="00E86D74" w:rsidRDefault="00201E01" w:rsidP="007F78CC">
            <w:pPr>
              <w:spacing w:line="360" w:lineRule="auto"/>
              <w:jc w:val="center"/>
              <w:rPr>
                <w:sz w:val="28"/>
                <w:szCs w:val="28"/>
              </w:rPr>
            </w:pPr>
            <w:r>
              <w:rPr>
                <w:sz w:val="28"/>
                <w:szCs w:val="28"/>
              </w:rPr>
              <w:t>20000</w:t>
            </w:r>
          </w:p>
        </w:tc>
        <w:tc>
          <w:tcPr>
            <w:tcW w:w="1056" w:type="dxa"/>
            <w:vAlign w:val="center"/>
          </w:tcPr>
          <w:p w14:paraId="1555C5B0" w14:textId="77777777" w:rsidR="00201E01" w:rsidRPr="00E86D74" w:rsidRDefault="00201E01" w:rsidP="007F78CC">
            <w:pPr>
              <w:spacing w:line="360" w:lineRule="auto"/>
              <w:jc w:val="center"/>
              <w:rPr>
                <w:sz w:val="28"/>
                <w:szCs w:val="28"/>
              </w:rPr>
            </w:pPr>
            <w:r>
              <w:rPr>
                <w:sz w:val="28"/>
                <w:szCs w:val="28"/>
              </w:rPr>
              <w:t>4000</w:t>
            </w:r>
          </w:p>
        </w:tc>
        <w:tc>
          <w:tcPr>
            <w:tcW w:w="1056" w:type="dxa"/>
            <w:vAlign w:val="center"/>
          </w:tcPr>
          <w:p w14:paraId="168DA2FE" w14:textId="77777777" w:rsidR="00201E01" w:rsidRPr="00E86D74" w:rsidRDefault="00201E01" w:rsidP="007F78CC">
            <w:pPr>
              <w:spacing w:line="360" w:lineRule="auto"/>
              <w:jc w:val="center"/>
              <w:rPr>
                <w:sz w:val="28"/>
                <w:szCs w:val="28"/>
              </w:rPr>
            </w:pPr>
            <w:r>
              <w:rPr>
                <w:sz w:val="28"/>
                <w:szCs w:val="28"/>
              </w:rPr>
              <w:t>4000</w:t>
            </w:r>
          </w:p>
        </w:tc>
        <w:tc>
          <w:tcPr>
            <w:tcW w:w="1056" w:type="dxa"/>
            <w:vAlign w:val="center"/>
          </w:tcPr>
          <w:p w14:paraId="52B2AAA3" w14:textId="77777777" w:rsidR="00201E01" w:rsidRPr="00E86D74" w:rsidRDefault="00201E01" w:rsidP="007F78CC">
            <w:pPr>
              <w:spacing w:line="360" w:lineRule="auto"/>
              <w:jc w:val="center"/>
              <w:rPr>
                <w:sz w:val="28"/>
                <w:szCs w:val="28"/>
              </w:rPr>
            </w:pPr>
            <w:r>
              <w:rPr>
                <w:sz w:val="28"/>
                <w:szCs w:val="28"/>
              </w:rPr>
              <w:t>4000</w:t>
            </w:r>
          </w:p>
        </w:tc>
        <w:tc>
          <w:tcPr>
            <w:tcW w:w="1056" w:type="dxa"/>
            <w:vAlign w:val="center"/>
          </w:tcPr>
          <w:p w14:paraId="2B490A2E" w14:textId="77777777" w:rsidR="00201E01" w:rsidRPr="00E86D74" w:rsidRDefault="00201E01" w:rsidP="007F78CC">
            <w:pPr>
              <w:spacing w:line="360" w:lineRule="auto"/>
              <w:jc w:val="center"/>
              <w:rPr>
                <w:sz w:val="28"/>
                <w:szCs w:val="28"/>
              </w:rPr>
            </w:pPr>
            <w:r>
              <w:rPr>
                <w:sz w:val="28"/>
                <w:szCs w:val="28"/>
              </w:rPr>
              <w:t>4000</w:t>
            </w:r>
          </w:p>
        </w:tc>
        <w:tc>
          <w:tcPr>
            <w:tcW w:w="1056" w:type="dxa"/>
            <w:vAlign w:val="center"/>
          </w:tcPr>
          <w:p w14:paraId="2C184DD2" w14:textId="77777777" w:rsidR="00201E01" w:rsidRPr="00E86D74" w:rsidRDefault="00201E01" w:rsidP="007F78CC">
            <w:pPr>
              <w:spacing w:line="360" w:lineRule="auto"/>
              <w:jc w:val="center"/>
              <w:rPr>
                <w:sz w:val="28"/>
                <w:szCs w:val="28"/>
              </w:rPr>
            </w:pPr>
            <w:r>
              <w:rPr>
                <w:sz w:val="28"/>
                <w:szCs w:val="28"/>
              </w:rPr>
              <w:t>4000</w:t>
            </w:r>
          </w:p>
        </w:tc>
      </w:tr>
      <w:tr w:rsidR="00201E01" w:rsidRPr="00E86D74" w14:paraId="1F8282AC" w14:textId="77777777" w:rsidTr="007F78CC">
        <w:tc>
          <w:tcPr>
            <w:tcW w:w="2281" w:type="dxa"/>
            <w:vAlign w:val="center"/>
          </w:tcPr>
          <w:p w14:paraId="0DB00BEB" w14:textId="77777777" w:rsidR="00201E01" w:rsidRPr="00E86D74" w:rsidRDefault="00201E01" w:rsidP="007F78CC">
            <w:pPr>
              <w:spacing w:line="360" w:lineRule="auto"/>
              <w:rPr>
                <w:sz w:val="28"/>
                <w:szCs w:val="28"/>
              </w:rPr>
            </w:pPr>
            <w:r w:rsidRPr="00E86D74">
              <w:rPr>
                <w:sz w:val="28"/>
                <w:szCs w:val="28"/>
              </w:rPr>
              <w:t>Компьютер</w:t>
            </w:r>
          </w:p>
        </w:tc>
        <w:tc>
          <w:tcPr>
            <w:tcW w:w="2293" w:type="dxa"/>
            <w:vAlign w:val="center"/>
          </w:tcPr>
          <w:p w14:paraId="35C5F3AA" w14:textId="77777777" w:rsidR="00201E01" w:rsidRPr="00E86D74" w:rsidRDefault="00201E01" w:rsidP="007F78CC">
            <w:pPr>
              <w:spacing w:line="360" w:lineRule="auto"/>
              <w:jc w:val="center"/>
              <w:rPr>
                <w:sz w:val="28"/>
                <w:szCs w:val="28"/>
              </w:rPr>
            </w:pPr>
            <w:r>
              <w:rPr>
                <w:sz w:val="28"/>
                <w:szCs w:val="28"/>
              </w:rPr>
              <w:t>60000</w:t>
            </w:r>
          </w:p>
        </w:tc>
        <w:tc>
          <w:tcPr>
            <w:tcW w:w="1056" w:type="dxa"/>
            <w:vAlign w:val="center"/>
          </w:tcPr>
          <w:p w14:paraId="06218A91" w14:textId="77777777" w:rsidR="00201E01" w:rsidRPr="00E86D74" w:rsidRDefault="00201E01" w:rsidP="007F78CC">
            <w:pPr>
              <w:spacing w:line="360" w:lineRule="auto"/>
              <w:jc w:val="center"/>
              <w:rPr>
                <w:sz w:val="28"/>
                <w:szCs w:val="28"/>
              </w:rPr>
            </w:pPr>
            <w:r>
              <w:rPr>
                <w:sz w:val="28"/>
                <w:szCs w:val="28"/>
              </w:rPr>
              <w:t>12000</w:t>
            </w:r>
          </w:p>
        </w:tc>
        <w:tc>
          <w:tcPr>
            <w:tcW w:w="1056" w:type="dxa"/>
            <w:vAlign w:val="center"/>
          </w:tcPr>
          <w:p w14:paraId="4FCD8CEE" w14:textId="77777777" w:rsidR="00201E01" w:rsidRPr="00E86D74" w:rsidRDefault="00201E01" w:rsidP="007F78CC">
            <w:pPr>
              <w:spacing w:line="360" w:lineRule="auto"/>
              <w:jc w:val="center"/>
              <w:rPr>
                <w:sz w:val="28"/>
                <w:szCs w:val="28"/>
              </w:rPr>
            </w:pPr>
            <w:r>
              <w:rPr>
                <w:sz w:val="28"/>
                <w:szCs w:val="28"/>
              </w:rPr>
              <w:t>12000</w:t>
            </w:r>
          </w:p>
        </w:tc>
        <w:tc>
          <w:tcPr>
            <w:tcW w:w="1056" w:type="dxa"/>
            <w:vAlign w:val="center"/>
          </w:tcPr>
          <w:p w14:paraId="1BA45F67" w14:textId="77777777" w:rsidR="00201E01" w:rsidRPr="00E86D74" w:rsidRDefault="00201E01" w:rsidP="007F78CC">
            <w:pPr>
              <w:spacing w:line="360" w:lineRule="auto"/>
              <w:jc w:val="center"/>
              <w:rPr>
                <w:sz w:val="28"/>
                <w:szCs w:val="28"/>
              </w:rPr>
            </w:pPr>
            <w:r>
              <w:rPr>
                <w:sz w:val="28"/>
                <w:szCs w:val="28"/>
              </w:rPr>
              <w:t>12000</w:t>
            </w:r>
          </w:p>
        </w:tc>
        <w:tc>
          <w:tcPr>
            <w:tcW w:w="1056" w:type="dxa"/>
            <w:vAlign w:val="center"/>
          </w:tcPr>
          <w:p w14:paraId="0BECBD33" w14:textId="77777777" w:rsidR="00201E01" w:rsidRPr="00E86D74" w:rsidRDefault="00201E01" w:rsidP="007F78CC">
            <w:pPr>
              <w:spacing w:line="360" w:lineRule="auto"/>
              <w:jc w:val="center"/>
              <w:rPr>
                <w:sz w:val="28"/>
                <w:szCs w:val="28"/>
              </w:rPr>
            </w:pPr>
            <w:r>
              <w:rPr>
                <w:sz w:val="28"/>
                <w:szCs w:val="28"/>
              </w:rPr>
              <w:t>12000</w:t>
            </w:r>
          </w:p>
        </w:tc>
        <w:tc>
          <w:tcPr>
            <w:tcW w:w="1056" w:type="dxa"/>
            <w:vAlign w:val="center"/>
          </w:tcPr>
          <w:p w14:paraId="14230BA5" w14:textId="77777777" w:rsidR="00201E01" w:rsidRPr="00E86D74" w:rsidRDefault="00201E01" w:rsidP="007F78CC">
            <w:pPr>
              <w:spacing w:line="360" w:lineRule="auto"/>
              <w:jc w:val="center"/>
              <w:rPr>
                <w:sz w:val="28"/>
                <w:szCs w:val="28"/>
              </w:rPr>
            </w:pPr>
            <w:r>
              <w:rPr>
                <w:sz w:val="28"/>
                <w:szCs w:val="28"/>
              </w:rPr>
              <w:t>12000</w:t>
            </w:r>
          </w:p>
        </w:tc>
      </w:tr>
      <w:tr w:rsidR="00201E01" w:rsidRPr="00E86D74" w14:paraId="45515B7C" w14:textId="77777777" w:rsidTr="007F78CC">
        <w:tc>
          <w:tcPr>
            <w:tcW w:w="2281" w:type="dxa"/>
            <w:vAlign w:val="center"/>
          </w:tcPr>
          <w:p w14:paraId="6CDBD021" w14:textId="77777777" w:rsidR="00201E01" w:rsidRPr="00E86D74" w:rsidRDefault="00201E01" w:rsidP="007F78CC">
            <w:pPr>
              <w:spacing w:line="360" w:lineRule="auto"/>
              <w:jc w:val="right"/>
              <w:rPr>
                <w:sz w:val="28"/>
                <w:szCs w:val="28"/>
              </w:rPr>
            </w:pPr>
            <w:r w:rsidRPr="00E86D74">
              <w:rPr>
                <w:sz w:val="28"/>
                <w:szCs w:val="28"/>
              </w:rPr>
              <w:t>ИТОГО:</w:t>
            </w:r>
          </w:p>
        </w:tc>
        <w:tc>
          <w:tcPr>
            <w:tcW w:w="2293" w:type="dxa"/>
            <w:vAlign w:val="center"/>
          </w:tcPr>
          <w:p w14:paraId="47CC856A" w14:textId="77777777" w:rsidR="00201E01" w:rsidRPr="00E86D74" w:rsidRDefault="00201E01" w:rsidP="007F78CC">
            <w:pPr>
              <w:spacing w:line="360" w:lineRule="auto"/>
              <w:jc w:val="center"/>
              <w:rPr>
                <w:sz w:val="28"/>
                <w:szCs w:val="28"/>
              </w:rPr>
            </w:pPr>
            <w:r w:rsidRPr="00E86D74">
              <w:rPr>
                <w:sz w:val="28"/>
                <w:szCs w:val="28"/>
              </w:rPr>
              <w:fldChar w:fldCharType="begin"/>
            </w:r>
            <w:r w:rsidRPr="00E86D74">
              <w:rPr>
                <w:sz w:val="28"/>
                <w:szCs w:val="28"/>
              </w:rPr>
              <w:instrText xml:space="preserve"> =SUM(ABOVE) </w:instrText>
            </w:r>
            <w:r w:rsidRPr="00E86D74">
              <w:rPr>
                <w:sz w:val="28"/>
                <w:szCs w:val="28"/>
              </w:rPr>
              <w:fldChar w:fldCharType="separate"/>
            </w:r>
            <w:r>
              <w:rPr>
                <w:noProof/>
                <w:sz w:val="28"/>
                <w:szCs w:val="28"/>
              </w:rPr>
              <w:t>2130000</w:t>
            </w:r>
            <w:r w:rsidRPr="00E86D74">
              <w:rPr>
                <w:sz w:val="28"/>
                <w:szCs w:val="28"/>
              </w:rPr>
              <w:fldChar w:fldCharType="end"/>
            </w:r>
          </w:p>
        </w:tc>
        <w:tc>
          <w:tcPr>
            <w:tcW w:w="1056" w:type="dxa"/>
            <w:vAlign w:val="center"/>
          </w:tcPr>
          <w:p w14:paraId="0C26FE11" w14:textId="77777777" w:rsidR="00201E01" w:rsidRPr="00E86D74" w:rsidRDefault="00201E01" w:rsidP="007F78CC">
            <w:pPr>
              <w:spacing w:line="360" w:lineRule="auto"/>
              <w:jc w:val="center"/>
              <w:rPr>
                <w:sz w:val="28"/>
                <w:szCs w:val="28"/>
              </w:rPr>
            </w:pPr>
            <w:r>
              <w:rPr>
                <w:sz w:val="28"/>
                <w:szCs w:val="28"/>
              </w:rPr>
              <w:t>426000</w:t>
            </w:r>
          </w:p>
        </w:tc>
        <w:tc>
          <w:tcPr>
            <w:tcW w:w="1056" w:type="dxa"/>
            <w:vAlign w:val="center"/>
          </w:tcPr>
          <w:p w14:paraId="4EED7B63" w14:textId="77777777" w:rsidR="00201E01" w:rsidRPr="00E86D74" w:rsidRDefault="00201E01" w:rsidP="007F78CC">
            <w:pPr>
              <w:spacing w:line="360" w:lineRule="auto"/>
              <w:jc w:val="center"/>
              <w:rPr>
                <w:sz w:val="28"/>
                <w:szCs w:val="28"/>
              </w:rPr>
            </w:pPr>
            <w:r>
              <w:rPr>
                <w:sz w:val="28"/>
                <w:szCs w:val="28"/>
              </w:rPr>
              <w:t>426000</w:t>
            </w:r>
          </w:p>
        </w:tc>
        <w:tc>
          <w:tcPr>
            <w:tcW w:w="1056" w:type="dxa"/>
            <w:vAlign w:val="center"/>
          </w:tcPr>
          <w:p w14:paraId="07A35B10" w14:textId="77777777" w:rsidR="00201E01" w:rsidRPr="00E86D74" w:rsidRDefault="00201E01" w:rsidP="007F78CC">
            <w:pPr>
              <w:spacing w:line="360" w:lineRule="auto"/>
              <w:jc w:val="center"/>
              <w:rPr>
                <w:sz w:val="28"/>
                <w:szCs w:val="28"/>
              </w:rPr>
            </w:pPr>
            <w:r>
              <w:rPr>
                <w:sz w:val="28"/>
                <w:szCs w:val="28"/>
              </w:rPr>
              <w:t>426000</w:t>
            </w:r>
          </w:p>
        </w:tc>
        <w:tc>
          <w:tcPr>
            <w:tcW w:w="1056" w:type="dxa"/>
            <w:vAlign w:val="center"/>
          </w:tcPr>
          <w:p w14:paraId="20E91CFA" w14:textId="77777777" w:rsidR="00201E01" w:rsidRPr="00E86D74" w:rsidRDefault="00201E01" w:rsidP="007F78CC">
            <w:pPr>
              <w:spacing w:line="360" w:lineRule="auto"/>
              <w:jc w:val="center"/>
              <w:rPr>
                <w:sz w:val="28"/>
                <w:szCs w:val="28"/>
              </w:rPr>
            </w:pPr>
            <w:r>
              <w:rPr>
                <w:sz w:val="28"/>
                <w:szCs w:val="28"/>
              </w:rPr>
              <w:t>426000</w:t>
            </w:r>
          </w:p>
        </w:tc>
        <w:tc>
          <w:tcPr>
            <w:tcW w:w="1056" w:type="dxa"/>
            <w:vAlign w:val="center"/>
          </w:tcPr>
          <w:p w14:paraId="2A096416" w14:textId="77777777" w:rsidR="00201E01" w:rsidRPr="00E86D74" w:rsidRDefault="00201E01" w:rsidP="007F78CC">
            <w:pPr>
              <w:spacing w:line="360" w:lineRule="auto"/>
              <w:jc w:val="center"/>
              <w:rPr>
                <w:sz w:val="28"/>
                <w:szCs w:val="28"/>
              </w:rPr>
            </w:pPr>
            <w:r>
              <w:rPr>
                <w:sz w:val="28"/>
                <w:szCs w:val="28"/>
              </w:rPr>
              <w:t>426000</w:t>
            </w:r>
          </w:p>
        </w:tc>
      </w:tr>
    </w:tbl>
    <w:p w14:paraId="5D2F866D" w14:textId="77777777" w:rsidR="00201E01" w:rsidRDefault="00201E01" w:rsidP="00201E01">
      <w:pPr>
        <w:spacing w:line="360" w:lineRule="auto"/>
        <w:ind w:firstLine="708"/>
        <w:jc w:val="right"/>
        <w:rPr>
          <w:color w:val="000000"/>
          <w:sz w:val="28"/>
          <w:szCs w:val="28"/>
        </w:rPr>
      </w:pPr>
    </w:p>
    <w:p w14:paraId="0344F066" w14:textId="77777777" w:rsidR="00201E01" w:rsidRDefault="00201E01" w:rsidP="00201E01">
      <w:pPr>
        <w:spacing w:line="360" w:lineRule="auto"/>
        <w:ind w:firstLine="708"/>
        <w:rPr>
          <w:color w:val="000000"/>
          <w:sz w:val="28"/>
          <w:szCs w:val="28"/>
        </w:rPr>
      </w:pPr>
      <w:r>
        <w:rPr>
          <w:color w:val="000000"/>
          <w:sz w:val="28"/>
          <w:szCs w:val="28"/>
        </w:rPr>
        <w:t>Структура годовых постоянных затрат фирмы без учёта выплаты налоговых платежей и сумм кредита будет следующая:</w:t>
      </w:r>
    </w:p>
    <w:p w14:paraId="06C722A5" w14:textId="77777777" w:rsidR="00201E01" w:rsidRDefault="00201E01" w:rsidP="00201E01">
      <w:pPr>
        <w:spacing w:line="360" w:lineRule="auto"/>
        <w:ind w:firstLine="708"/>
        <w:rPr>
          <w:color w:val="000000"/>
          <w:sz w:val="28"/>
          <w:szCs w:val="28"/>
        </w:rPr>
      </w:pPr>
    </w:p>
    <w:p w14:paraId="39406915" w14:textId="39187D6F" w:rsidR="00201E01" w:rsidRDefault="00B47881" w:rsidP="009126C7">
      <w:pPr>
        <w:spacing w:line="360" w:lineRule="auto"/>
        <w:ind w:left="3545" w:firstLine="709"/>
        <w:jc w:val="center"/>
        <w:rPr>
          <w:color w:val="000000"/>
          <w:sz w:val="28"/>
          <w:szCs w:val="28"/>
        </w:rPr>
      </w:pPr>
      <w:r>
        <w:rPr>
          <w:color w:val="000000"/>
          <w:sz w:val="28"/>
          <w:szCs w:val="28"/>
        </w:rPr>
        <w:t xml:space="preserve">        </w:t>
      </w:r>
      <w:r w:rsidR="00201E01">
        <w:rPr>
          <w:color w:val="000000"/>
          <w:sz w:val="28"/>
          <w:szCs w:val="28"/>
        </w:rPr>
        <w:t>Структура затрат фирмы.</w:t>
      </w:r>
      <w:r w:rsidR="009126C7">
        <w:rPr>
          <w:color w:val="000000"/>
          <w:sz w:val="28"/>
          <w:szCs w:val="28"/>
        </w:rPr>
        <w:t xml:space="preserve"> </w:t>
      </w:r>
      <w:r w:rsidR="00201E01">
        <w:rPr>
          <w:color w:val="000000"/>
          <w:sz w:val="28"/>
          <w:szCs w:val="28"/>
        </w:rPr>
        <w:t>Таблица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5"/>
        <w:gridCol w:w="4730"/>
      </w:tblGrid>
      <w:tr w:rsidR="00201E01" w:rsidRPr="00E86D74" w14:paraId="120B90CA" w14:textId="77777777" w:rsidTr="007F78CC">
        <w:trPr>
          <w:trHeight w:val="465"/>
        </w:trPr>
        <w:tc>
          <w:tcPr>
            <w:tcW w:w="4924" w:type="dxa"/>
            <w:vAlign w:val="center"/>
          </w:tcPr>
          <w:p w14:paraId="770C1BD0" w14:textId="77777777" w:rsidR="00201E01" w:rsidRPr="00E86D74" w:rsidRDefault="00201E01" w:rsidP="007F78CC">
            <w:pPr>
              <w:spacing w:line="360" w:lineRule="auto"/>
              <w:jc w:val="center"/>
              <w:rPr>
                <w:color w:val="000000"/>
                <w:sz w:val="28"/>
                <w:szCs w:val="28"/>
              </w:rPr>
            </w:pPr>
            <w:r w:rsidRPr="00E86D74">
              <w:rPr>
                <w:color w:val="000000"/>
                <w:sz w:val="28"/>
                <w:szCs w:val="28"/>
              </w:rPr>
              <w:t>Статьи затрат</w:t>
            </w:r>
          </w:p>
        </w:tc>
        <w:tc>
          <w:tcPr>
            <w:tcW w:w="4924" w:type="dxa"/>
            <w:vAlign w:val="center"/>
          </w:tcPr>
          <w:p w14:paraId="2693E02B" w14:textId="77777777" w:rsidR="00201E01" w:rsidRPr="00E86D74" w:rsidRDefault="00201E01" w:rsidP="007F78CC">
            <w:pPr>
              <w:spacing w:line="360" w:lineRule="auto"/>
              <w:jc w:val="center"/>
              <w:rPr>
                <w:color w:val="000000"/>
                <w:sz w:val="28"/>
                <w:szCs w:val="28"/>
              </w:rPr>
            </w:pPr>
            <w:r w:rsidRPr="00E86D74">
              <w:rPr>
                <w:color w:val="000000"/>
                <w:sz w:val="28"/>
                <w:szCs w:val="28"/>
              </w:rPr>
              <w:t>Сумма, руб.</w:t>
            </w:r>
          </w:p>
        </w:tc>
      </w:tr>
      <w:tr w:rsidR="00201E01" w:rsidRPr="00E86D74" w14:paraId="127E3CB9" w14:textId="77777777" w:rsidTr="007F78CC">
        <w:trPr>
          <w:trHeight w:val="515"/>
        </w:trPr>
        <w:tc>
          <w:tcPr>
            <w:tcW w:w="4924" w:type="dxa"/>
            <w:vAlign w:val="center"/>
          </w:tcPr>
          <w:p w14:paraId="60BE4D94" w14:textId="77777777" w:rsidR="00201E01" w:rsidRPr="00E86D74" w:rsidRDefault="00201E01" w:rsidP="007F78CC">
            <w:pPr>
              <w:spacing w:line="360" w:lineRule="auto"/>
              <w:rPr>
                <w:color w:val="000000"/>
                <w:sz w:val="28"/>
                <w:szCs w:val="28"/>
              </w:rPr>
            </w:pPr>
            <w:r w:rsidRPr="00E86D74">
              <w:rPr>
                <w:color w:val="000000"/>
                <w:sz w:val="28"/>
                <w:szCs w:val="28"/>
              </w:rPr>
              <w:t>1. Расходы на оплату труда</w:t>
            </w:r>
          </w:p>
        </w:tc>
        <w:tc>
          <w:tcPr>
            <w:tcW w:w="4924" w:type="dxa"/>
            <w:vAlign w:val="center"/>
          </w:tcPr>
          <w:p w14:paraId="7FB30971" w14:textId="77777777" w:rsidR="00201E01" w:rsidRPr="00E86D74" w:rsidRDefault="00201E01" w:rsidP="007F78CC">
            <w:pPr>
              <w:spacing w:line="360" w:lineRule="auto"/>
              <w:jc w:val="right"/>
              <w:rPr>
                <w:color w:val="000000"/>
                <w:sz w:val="28"/>
                <w:szCs w:val="28"/>
                <w:lang w:val="en-US"/>
              </w:rPr>
            </w:pPr>
            <w:r w:rsidRPr="00C8001E">
              <w:rPr>
                <w:sz w:val="28"/>
                <w:szCs w:val="28"/>
              </w:rPr>
              <w:t>257500</w:t>
            </w:r>
            <w:r w:rsidRPr="00E86D74">
              <w:rPr>
                <w:sz w:val="28"/>
                <w:szCs w:val="28"/>
                <w:lang w:val="en-US"/>
              </w:rPr>
              <w:t>x12=</w:t>
            </w:r>
            <w:r w:rsidRPr="00C8001E">
              <w:rPr>
                <w:sz w:val="28"/>
                <w:szCs w:val="28"/>
                <w:lang w:val="en-US"/>
              </w:rPr>
              <w:t>3090000</w:t>
            </w:r>
          </w:p>
        </w:tc>
      </w:tr>
      <w:tr w:rsidR="00201E01" w:rsidRPr="00E86D74" w14:paraId="5DB96FC8" w14:textId="77777777" w:rsidTr="007F78CC">
        <w:trPr>
          <w:trHeight w:val="537"/>
        </w:trPr>
        <w:tc>
          <w:tcPr>
            <w:tcW w:w="4924" w:type="dxa"/>
            <w:vAlign w:val="center"/>
          </w:tcPr>
          <w:p w14:paraId="0FEC44AD" w14:textId="77777777" w:rsidR="00201E01" w:rsidRPr="00E86D74" w:rsidRDefault="00201E01" w:rsidP="007F78CC">
            <w:pPr>
              <w:spacing w:line="360" w:lineRule="auto"/>
              <w:rPr>
                <w:color w:val="000000"/>
                <w:sz w:val="28"/>
                <w:szCs w:val="28"/>
              </w:rPr>
            </w:pPr>
            <w:r w:rsidRPr="00E86D74">
              <w:rPr>
                <w:color w:val="000000"/>
                <w:sz w:val="28"/>
                <w:szCs w:val="28"/>
              </w:rPr>
              <w:t xml:space="preserve">2. </w:t>
            </w:r>
            <w:r w:rsidRPr="00E86D74">
              <w:rPr>
                <w:sz w:val="28"/>
                <w:szCs w:val="28"/>
              </w:rPr>
              <w:t>Расходы на электроэнергию</w:t>
            </w:r>
          </w:p>
        </w:tc>
        <w:tc>
          <w:tcPr>
            <w:tcW w:w="4924" w:type="dxa"/>
            <w:vAlign w:val="center"/>
          </w:tcPr>
          <w:p w14:paraId="76134E8D" w14:textId="77777777" w:rsidR="00201E01" w:rsidRPr="00E86D74" w:rsidRDefault="00201E01" w:rsidP="007F78CC">
            <w:pPr>
              <w:spacing w:line="360" w:lineRule="auto"/>
              <w:jc w:val="right"/>
              <w:rPr>
                <w:color w:val="000000"/>
                <w:sz w:val="28"/>
                <w:szCs w:val="28"/>
                <w:lang w:val="en-US"/>
              </w:rPr>
            </w:pPr>
            <w:r w:rsidRPr="00E86D74">
              <w:rPr>
                <w:color w:val="000000"/>
                <w:sz w:val="28"/>
                <w:szCs w:val="28"/>
                <w:lang w:val="en-US"/>
              </w:rPr>
              <w:t>350000</w:t>
            </w:r>
          </w:p>
        </w:tc>
      </w:tr>
      <w:tr w:rsidR="00201E01" w:rsidRPr="00E86D74" w14:paraId="38CF2DF0" w14:textId="77777777" w:rsidTr="007F78CC">
        <w:trPr>
          <w:trHeight w:val="531"/>
        </w:trPr>
        <w:tc>
          <w:tcPr>
            <w:tcW w:w="4924" w:type="dxa"/>
            <w:vAlign w:val="center"/>
          </w:tcPr>
          <w:p w14:paraId="2E022F89" w14:textId="77777777" w:rsidR="00201E01" w:rsidRPr="00E86D74" w:rsidRDefault="00201E01" w:rsidP="007F78CC">
            <w:pPr>
              <w:spacing w:line="360" w:lineRule="auto"/>
              <w:rPr>
                <w:color w:val="000000"/>
                <w:sz w:val="28"/>
                <w:szCs w:val="28"/>
              </w:rPr>
            </w:pPr>
            <w:r w:rsidRPr="00E86D74">
              <w:rPr>
                <w:color w:val="000000"/>
                <w:sz w:val="28"/>
                <w:szCs w:val="28"/>
              </w:rPr>
              <w:t xml:space="preserve">3. </w:t>
            </w:r>
            <w:r w:rsidRPr="00E86D74">
              <w:rPr>
                <w:sz w:val="28"/>
                <w:szCs w:val="28"/>
              </w:rPr>
              <w:t>Коммунальные услуги</w:t>
            </w:r>
          </w:p>
        </w:tc>
        <w:tc>
          <w:tcPr>
            <w:tcW w:w="4924" w:type="dxa"/>
            <w:vAlign w:val="center"/>
          </w:tcPr>
          <w:p w14:paraId="24E6797B" w14:textId="77777777" w:rsidR="00201E01" w:rsidRPr="00E86D74" w:rsidRDefault="00201E01" w:rsidP="007F78CC">
            <w:pPr>
              <w:spacing w:line="360" w:lineRule="auto"/>
              <w:jc w:val="right"/>
              <w:rPr>
                <w:color w:val="000000"/>
                <w:sz w:val="28"/>
                <w:szCs w:val="28"/>
              </w:rPr>
            </w:pPr>
            <w:r w:rsidRPr="00E86D74">
              <w:rPr>
                <w:sz w:val="28"/>
                <w:szCs w:val="28"/>
              </w:rPr>
              <w:t>100000</w:t>
            </w:r>
          </w:p>
        </w:tc>
      </w:tr>
      <w:tr w:rsidR="00201E01" w:rsidRPr="00E86D74" w14:paraId="29BAF51E" w14:textId="77777777" w:rsidTr="007F78CC">
        <w:trPr>
          <w:trHeight w:val="345"/>
        </w:trPr>
        <w:tc>
          <w:tcPr>
            <w:tcW w:w="4924" w:type="dxa"/>
          </w:tcPr>
          <w:p w14:paraId="7F222A3F" w14:textId="77777777" w:rsidR="00201E01" w:rsidRPr="00E86D74" w:rsidRDefault="00201E01" w:rsidP="007F78CC">
            <w:pPr>
              <w:spacing w:line="360" w:lineRule="auto"/>
              <w:rPr>
                <w:color w:val="000000"/>
                <w:sz w:val="28"/>
                <w:szCs w:val="28"/>
              </w:rPr>
            </w:pPr>
            <w:r w:rsidRPr="00E86D74">
              <w:rPr>
                <w:sz w:val="28"/>
                <w:szCs w:val="28"/>
              </w:rPr>
              <w:t>4. Амортизационные отчисления</w:t>
            </w:r>
          </w:p>
        </w:tc>
        <w:tc>
          <w:tcPr>
            <w:tcW w:w="4924" w:type="dxa"/>
          </w:tcPr>
          <w:p w14:paraId="5CBBBFD3" w14:textId="77777777" w:rsidR="00201E01" w:rsidRPr="00E86D74" w:rsidRDefault="00201E01" w:rsidP="007F78CC">
            <w:pPr>
              <w:spacing w:line="360" w:lineRule="auto"/>
              <w:jc w:val="right"/>
              <w:rPr>
                <w:color w:val="000000"/>
                <w:sz w:val="28"/>
                <w:szCs w:val="28"/>
              </w:rPr>
            </w:pPr>
            <w:r>
              <w:rPr>
                <w:sz w:val="28"/>
                <w:szCs w:val="28"/>
              </w:rPr>
              <w:t>426000</w:t>
            </w:r>
          </w:p>
        </w:tc>
      </w:tr>
      <w:tr w:rsidR="00201E01" w:rsidRPr="00E86D74" w14:paraId="5B1B1A68" w14:textId="77777777" w:rsidTr="007F78CC">
        <w:trPr>
          <w:trHeight w:val="1114"/>
        </w:trPr>
        <w:tc>
          <w:tcPr>
            <w:tcW w:w="4924" w:type="dxa"/>
            <w:vAlign w:val="center"/>
          </w:tcPr>
          <w:p w14:paraId="045A5638" w14:textId="77777777" w:rsidR="00201E01" w:rsidRPr="00E86D74" w:rsidRDefault="00201E01" w:rsidP="007F78CC">
            <w:pPr>
              <w:spacing w:line="360" w:lineRule="auto"/>
              <w:rPr>
                <w:color w:val="000000"/>
                <w:sz w:val="28"/>
                <w:szCs w:val="28"/>
              </w:rPr>
            </w:pPr>
            <w:r w:rsidRPr="00E86D74">
              <w:rPr>
                <w:sz w:val="28"/>
                <w:szCs w:val="28"/>
              </w:rPr>
              <w:t xml:space="preserve">5. </w:t>
            </w:r>
            <w:r w:rsidRPr="00E86D74">
              <w:rPr>
                <w:color w:val="000000"/>
                <w:sz w:val="28"/>
                <w:szCs w:val="28"/>
              </w:rPr>
              <w:t xml:space="preserve">Расходы на приобретение товаров для бара </w:t>
            </w:r>
          </w:p>
        </w:tc>
        <w:tc>
          <w:tcPr>
            <w:tcW w:w="4924" w:type="dxa"/>
            <w:vAlign w:val="center"/>
          </w:tcPr>
          <w:p w14:paraId="18AA5F6A" w14:textId="77777777" w:rsidR="00201E01" w:rsidRPr="00E86D74" w:rsidRDefault="00201E01" w:rsidP="007F78CC">
            <w:pPr>
              <w:spacing w:line="360" w:lineRule="auto"/>
              <w:jc w:val="right"/>
              <w:rPr>
                <w:color w:val="000000"/>
                <w:sz w:val="28"/>
                <w:szCs w:val="28"/>
                <w:lang w:val="en-US"/>
              </w:rPr>
            </w:pPr>
            <w:r>
              <w:rPr>
                <w:snapToGrid w:val="0"/>
                <w:sz w:val="28"/>
                <w:szCs w:val="28"/>
              </w:rPr>
              <w:t>500000</w:t>
            </w:r>
            <w:r w:rsidRPr="00E86D74">
              <w:rPr>
                <w:snapToGrid w:val="0"/>
                <w:sz w:val="28"/>
                <w:szCs w:val="28"/>
                <w:lang w:val="en-US"/>
              </w:rPr>
              <w:t>x12=</w:t>
            </w:r>
            <w:r>
              <w:rPr>
                <w:snapToGrid w:val="0"/>
                <w:sz w:val="28"/>
                <w:szCs w:val="28"/>
              </w:rPr>
              <w:t>6000000</w:t>
            </w:r>
          </w:p>
        </w:tc>
      </w:tr>
      <w:tr w:rsidR="00201E01" w:rsidRPr="00E86D74" w14:paraId="6F978C5F" w14:textId="77777777" w:rsidTr="007F78CC">
        <w:trPr>
          <w:trHeight w:val="521"/>
        </w:trPr>
        <w:tc>
          <w:tcPr>
            <w:tcW w:w="4924" w:type="dxa"/>
            <w:vAlign w:val="center"/>
          </w:tcPr>
          <w:p w14:paraId="39D0EAC3" w14:textId="77777777" w:rsidR="00201E01" w:rsidRPr="00E86D74" w:rsidRDefault="00201E01" w:rsidP="007F78CC">
            <w:pPr>
              <w:spacing w:line="360" w:lineRule="auto"/>
              <w:rPr>
                <w:color w:val="000000"/>
                <w:sz w:val="28"/>
                <w:szCs w:val="28"/>
                <w:lang w:val="en-US"/>
              </w:rPr>
            </w:pPr>
            <w:r w:rsidRPr="00E86D74">
              <w:rPr>
                <w:color w:val="000000"/>
                <w:sz w:val="28"/>
                <w:szCs w:val="28"/>
                <w:lang w:val="en-US"/>
              </w:rPr>
              <w:t xml:space="preserve">6. </w:t>
            </w:r>
            <w:r w:rsidRPr="00E86D74">
              <w:rPr>
                <w:sz w:val="28"/>
                <w:szCs w:val="28"/>
              </w:rPr>
              <w:t>Арендные платежи</w:t>
            </w:r>
          </w:p>
        </w:tc>
        <w:tc>
          <w:tcPr>
            <w:tcW w:w="4924" w:type="dxa"/>
            <w:vAlign w:val="center"/>
          </w:tcPr>
          <w:p w14:paraId="1ECB12A8" w14:textId="77777777" w:rsidR="00201E01" w:rsidRPr="00E86D74" w:rsidRDefault="00201E01" w:rsidP="007F78CC">
            <w:pPr>
              <w:spacing w:line="360" w:lineRule="auto"/>
              <w:jc w:val="right"/>
              <w:rPr>
                <w:color w:val="000000"/>
                <w:sz w:val="28"/>
                <w:szCs w:val="28"/>
              </w:rPr>
            </w:pPr>
            <w:r>
              <w:rPr>
                <w:snapToGrid w:val="0"/>
                <w:sz w:val="28"/>
                <w:szCs w:val="28"/>
              </w:rPr>
              <w:t>160000</w:t>
            </w:r>
            <w:r w:rsidRPr="00E86D74">
              <w:rPr>
                <w:color w:val="000000"/>
                <w:sz w:val="28"/>
                <w:szCs w:val="28"/>
                <w:lang w:val="en-US"/>
              </w:rPr>
              <w:t>x12=</w:t>
            </w:r>
            <w:r w:rsidRPr="00E86D74">
              <w:rPr>
                <w:color w:val="000000"/>
                <w:sz w:val="28"/>
                <w:szCs w:val="28"/>
              </w:rPr>
              <w:t>1920000</w:t>
            </w:r>
          </w:p>
        </w:tc>
      </w:tr>
      <w:tr w:rsidR="00201E01" w:rsidRPr="00E86D74" w14:paraId="03413B89" w14:textId="77777777" w:rsidTr="007F78CC">
        <w:trPr>
          <w:trHeight w:val="529"/>
        </w:trPr>
        <w:tc>
          <w:tcPr>
            <w:tcW w:w="4924" w:type="dxa"/>
            <w:vAlign w:val="center"/>
          </w:tcPr>
          <w:p w14:paraId="23F11472" w14:textId="77777777" w:rsidR="00201E01" w:rsidRPr="00E86D74" w:rsidRDefault="00201E01" w:rsidP="007F78CC">
            <w:pPr>
              <w:spacing w:line="360" w:lineRule="auto"/>
              <w:rPr>
                <w:color w:val="000000"/>
                <w:sz w:val="28"/>
                <w:szCs w:val="28"/>
              </w:rPr>
            </w:pPr>
            <w:r w:rsidRPr="00E86D74">
              <w:rPr>
                <w:sz w:val="28"/>
                <w:szCs w:val="28"/>
              </w:rPr>
              <w:t>7. Расходы на рекламу</w:t>
            </w:r>
          </w:p>
        </w:tc>
        <w:tc>
          <w:tcPr>
            <w:tcW w:w="4924" w:type="dxa"/>
            <w:vAlign w:val="center"/>
          </w:tcPr>
          <w:p w14:paraId="72AA1DAC" w14:textId="77777777" w:rsidR="00201E01" w:rsidRPr="00BF324B" w:rsidRDefault="00201E01" w:rsidP="007F78CC">
            <w:pPr>
              <w:spacing w:line="360" w:lineRule="auto"/>
              <w:jc w:val="right"/>
              <w:rPr>
                <w:color w:val="000000"/>
                <w:sz w:val="28"/>
                <w:szCs w:val="28"/>
              </w:rPr>
            </w:pPr>
            <w:r>
              <w:rPr>
                <w:color w:val="000000"/>
                <w:sz w:val="28"/>
                <w:szCs w:val="28"/>
              </w:rPr>
              <w:t>50000</w:t>
            </w:r>
            <w:r w:rsidRPr="00E86D74">
              <w:rPr>
                <w:color w:val="000000"/>
                <w:sz w:val="28"/>
                <w:szCs w:val="28"/>
                <w:lang w:val="en-US"/>
              </w:rPr>
              <w:t>x12=</w:t>
            </w:r>
            <w:r>
              <w:rPr>
                <w:color w:val="000000"/>
                <w:sz w:val="28"/>
                <w:szCs w:val="28"/>
              </w:rPr>
              <w:t>600000</w:t>
            </w:r>
          </w:p>
        </w:tc>
      </w:tr>
      <w:tr w:rsidR="00201E01" w:rsidRPr="00E86D74" w14:paraId="4021EE5A" w14:textId="77777777" w:rsidTr="007F78CC">
        <w:trPr>
          <w:trHeight w:val="523"/>
        </w:trPr>
        <w:tc>
          <w:tcPr>
            <w:tcW w:w="4924" w:type="dxa"/>
            <w:vAlign w:val="center"/>
          </w:tcPr>
          <w:p w14:paraId="7895A78B" w14:textId="77777777" w:rsidR="00201E01" w:rsidRPr="00E86D74" w:rsidRDefault="00201E01" w:rsidP="007F78CC">
            <w:pPr>
              <w:spacing w:line="360" w:lineRule="auto"/>
              <w:rPr>
                <w:sz w:val="28"/>
                <w:szCs w:val="28"/>
              </w:rPr>
            </w:pPr>
            <w:r w:rsidRPr="00E86D74">
              <w:rPr>
                <w:color w:val="000000"/>
                <w:sz w:val="28"/>
                <w:szCs w:val="28"/>
              </w:rPr>
              <w:t>8. Непредвиденные расходы</w:t>
            </w:r>
          </w:p>
        </w:tc>
        <w:tc>
          <w:tcPr>
            <w:tcW w:w="4924" w:type="dxa"/>
            <w:vAlign w:val="center"/>
          </w:tcPr>
          <w:p w14:paraId="20498938" w14:textId="77777777" w:rsidR="00201E01" w:rsidRPr="00BF324B" w:rsidRDefault="00201E01" w:rsidP="007F78CC">
            <w:pPr>
              <w:spacing w:line="360" w:lineRule="auto"/>
              <w:jc w:val="right"/>
              <w:rPr>
                <w:color w:val="000000"/>
                <w:sz w:val="28"/>
                <w:szCs w:val="28"/>
              </w:rPr>
            </w:pPr>
            <w:r>
              <w:rPr>
                <w:color w:val="000000"/>
                <w:sz w:val="28"/>
                <w:szCs w:val="28"/>
              </w:rPr>
              <w:t>50000</w:t>
            </w:r>
          </w:p>
        </w:tc>
      </w:tr>
      <w:tr w:rsidR="00201E01" w:rsidRPr="00E86D74" w14:paraId="6831EB39" w14:textId="77777777" w:rsidTr="007F78CC">
        <w:trPr>
          <w:trHeight w:val="545"/>
        </w:trPr>
        <w:tc>
          <w:tcPr>
            <w:tcW w:w="4924" w:type="dxa"/>
            <w:vAlign w:val="center"/>
          </w:tcPr>
          <w:p w14:paraId="70C1D7B2" w14:textId="77777777" w:rsidR="00201E01" w:rsidRPr="00E86D74" w:rsidRDefault="00201E01" w:rsidP="007F78CC">
            <w:pPr>
              <w:spacing w:line="360" w:lineRule="auto"/>
              <w:jc w:val="right"/>
              <w:rPr>
                <w:color w:val="000000"/>
                <w:sz w:val="28"/>
                <w:szCs w:val="28"/>
              </w:rPr>
            </w:pPr>
            <w:r w:rsidRPr="00E86D74">
              <w:rPr>
                <w:color w:val="000000"/>
                <w:sz w:val="28"/>
                <w:szCs w:val="28"/>
              </w:rPr>
              <w:t>ИТОГО:</w:t>
            </w:r>
          </w:p>
        </w:tc>
        <w:tc>
          <w:tcPr>
            <w:tcW w:w="4924" w:type="dxa"/>
            <w:vAlign w:val="center"/>
          </w:tcPr>
          <w:p w14:paraId="577CC22C" w14:textId="77777777" w:rsidR="00201E01" w:rsidRPr="00E86D74" w:rsidRDefault="00201E01" w:rsidP="007F78CC">
            <w:pPr>
              <w:spacing w:line="360" w:lineRule="auto"/>
              <w:jc w:val="right"/>
              <w:rPr>
                <w:b/>
                <w:color w:val="000000"/>
                <w:sz w:val="28"/>
                <w:szCs w:val="28"/>
              </w:rPr>
            </w:pPr>
            <w:r>
              <w:rPr>
                <w:b/>
                <w:color w:val="000000"/>
                <w:sz w:val="28"/>
                <w:szCs w:val="28"/>
              </w:rPr>
              <w:t>12536000</w:t>
            </w:r>
          </w:p>
        </w:tc>
      </w:tr>
    </w:tbl>
    <w:p w14:paraId="07EA2D1A" w14:textId="68C10338" w:rsidR="00201E01" w:rsidRDefault="00201E01" w:rsidP="003D5558">
      <w:pPr>
        <w:spacing w:line="480" w:lineRule="auto"/>
        <w:ind w:firstLine="708"/>
        <w:jc w:val="both"/>
        <w:rPr>
          <w:color w:val="000000"/>
          <w:sz w:val="28"/>
          <w:szCs w:val="28"/>
        </w:rPr>
      </w:pPr>
      <w:r>
        <w:rPr>
          <w:color w:val="000000"/>
          <w:sz w:val="28"/>
          <w:szCs w:val="28"/>
        </w:rPr>
        <w:t>Таким образом, учитывая всё вышесказанное, предполагаемый результат финансовой деятельности за 1-ый отчётный год будет следующим (таблица 16).</w:t>
      </w:r>
    </w:p>
    <w:p w14:paraId="38477E9E" w14:textId="44F1AB6A" w:rsidR="00201E01" w:rsidRDefault="00201E01" w:rsidP="007665B3">
      <w:pPr>
        <w:spacing w:line="360" w:lineRule="auto"/>
        <w:ind w:firstLine="708"/>
        <w:jc w:val="center"/>
        <w:rPr>
          <w:color w:val="000000"/>
          <w:sz w:val="28"/>
          <w:szCs w:val="28"/>
        </w:rPr>
      </w:pPr>
      <w:r>
        <w:rPr>
          <w:color w:val="000000"/>
          <w:sz w:val="28"/>
          <w:szCs w:val="28"/>
        </w:rPr>
        <w:t>Результат финансовой деятельности за 1-ый отчётный год.</w:t>
      </w:r>
      <w:r w:rsidR="007665B3">
        <w:rPr>
          <w:color w:val="000000"/>
          <w:sz w:val="28"/>
          <w:szCs w:val="28"/>
        </w:rPr>
        <w:t xml:space="preserve"> </w:t>
      </w:r>
      <w:r>
        <w:rPr>
          <w:color w:val="000000"/>
          <w:sz w:val="28"/>
          <w:szCs w:val="28"/>
        </w:rPr>
        <w:t>Таблица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1"/>
        <w:gridCol w:w="4784"/>
      </w:tblGrid>
      <w:tr w:rsidR="00201E01" w:rsidRPr="00E86D74" w14:paraId="0EF65EE7" w14:textId="77777777" w:rsidTr="007F78CC">
        <w:tc>
          <w:tcPr>
            <w:tcW w:w="4927" w:type="dxa"/>
          </w:tcPr>
          <w:p w14:paraId="29D13B55" w14:textId="77777777" w:rsidR="00201E01" w:rsidRPr="00E86D74" w:rsidRDefault="00201E01" w:rsidP="007F78CC">
            <w:pPr>
              <w:spacing w:line="360" w:lineRule="auto"/>
              <w:jc w:val="center"/>
              <w:rPr>
                <w:color w:val="000000"/>
                <w:sz w:val="28"/>
                <w:szCs w:val="28"/>
              </w:rPr>
            </w:pPr>
            <w:r w:rsidRPr="00E86D74">
              <w:rPr>
                <w:color w:val="000000"/>
                <w:sz w:val="28"/>
                <w:szCs w:val="28"/>
              </w:rPr>
              <w:t>Статьи</w:t>
            </w:r>
          </w:p>
        </w:tc>
        <w:tc>
          <w:tcPr>
            <w:tcW w:w="4927" w:type="dxa"/>
          </w:tcPr>
          <w:p w14:paraId="5ADDEDBD" w14:textId="77777777" w:rsidR="00201E01" w:rsidRPr="00E86D74" w:rsidRDefault="00201E01" w:rsidP="007F78CC">
            <w:pPr>
              <w:spacing w:line="360" w:lineRule="auto"/>
              <w:jc w:val="center"/>
              <w:rPr>
                <w:color w:val="000000"/>
                <w:sz w:val="28"/>
                <w:szCs w:val="28"/>
              </w:rPr>
            </w:pPr>
            <w:r w:rsidRPr="00E86D74">
              <w:rPr>
                <w:color w:val="000000"/>
                <w:sz w:val="28"/>
                <w:szCs w:val="28"/>
              </w:rPr>
              <w:t>Сумма, руб.</w:t>
            </w:r>
          </w:p>
        </w:tc>
      </w:tr>
      <w:tr w:rsidR="00201E01" w:rsidRPr="00E86D74" w14:paraId="2DD6CBD7" w14:textId="77777777" w:rsidTr="007F78CC">
        <w:tc>
          <w:tcPr>
            <w:tcW w:w="4927" w:type="dxa"/>
            <w:vAlign w:val="center"/>
          </w:tcPr>
          <w:p w14:paraId="1CA38555" w14:textId="77777777" w:rsidR="00201E01" w:rsidRPr="00E86D74" w:rsidRDefault="00201E01" w:rsidP="007F78CC">
            <w:pPr>
              <w:spacing w:line="360" w:lineRule="auto"/>
              <w:rPr>
                <w:color w:val="000000"/>
                <w:sz w:val="28"/>
                <w:szCs w:val="28"/>
              </w:rPr>
            </w:pPr>
            <w:r w:rsidRPr="00E86D74">
              <w:rPr>
                <w:color w:val="000000"/>
                <w:sz w:val="28"/>
                <w:szCs w:val="28"/>
              </w:rPr>
              <w:t>1. Платежи по кредиту</w:t>
            </w:r>
          </w:p>
        </w:tc>
        <w:tc>
          <w:tcPr>
            <w:tcW w:w="4927" w:type="dxa"/>
            <w:vAlign w:val="center"/>
          </w:tcPr>
          <w:p w14:paraId="483ED74F" w14:textId="77777777" w:rsidR="00201E01" w:rsidRPr="00E86D74" w:rsidRDefault="00201E01" w:rsidP="007F78CC">
            <w:pPr>
              <w:spacing w:line="360" w:lineRule="auto"/>
              <w:jc w:val="right"/>
              <w:rPr>
                <w:color w:val="000000"/>
                <w:sz w:val="28"/>
                <w:szCs w:val="28"/>
              </w:rPr>
            </w:pPr>
            <w:r>
              <w:rPr>
                <w:snapToGrid w:val="0"/>
                <w:sz w:val="28"/>
                <w:szCs w:val="28"/>
              </w:rPr>
              <w:t>2329500</w:t>
            </w:r>
            <w:r w:rsidRPr="00E86D74">
              <w:rPr>
                <w:snapToGrid w:val="0"/>
                <w:sz w:val="28"/>
                <w:szCs w:val="28"/>
              </w:rPr>
              <w:t>+</w:t>
            </w:r>
            <w:r>
              <w:rPr>
                <w:snapToGrid w:val="0"/>
                <w:sz w:val="28"/>
                <w:szCs w:val="28"/>
                <w:lang w:val="en-US"/>
              </w:rPr>
              <w:t>1863600</w:t>
            </w:r>
            <w:r w:rsidRPr="00E86D74">
              <w:rPr>
                <w:snapToGrid w:val="0"/>
                <w:sz w:val="28"/>
                <w:szCs w:val="28"/>
              </w:rPr>
              <w:t>=</w:t>
            </w:r>
            <w:r>
              <w:rPr>
                <w:snapToGrid w:val="0"/>
                <w:sz w:val="28"/>
                <w:szCs w:val="28"/>
              </w:rPr>
              <w:t>4193100</w:t>
            </w:r>
          </w:p>
        </w:tc>
      </w:tr>
      <w:tr w:rsidR="00201E01" w:rsidRPr="00E86D74" w14:paraId="5252461B" w14:textId="77777777" w:rsidTr="007F78CC">
        <w:tc>
          <w:tcPr>
            <w:tcW w:w="4927" w:type="dxa"/>
            <w:vAlign w:val="center"/>
          </w:tcPr>
          <w:p w14:paraId="2456BE4A" w14:textId="77777777" w:rsidR="00201E01" w:rsidRPr="00E86D74" w:rsidRDefault="00201E01" w:rsidP="007F78CC">
            <w:pPr>
              <w:spacing w:line="360" w:lineRule="auto"/>
              <w:rPr>
                <w:color w:val="000000"/>
                <w:sz w:val="28"/>
                <w:szCs w:val="28"/>
              </w:rPr>
            </w:pPr>
            <w:r w:rsidRPr="00E86D74">
              <w:rPr>
                <w:color w:val="000000"/>
                <w:sz w:val="28"/>
                <w:szCs w:val="28"/>
              </w:rPr>
              <w:t>2. Расходы на оплату труда</w:t>
            </w:r>
          </w:p>
        </w:tc>
        <w:tc>
          <w:tcPr>
            <w:tcW w:w="4927" w:type="dxa"/>
            <w:vAlign w:val="center"/>
          </w:tcPr>
          <w:p w14:paraId="2ECEE5CA" w14:textId="77777777" w:rsidR="00201E01" w:rsidRPr="00E86D74" w:rsidRDefault="00201E01" w:rsidP="007F78CC">
            <w:pPr>
              <w:spacing w:line="360" w:lineRule="auto"/>
              <w:jc w:val="right"/>
              <w:rPr>
                <w:color w:val="000000"/>
                <w:sz w:val="28"/>
                <w:szCs w:val="28"/>
              </w:rPr>
            </w:pPr>
            <w:r w:rsidRPr="00C8001E">
              <w:rPr>
                <w:sz w:val="28"/>
                <w:szCs w:val="28"/>
                <w:lang w:val="en-US"/>
              </w:rPr>
              <w:t>3090000</w:t>
            </w:r>
          </w:p>
        </w:tc>
      </w:tr>
      <w:tr w:rsidR="00201E01" w:rsidRPr="00E86D74" w14:paraId="4E320957" w14:textId="77777777" w:rsidTr="007F78CC">
        <w:tc>
          <w:tcPr>
            <w:tcW w:w="4927" w:type="dxa"/>
            <w:vAlign w:val="center"/>
          </w:tcPr>
          <w:p w14:paraId="39585DD7" w14:textId="77777777" w:rsidR="00201E01" w:rsidRPr="00E86D74" w:rsidRDefault="00201E01" w:rsidP="007F78CC">
            <w:pPr>
              <w:spacing w:line="360" w:lineRule="auto"/>
              <w:rPr>
                <w:color w:val="000000"/>
                <w:sz w:val="28"/>
                <w:szCs w:val="28"/>
              </w:rPr>
            </w:pPr>
            <w:r w:rsidRPr="00E86D74">
              <w:rPr>
                <w:color w:val="000000"/>
                <w:sz w:val="28"/>
                <w:szCs w:val="28"/>
              </w:rPr>
              <w:t xml:space="preserve">3. </w:t>
            </w:r>
            <w:r w:rsidRPr="00E86D74">
              <w:rPr>
                <w:sz w:val="28"/>
                <w:szCs w:val="28"/>
              </w:rPr>
              <w:t>Расходы на электроэнергию</w:t>
            </w:r>
          </w:p>
        </w:tc>
        <w:tc>
          <w:tcPr>
            <w:tcW w:w="4927" w:type="dxa"/>
            <w:vAlign w:val="center"/>
          </w:tcPr>
          <w:p w14:paraId="0E14C764" w14:textId="77777777" w:rsidR="00201E01" w:rsidRPr="00E86D74" w:rsidRDefault="00201E01" w:rsidP="007F78CC">
            <w:pPr>
              <w:spacing w:line="360" w:lineRule="auto"/>
              <w:jc w:val="right"/>
              <w:rPr>
                <w:color w:val="000000"/>
                <w:sz w:val="28"/>
                <w:szCs w:val="28"/>
              </w:rPr>
            </w:pPr>
            <w:r w:rsidRPr="00E86D74">
              <w:rPr>
                <w:color w:val="000000"/>
                <w:sz w:val="28"/>
                <w:szCs w:val="28"/>
              </w:rPr>
              <w:t>350000</w:t>
            </w:r>
          </w:p>
        </w:tc>
      </w:tr>
      <w:tr w:rsidR="00201E01" w:rsidRPr="00E86D74" w14:paraId="48B6D909" w14:textId="77777777" w:rsidTr="007F78CC">
        <w:tc>
          <w:tcPr>
            <w:tcW w:w="4927" w:type="dxa"/>
            <w:vAlign w:val="center"/>
          </w:tcPr>
          <w:p w14:paraId="709D296A" w14:textId="77777777" w:rsidR="00201E01" w:rsidRPr="00E86D74" w:rsidRDefault="00201E01" w:rsidP="007F78CC">
            <w:pPr>
              <w:spacing w:line="360" w:lineRule="auto"/>
              <w:rPr>
                <w:color w:val="000000"/>
                <w:sz w:val="28"/>
                <w:szCs w:val="28"/>
              </w:rPr>
            </w:pPr>
            <w:r w:rsidRPr="00E86D74">
              <w:rPr>
                <w:color w:val="000000"/>
                <w:sz w:val="28"/>
                <w:szCs w:val="28"/>
              </w:rPr>
              <w:t xml:space="preserve">4. </w:t>
            </w:r>
            <w:r w:rsidRPr="00E86D74">
              <w:rPr>
                <w:sz w:val="28"/>
                <w:szCs w:val="28"/>
              </w:rPr>
              <w:t>Коммунальные услуги</w:t>
            </w:r>
          </w:p>
        </w:tc>
        <w:tc>
          <w:tcPr>
            <w:tcW w:w="4927" w:type="dxa"/>
            <w:vAlign w:val="center"/>
          </w:tcPr>
          <w:p w14:paraId="584ACD67" w14:textId="77777777" w:rsidR="00201E01" w:rsidRPr="00E86D74" w:rsidRDefault="00201E01" w:rsidP="007F78CC">
            <w:pPr>
              <w:spacing w:line="360" w:lineRule="auto"/>
              <w:jc w:val="right"/>
              <w:rPr>
                <w:color w:val="000000"/>
                <w:sz w:val="28"/>
                <w:szCs w:val="28"/>
              </w:rPr>
            </w:pPr>
            <w:r w:rsidRPr="00E86D74">
              <w:rPr>
                <w:sz w:val="28"/>
              </w:rPr>
              <w:t>100000</w:t>
            </w:r>
          </w:p>
        </w:tc>
      </w:tr>
      <w:tr w:rsidR="00201E01" w:rsidRPr="00E86D74" w14:paraId="2887D488" w14:textId="77777777" w:rsidTr="007F78CC">
        <w:tc>
          <w:tcPr>
            <w:tcW w:w="4927" w:type="dxa"/>
          </w:tcPr>
          <w:p w14:paraId="29B10856" w14:textId="77777777" w:rsidR="00201E01" w:rsidRPr="00E86D74" w:rsidRDefault="00201E01" w:rsidP="007F78CC">
            <w:pPr>
              <w:spacing w:line="360" w:lineRule="auto"/>
              <w:rPr>
                <w:color w:val="000000"/>
                <w:sz w:val="28"/>
                <w:szCs w:val="28"/>
              </w:rPr>
            </w:pPr>
            <w:r w:rsidRPr="00E86D74">
              <w:rPr>
                <w:sz w:val="28"/>
              </w:rPr>
              <w:t>5. Амортизационные отчисления</w:t>
            </w:r>
          </w:p>
        </w:tc>
        <w:tc>
          <w:tcPr>
            <w:tcW w:w="4927" w:type="dxa"/>
          </w:tcPr>
          <w:p w14:paraId="07998B76" w14:textId="77777777" w:rsidR="00201E01" w:rsidRPr="00E86D74" w:rsidRDefault="00201E01" w:rsidP="007F78CC">
            <w:pPr>
              <w:spacing w:line="360" w:lineRule="auto"/>
              <w:jc w:val="right"/>
              <w:rPr>
                <w:color w:val="000000"/>
                <w:sz w:val="28"/>
                <w:szCs w:val="28"/>
              </w:rPr>
            </w:pPr>
            <w:r>
              <w:rPr>
                <w:sz w:val="28"/>
                <w:szCs w:val="28"/>
              </w:rPr>
              <w:t>426000</w:t>
            </w:r>
          </w:p>
        </w:tc>
      </w:tr>
      <w:tr w:rsidR="00201E01" w:rsidRPr="00E86D74" w14:paraId="706FCFCB" w14:textId="77777777" w:rsidTr="007F78CC">
        <w:tc>
          <w:tcPr>
            <w:tcW w:w="4927" w:type="dxa"/>
            <w:vAlign w:val="center"/>
          </w:tcPr>
          <w:p w14:paraId="7DF134C0" w14:textId="77777777" w:rsidR="00201E01" w:rsidRPr="00E86D74" w:rsidRDefault="00201E01" w:rsidP="007F78CC">
            <w:pPr>
              <w:spacing w:line="360" w:lineRule="auto"/>
              <w:rPr>
                <w:color w:val="000000"/>
                <w:sz w:val="28"/>
                <w:szCs w:val="28"/>
              </w:rPr>
            </w:pPr>
            <w:r w:rsidRPr="00E86D74">
              <w:rPr>
                <w:sz w:val="28"/>
              </w:rPr>
              <w:t xml:space="preserve">6. </w:t>
            </w:r>
            <w:r w:rsidRPr="00E86D74">
              <w:rPr>
                <w:color w:val="000000"/>
                <w:sz w:val="28"/>
                <w:szCs w:val="28"/>
              </w:rPr>
              <w:t xml:space="preserve">Расходы на приобретение товаров для бара </w:t>
            </w:r>
          </w:p>
        </w:tc>
        <w:tc>
          <w:tcPr>
            <w:tcW w:w="4927" w:type="dxa"/>
            <w:vAlign w:val="center"/>
          </w:tcPr>
          <w:p w14:paraId="2981B7AA" w14:textId="77777777" w:rsidR="00201E01" w:rsidRPr="00E86D74" w:rsidRDefault="00201E01" w:rsidP="007F78CC">
            <w:pPr>
              <w:spacing w:line="360" w:lineRule="auto"/>
              <w:jc w:val="right"/>
              <w:rPr>
                <w:color w:val="000000"/>
                <w:sz w:val="28"/>
                <w:szCs w:val="28"/>
              </w:rPr>
            </w:pPr>
            <w:r>
              <w:rPr>
                <w:snapToGrid w:val="0"/>
                <w:sz w:val="28"/>
                <w:szCs w:val="28"/>
              </w:rPr>
              <w:t>205000</w:t>
            </w:r>
            <w:r w:rsidRPr="00E86D74">
              <w:rPr>
                <w:snapToGrid w:val="0"/>
                <w:sz w:val="28"/>
                <w:szCs w:val="28"/>
                <w:lang w:val="en-US"/>
              </w:rPr>
              <w:t>x1</w:t>
            </w:r>
            <w:r w:rsidRPr="00E86D74">
              <w:rPr>
                <w:snapToGrid w:val="0"/>
                <w:sz w:val="28"/>
                <w:szCs w:val="28"/>
              </w:rPr>
              <w:t>1</w:t>
            </w:r>
            <w:r w:rsidRPr="00E86D74">
              <w:rPr>
                <w:snapToGrid w:val="0"/>
                <w:sz w:val="28"/>
                <w:szCs w:val="28"/>
                <w:lang w:val="en-US"/>
              </w:rPr>
              <w:t>=</w:t>
            </w:r>
            <w:r>
              <w:rPr>
                <w:snapToGrid w:val="0"/>
                <w:sz w:val="28"/>
                <w:szCs w:val="28"/>
              </w:rPr>
              <w:t>2805000</w:t>
            </w:r>
          </w:p>
        </w:tc>
      </w:tr>
      <w:tr w:rsidR="00201E01" w:rsidRPr="00E86D74" w14:paraId="0AA98F94" w14:textId="77777777" w:rsidTr="007F78CC">
        <w:tc>
          <w:tcPr>
            <w:tcW w:w="4927" w:type="dxa"/>
            <w:vAlign w:val="center"/>
          </w:tcPr>
          <w:p w14:paraId="0C839330" w14:textId="77777777" w:rsidR="00201E01" w:rsidRPr="00E86D74" w:rsidRDefault="00201E01" w:rsidP="007F78CC">
            <w:pPr>
              <w:spacing w:line="360" w:lineRule="auto"/>
              <w:rPr>
                <w:color w:val="000000"/>
                <w:sz w:val="28"/>
                <w:szCs w:val="28"/>
                <w:lang w:val="en-US"/>
              </w:rPr>
            </w:pPr>
            <w:r w:rsidRPr="00E86D74">
              <w:rPr>
                <w:color w:val="000000"/>
                <w:sz w:val="28"/>
                <w:szCs w:val="28"/>
              </w:rPr>
              <w:t>7</w:t>
            </w:r>
            <w:r w:rsidRPr="00E86D74">
              <w:rPr>
                <w:color w:val="000000"/>
                <w:sz w:val="28"/>
                <w:szCs w:val="28"/>
                <w:lang w:val="en-US"/>
              </w:rPr>
              <w:t xml:space="preserve">. </w:t>
            </w:r>
            <w:r w:rsidRPr="00E86D74">
              <w:rPr>
                <w:sz w:val="28"/>
              </w:rPr>
              <w:t>Арендные платежи</w:t>
            </w:r>
          </w:p>
        </w:tc>
        <w:tc>
          <w:tcPr>
            <w:tcW w:w="4927" w:type="dxa"/>
            <w:vAlign w:val="center"/>
          </w:tcPr>
          <w:p w14:paraId="2EB25668" w14:textId="77777777" w:rsidR="00201E01" w:rsidRPr="00E86D74" w:rsidRDefault="00201E01" w:rsidP="007F78CC">
            <w:pPr>
              <w:spacing w:line="360" w:lineRule="auto"/>
              <w:jc w:val="right"/>
              <w:rPr>
                <w:color w:val="000000"/>
                <w:sz w:val="28"/>
                <w:szCs w:val="28"/>
                <w:lang w:val="en-US"/>
              </w:rPr>
            </w:pPr>
            <w:r>
              <w:rPr>
                <w:snapToGrid w:val="0"/>
                <w:sz w:val="28"/>
                <w:szCs w:val="28"/>
              </w:rPr>
              <w:t>160000</w:t>
            </w:r>
            <w:r w:rsidRPr="00E86D74">
              <w:rPr>
                <w:color w:val="000000"/>
                <w:sz w:val="28"/>
                <w:szCs w:val="28"/>
                <w:lang w:val="en-US"/>
              </w:rPr>
              <w:t>x</w:t>
            </w:r>
            <w:r w:rsidRPr="00E86D74">
              <w:rPr>
                <w:color w:val="000000"/>
                <w:sz w:val="28"/>
                <w:szCs w:val="28"/>
              </w:rPr>
              <w:t>8</w:t>
            </w:r>
            <w:r w:rsidRPr="00E86D74">
              <w:rPr>
                <w:color w:val="000000"/>
                <w:sz w:val="28"/>
                <w:szCs w:val="28"/>
                <w:lang w:val="en-US"/>
              </w:rPr>
              <w:t>=</w:t>
            </w:r>
            <w:r w:rsidRPr="00E86D74">
              <w:rPr>
                <w:color w:val="000000"/>
                <w:sz w:val="28"/>
                <w:szCs w:val="28"/>
              </w:rPr>
              <w:t>1280000</w:t>
            </w:r>
          </w:p>
        </w:tc>
      </w:tr>
      <w:tr w:rsidR="00201E01" w:rsidRPr="00E86D74" w14:paraId="7EA53665" w14:textId="77777777" w:rsidTr="007F78CC">
        <w:tc>
          <w:tcPr>
            <w:tcW w:w="4927" w:type="dxa"/>
            <w:vAlign w:val="center"/>
          </w:tcPr>
          <w:p w14:paraId="25F5D24C" w14:textId="77777777" w:rsidR="00201E01" w:rsidRPr="00E86D74" w:rsidRDefault="00201E01" w:rsidP="007F78CC">
            <w:pPr>
              <w:spacing w:line="360" w:lineRule="auto"/>
              <w:rPr>
                <w:color w:val="000000"/>
                <w:sz w:val="28"/>
                <w:szCs w:val="28"/>
              </w:rPr>
            </w:pPr>
            <w:r w:rsidRPr="00E86D74">
              <w:rPr>
                <w:sz w:val="28"/>
              </w:rPr>
              <w:t>8. Расходы на рекламу</w:t>
            </w:r>
          </w:p>
        </w:tc>
        <w:tc>
          <w:tcPr>
            <w:tcW w:w="4927" w:type="dxa"/>
            <w:vAlign w:val="center"/>
          </w:tcPr>
          <w:p w14:paraId="6291638E" w14:textId="77777777" w:rsidR="00201E01" w:rsidRPr="00E86D74" w:rsidRDefault="00201E01" w:rsidP="007F78CC">
            <w:pPr>
              <w:spacing w:line="360" w:lineRule="auto"/>
              <w:jc w:val="right"/>
              <w:rPr>
                <w:color w:val="000000"/>
                <w:sz w:val="28"/>
                <w:szCs w:val="28"/>
              </w:rPr>
            </w:pPr>
            <w:r>
              <w:rPr>
                <w:color w:val="000000"/>
                <w:sz w:val="28"/>
                <w:szCs w:val="28"/>
              </w:rPr>
              <w:t>35000</w:t>
            </w:r>
            <w:r w:rsidRPr="00E86D74">
              <w:rPr>
                <w:color w:val="000000"/>
                <w:sz w:val="28"/>
                <w:szCs w:val="28"/>
                <w:lang w:val="en-US"/>
              </w:rPr>
              <w:t>x1</w:t>
            </w:r>
            <w:r w:rsidRPr="00E86D74">
              <w:rPr>
                <w:color w:val="000000"/>
                <w:sz w:val="28"/>
                <w:szCs w:val="28"/>
              </w:rPr>
              <w:t>1</w:t>
            </w:r>
            <w:r w:rsidRPr="00E86D74">
              <w:rPr>
                <w:color w:val="000000"/>
                <w:sz w:val="28"/>
                <w:szCs w:val="28"/>
                <w:lang w:val="en-US"/>
              </w:rPr>
              <w:t>=</w:t>
            </w:r>
            <w:r>
              <w:rPr>
                <w:snapToGrid w:val="0"/>
                <w:sz w:val="28"/>
                <w:szCs w:val="28"/>
              </w:rPr>
              <w:t>385000</w:t>
            </w:r>
          </w:p>
        </w:tc>
      </w:tr>
      <w:tr w:rsidR="00201E01" w:rsidRPr="00E86D74" w14:paraId="2F95EE94" w14:textId="77777777" w:rsidTr="007F78CC">
        <w:tc>
          <w:tcPr>
            <w:tcW w:w="4927" w:type="dxa"/>
            <w:vAlign w:val="center"/>
          </w:tcPr>
          <w:p w14:paraId="2324AB8B" w14:textId="77777777" w:rsidR="00201E01" w:rsidRPr="00E86D74" w:rsidRDefault="00201E01" w:rsidP="007F78CC">
            <w:pPr>
              <w:spacing w:line="360" w:lineRule="auto"/>
              <w:rPr>
                <w:sz w:val="28"/>
              </w:rPr>
            </w:pPr>
            <w:r w:rsidRPr="00E86D74">
              <w:rPr>
                <w:color w:val="000000"/>
                <w:sz w:val="28"/>
                <w:szCs w:val="28"/>
              </w:rPr>
              <w:t>9. Непредвиденные расходы</w:t>
            </w:r>
          </w:p>
        </w:tc>
        <w:tc>
          <w:tcPr>
            <w:tcW w:w="4927" w:type="dxa"/>
            <w:vAlign w:val="center"/>
          </w:tcPr>
          <w:p w14:paraId="50D5A7DF" w14:textId="77777777" w:rsidR="00201E01" w:rsidRPr="00E86D74" w:rsidRDefault="00201E01" w:rsidP="007F78CC">
            <w:pPr>
              <w:spacing w:line="360" w:lineRule="auto"/>
              <w:jc w:val="right"/>
              <w:rPr>
                <w:color w:val="000000"/>
                <w:sz w:val="28"/>
                <w:szCs w:val="28"/>
                <w:lang w:val="en-US"/>
              </w:rPr>
            </w:pPr>
            <w:r>
              <w:rPr>
                <w:color w:val="000000"/>
                <w:sz w:val="28"/>
                <w:szCs w:val="28"/>
                <w:lang w:val="en-US"/>
              </w:rPr>
              <w:t>5</w:t>
            </w:r>
            <w:r w:rsidRPr="00E86D74">
              <w:rPr>
                <w:color w:val="000000"/>
                <w:sz w:val="28"/>
                <w:szCs w:val="28"/>
                <w:lang w:val="en-US"/>
              </w:rPr>
              <w:t>0000</w:t>
            </w:r>
          </w:p>
        </w:tc>
      </w:tr>
      <w:tr w:rsidR="00201E01" w:rsidRPr="00E86D74" w14:paraId="1819E76A" w14:textId="77777777" w:rsidTr="007F78CC">
        <w:tc>
          <w:tcPr>
            <w:tcW w:w="4927" w:type="dxa"/>
            <w:vAlign w:val="center"/>
          </w:tcPr>
          <w:p w14:paraId="25EE7211" w14:textId="77777777" w:rsidR="00201E01" w:rsidRPr="00E86D74" w:rsidRDefault="00201E01" w:rsidP="007F78CC">
            <w:pPr>
              <w:spacing w:line="360" w:lineRule="auto"/>
              <w:rPr>
                <w:b/>
                <w:color w:val="000000"/>
                <w:sz w:val="28"/>
                <w:szCs w:val="28"/>
              </w:rPr>
            </w:pPr>
            <w:r w:rsidRPr="00E86D74">
              <w:rPr>
                <w:b/>
                <w:color w:val="000000"/>
                <w:sz w:val="28"/>
                <w:szCs w:val="28"/>
              </w:rPr>
              <w:t>10. Валовая выручка</w:t>
            </w:r>
          </w:p>
        </w:tc>
        <w:tc>
          <w:tcPr>
            <w:tcW w:w="4927" w:type="dxa"/>
          </w:tcPr>
          <w:p w14:paraId="479AC8E5" w14:textId="77777777" w:rsidR="00201E01" w:rsidRPr="000537FD" w:rsidRDefault="00201E01" w:rsidP="007F78CC">
            <w:pPr>
              <w:spacing w:line="360" w:lineRule="auto"/>
              <w:jc w:val="right"/>
              <w:rPr>
                <w:b/>
                <w:color w:val="000000"/>
                <w:sz w:val="28"/>
                <w:szCs w:val="28"/>
              </w:rPr>
            </w:pPr>
            <w:r>
              <w:rPr>
                <w:b/>
                <w:color w:val="000000"/>
                <w:sz w:val="28"/>
                <w:szCs w:val="28"/>
              </w:rPr>
              <w:t>13841150</w:t>
            </w:r>
          </w:p>
        </w:tc>
      </w:tr>
      <w:tr w:rsidR="00201E01" w:rsidRPr="00E86D74" w14:paraId="4C39D1E9" w14:textId="77777777" w:rsidTr="007F78CC">
        <w:tc>
          <w:tcPr>
            <w:tcW w:w="4927" w:type="dxa"/>
            <w:shd w:val="clear" w:color="auto" w:fill="auto"/>
            <w:vAlign w:val="center"/>
          </w:tcPr>
          <w:p w14:paraId="34CF8867" w14:textId="77777777" w:rsidR="00201E01" w:rsidRPr="00E86D74" w:rsidRDefault="00201E01" w:rsidP="007F78CC">
            <w:pPr>
              <w:spacing w:line="360" w:lineRule="auto"/>
              <w:rPr>
                <w:color w:val="000000"/>
                <w:sz w:val="28"/>
                <w:szCs w:val="28"/>
              </w:rPr>
            </w:pPr>
            <w:r w:rsidRPr="00E86D74">
              <w:rPr>
                <w:color w:val="000000"/>
                <w:sz w:val="28"/>
                <w:szCs w:val="28"/>
              </w:rPr>
              <w:t>11. Налоговые платежи</w:t>
            </w:r>
          </w:p>
        </w:tc>
        <w:tc>
          <w:tcPr>
            <w:tcW w:w="4927" w:type="dxa"/>
            <w:shd w:val="clear" w:color="auto" w:fill="auto"/>
            <w:vAlign w:val="center"/>
          </w:tcPr>
          <w:p w14:paraId="18B0A86B" w14:textId="77777777" w:rsidR="00201E01" w:rsidRPr="000537FD" w:rsidRDefault="00201E01" w:rsidP="007F78CC">
            <w:pPr>
              <w:spacing w:line="360" w:lineRule="auto"/>
              <w:jc w:val="right"/>
              <w:rPr>
                <w:color w:val="000000"/>
                <w:sz w:val="28"/>
                <w:szCs w:val="28"/>
              </w:rPr>
            </w:pPr>
            <w:r w:rsidRPr="000537FD">
              <w:rPr>
                <w:color w:val="000000"/>
                <w:sz w:val="28"/>
                <w:szCs w:val="28"/>
              </w:rPr>
              <w:t>13841150</w:t>
            </w:r>
            <w:r>
              <w:rPr>
                <w:color w:val="000000"/>
                <w:sz w:val="28"/>
                <w:szCs w:val="28"/>
                <w:lang w:val="en-US"/>
              </w:rPr>
              <w:t>x6</w:t>
            </w:r>
            <w:r>
              <w:rPr>
                <w:color w:val="000000"/>
                <w:sz w:val="28"/>
                <w:szCs w:val="28"/>
              </w:rPr>
              <w:t>%</w:t>
            </w:r>
            <w:r w:rsidRPr="00E86D74">
              <w:rPr>
                <w:color w:val="000000"/>
                <w:sz w:val="28"/>
                <w:szCs w:val="28"/>
              </w:rPr>
              <w:t>=</w:t>
            </w:r>
            <w:r>
              <w:rPr>
                <w:color w:val="000000"/>
                <w:sz w:val="28"/>
                <w:szCs w:val="28"/>
              </w:rPr>
              <w:t>830469</w:t>
            </w:r>
          </w:p>
        </w:tc>
      </w:tr>
      <w:tr w:rsidR="00201E01" w:rsidRPr="00E86D74" w14:paraId="4B034E0A" w14:textId="77777777" w:rsidTr="007F78CC">
        <w:tc>
          <w:tcPr>
            <w:tcW w:w="4927" w:type="dxa"/>
            <w:shd w:val="clear" w:color="auto" w:fill="auto"/>
          </w:tcPr>
          <w:p w14:paraId="6136A498" w14:textId="77777777" w:rsidR="00201E01" w:rsidRPr="00E86D74" w:rsidRDefault="00201E01" w:rsidP="007F78CC">
            <w:pPr>
              <w:spacing w:line="360" w:lineRule="auto"/>
              <w:rPr>
                <w:b/>
                <w:i/>
                <w:color w:val="000000"/>
                <w:sz w:val="32"/>
                <w:szCs w:val="32"/>
              </w:rPr>
            </w:pPr>
            <w:r w:rsidRPr="00E86D74">
              <w:rPr>
                <w:b/>
                <w:i/>
                <w:color w:val="000000"/>
                <w:sz w:val="32"/>
                <w:szCs w:val="32"/>
              </w:rPr>
              <w:t>12. Чистая прибыль</w:t>
            </w:r>
          </w:p>
        </w:tc>
        <w:tc>
          <w:tcPr>
            <w:tcW w:w="4927" w:type="dxa"/>
            <w:shd w:val="clear" w:color="auto" w:fill="auto"/>
            <w:vAlign w:val="center"/>
          </w:tcPr>
          <w:p w14:paraId="085549F7" w14:textId="77777777" w:rsidR="00201E01" w:rsidRPr="000537FD" w:rsidRDefault="00201E01" w:rsidP="007F78CC">
            <w:pPr>
              <w:spacing w:line="360" w:lineRule="auto"/>
              <w:jc w:val="right"/>
              <w:rPr>
                <w:b/>
                <w:i/>
                <w:color w:val="000000"/>
                <w:sz w:val="32"/>
                <w:szCs w:val="32"/>
              </w:rPr>
            </w:pPr>
            <w:r>
              <w:rPr>
                <w:b/>
                <w:i/>
                <w:color w:val="000000"/>
                <w:sz w:val="32"/>
                <w:szCs w:val="32"/>
              </w:rPr>
              <w:t>331581</w:t>
            </w:r>
          </w:p>
        </w:tc>
      </w:tr>
    </w:tbl>
    <w:p w14:paraId="58D5B025" w14:textId="77777777" w:rsidR="00201E01" w:rsidRDefault="00201E01" w:rsidP="00201E01">
      <w:pPr>
        <w:spacing w:line="360" w:lineRule="auto"/>
        <w:ind w:firstLine="708"/>
        <w:jc w:val="center"/>
        <w:rPr>
          <w:color w:val="000000"/>
          <w:sz w:val="28"/>
          <w:szCs w:val="28"/>
        </w:rPr>
      </w:pPr>
    </w:p>
    <w:p w14:paraId="18D36578" w14:textId="77777777" w:rsidR="00201E01" w:rsidRPr="00DC3012" w:rsidRDefault="00201E01" w:rsidP="00201E01">
      <w:pPr>
        <w:spacing w:line="360" w:lineRule="auto"/>
        <w:ind w:firstLine="708"/>
        <w:rPr>
          <w:color w:val="000000"/>
          <w:sz w:val="28"/>
          <w:szCs w:val="28"/>
        </w:rPr>
      </w:pPr>
      <w:r>
        <w:rPr>
          <w:color w:val="000000"/>
          <w:sz w:val="28"/>
          <w:szCs w:val="28"/>
        </w:rPr>
        <w:t>Рентабельность продаж по результатам финансовой деятельности за 1-ый год составит 331581 :</w:t>
      </w:r>
      <w:r w:rsidRPr="00ED3709">
        <w:rPr>
          <w:b/>
          <w:noProof/>
          <w:color w:val="000000"/>
          <w:sz w:val="28"/>
          <w:szCs w:val="28"/>
        </w:rPr>
        <w:t xml:space="preserve"> </w:t>
      </w:r>
      <w:r>
        <w:rPr>
          <w:noProof/>
          <w:color w:val="000000"/>
          <w:sz w:val="28"/>
          <w:szCs w:val="28"/>
        </w:rPr>
        <w:t>13509569</w:t>
      </w:r>
      <w:r>
        <w:rPr>
          <w:color w:val="000000"/>
          <w:sz w:val="28"/>
          <w:szCs w:val="28"/>
          <w:lang w:val="en-US"/>
        </w:rPr>
        <w:t>x</w:t>
      </w:r>
      <w:r w:rsidRPr="00ED3709">
        <w:rPr>
          <w:color w:val="000000"/>
          <w:sz w:val="28"/>
          <w:szCs w:val="28"/>
        </w:rPr>
        <w:t>100</w:t>
      </w:r>
      <w:r>
        <w:rPr>
          <w:color w:val="000000"/>
          <w:sz w:val="28"/>
          <w:szCs w:val="28"/>
        </w:rPr>
        <w:t>=2,45% , другими словами чистая прибыль составляет 2,45% от валовой выручки предприятия.</w:t>
      </w:r>
    </w:p>
    <w:p w14:paraId="00E860E6" w14:textId="77777777" w:rsidR="00201E01" w:rsidRDefault="00201E01" w:rsidP="00201E01">
      <w:pPr>
        <w:spacing w:line="360" w:lineRule="auto"/>
        <w:ind w:firstLine="708"/>
        <w:rPr>
          <w:color w:val="000000"/>
          <w:sz w:val="28"/>
          <w:szCs w:val="28"/>
        </w:rPr>
      </w:pPr>
      <w:r>
        <w:rPr>
          <w:color w:val="000000"/>
          <w:sz w:val="28"/>
          <w:szCs w:val="28"/>
        </w:rPr>
        <w:t xml:space="preserve"> Так как за первый год работы клуба уже сформировался определённый спрос на наши услуги, то в дальнейших плановых расчетах предусматривается увеличение цен на 7 % с целью увеличения выручки и, следовательно, чистой прибыли. Так же будет разумным учесть инфляцию.</w:t>
      </w:r>
    </w:p>
    <w:p w14:paraId="5FA9D1CE" w14:textId="46512BF3" w:rsidR="00201E01" w:rsidRDefault="00201E01" w:rsidP="00201E01">
      <w:pPr>
        <w:spacing w:line="360" w:lineRule="auto"/>
        <w:ind w:firstLine="708"/>
        <w:jc w:val="center"/>
        <w:rPr>
          <w:color w:val="000000"/>
          <w:sz w:val="28"/>
          <w:szCs w:val="28"/>
        </w:rPr>
      </w:pPr>
    </w:p>
    <w:p w14:paraId="330FD69B" w14:textId="77777777" w:rsidR="003D5558" w:rsidRDefault="003D5558" w:rsidP="00201E01">
      <w:pPr>
        <w:spacing w:line="360" w:lineRule="auto"/>
        <w:ind w:firstLine="708"/>
        <w:jc w:val="center"/>
        <w:rPr>
          <w:color w:val="000000"/>
          <w:sz w:val="28"/>
          <w:szCs w:val="28"/>
        </w:rPr>
      </w:pPr>
    </w:p>
    <w:p w14:paraId="34918DF4" w14:textId="77777777" w:rsidR="007665B3" w:rsidRDefault="00201E01" w:rsidP="007665B3">
      <w:pPr>
        <w:spacing w:line="360" w:lineRule="auto"/>
        <w:rPr>
          <w:color w:val="000000"/>
          <w:sz w:val="28"/>
          <w:szCs w:val="28"/>
        </w:rPr>
      </w:pPr>
      <w:r>
        <w:rPr>
          <w:color w:val="000000"/>
          <w:sz w:val="28"/>
          <w:szCs w:val="28"/>
        </w:rPr>
        <w:t>Результат финансовой деятельности за 2-ой, 3-ий и 4-ий отчёт</w:t>
      </w:r>
      <w:r w:rsidR="007665B3">
        <w:rPr>
          <w:color w:val="000000"/>
          <w:sz w:val="28"/>
          <w:szCs w:val="28"/>
        </w:rPr>
        <w:t xml:space="preserve">ный год. </w:t>
      </w:r>
    </w:p>
    <w:p w14:paraId="6295E889" w14:textId="24DC5ABB" w:rsidR="00201E01" w:rsidRDefault="00201E01" w:rsidP="007665B3">
      <w:pPr>
        <w:spacing w:line="360" w:lineRule="auto"/>
        <w:ind w:left="7799"/>
        <w:rPr>
          <w:color w:val="000000"/>
          <w:sz w:val="28"/>
          <w:szCs w:val="28"/>
        </w:rPr>
      </w:pPr>
      <w:r>
        <w:rPr>
          <w:color w:val="000000"/>
          <w:sz w:val="28"/>
          <w:szCs w:val="28"/>
        </w:rPr>
        <w:t xml:space="preserve">Таблица 17 </w:t>
      </w: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2093"/>
        <w:gridCol w:w="1843"/>
        <w:gridCol w:w="1560"/>
      </w:tblGrid>
      <w:tr w:rsidR="00201E01" w:rsidRPr="00E86D74" w14:paraId="441399DD" w14:textId="77777777" w:rsidTr="007F78CC">
        <w:trPr>
          <w:trHeight w:val="579"/>
        </w:trPr>
        <w:tc>
          <w:tcPr>
            <w:tcW w:w="3978" w:type="dxa"/>
            <w:vMerge w:val="restart"/>
          </w:tcPr>
          <w:p w14:paraId="2C06B0CE" w14:textId="77777777" w:rsidR="00201E01" w:rsidRPr="00E86D74" w:rsidRDefault="00201E01" w:rsidP="007F78CC">
            <w:pPr>
              <w:spacing w:line="360" w:lineRule="auto"/>
              <w:jc w:val="center"/>
              <w:rPr>
                <w:color w:val="000000"/>
                <w:sz w:val="28"/>
                <w:szCs w:val="28"/>
              </w:rPr>
            </w:pPr>
            <w:r w:rsidRPr="00E86D74">
              <w:rPr>
                <w:color w:val="000000"/>
                <w:sz w:val="28"/>
                <w:szCs w:val="28"/>
              </w:rPr>
              <w:t>Статьи</w:t>
            </w:r>
          </w:p>
        </w:tc>
        <w:tc>
          <w:tcPr>
            <w:tcW w:w="5496" w:type="dxa"/>
            <w:gridSpan w:val="3"/>
          </w:tcPr>
          <w:p w14:paraId="17B98AEE" w14:textId="77777777" w:rsidR="00201E01" w:rsidRPr="00E86D74" w:rsidRDefault="00201E01" w:rsidP="007F78CC">
            <w:pPr>
              <w:spacing w:line="360" w:lineRule="auto"/>
              <w:jc w:val="center"/>
              <w:rPr>
                <w:color w:val="000000"/>
                <w:sz w:val="28"/>
                <w:szCs w:val="28"/>
              </w:rPr>
            </w:pPr>
            <w:r w:rsidRPr="00E86D74">
              <w:rPr>
                <w:color w:val="000000"/>
                <w:sz w:val="28"/>
                <w:szCs w:val="28"/>
              </w:rPr>
              <w:t>Сумма, руб.</w:t>
            </w:r>
          </w:p>
        </w:tc>
      </w:tr>
      <w:tr w:rsidR="00201E01" w:rsidRPr="00E86D74" w14:paraId="74B413D1" w14:textId="77777777" w:rsidTr="007F78CC">
        <w:trPr>
          <w:trHeight w:val="344"/>
        </w:trPr>
        <w:tc>
          <w:tcPr>
            <w:tcW w:w="3978" w:type="dxa"/>
            <w:vMerge/>
          </w:tcPr>
          <w:p w14:paraId="3F027F1D" w14:textId="77777777" w:rsidR="00201E01" w:rsidRPr="00E86D74" w:rsidRDefault="00201E01" w:rsidP="007F78CC">
            <w:pPr>
              <w:spacing w:line="360" w:lineRule="auto"/>
              <w:jc w:val="center"/>
              <w:rPr>
                <w:color w:val="000000"/>
                <w:sz w:val="28"/>
                <w:szCs w:val="28"/>
              </w:rPr>
            </w:pPr>
          </w:p>
        </w:tc>
        <w:tc>
          <w:tcPr>
            <w:tcW w:w="2093" w:type="dxa"/>
            <w:vAlign w:val="center"/>
          </w:tcPr>
          <w:p w14:paraId="5DD34E7B" w14:textId="77777777" w:rsidR="00201E01" w:rsidRPr="00E86D74" w:rsidRDefault="00201E01" w:rsidP="007F78CC">
            <w:pPr>
              <w:spacing w:line="360" w:lineRule="auto"/>
              <w:jc w:val="center"/>
              <w:rPr>
                <w:color w:val="000000"/>
                <w:sz w:val="28"/>
                <w:szCs w:val="28"/>
              </w:rPr>
            </w:pPr>
            <w:r w:rsidRPr="00E86D74">
              <w:rPr>
                <w:color w:val="000000"/>
                <w:sz w:val="28"/>
                <w:szCs w:val="28"/>
              </w:rPr>
              <w:t>2-ой год</w:t>
            </w:r>
          </w:p>
        </w:tc>
        <w:tc>
          <w:tcPr>
            <w:tcW w:w="1843" w:type="dxa"/>
            <w:vAlign w:val="center"/>
          </w:tcPr>
          <w:p w14:paraId="0E76A173" w14:textId="77777777" w:rsidR="00201E01" w:rsidRPr="00E86D74" w:rsidRDefault="00201E01" w:rsidP="007F78CC">
            <w:pPr>
              <w:spacing w:line="360" w:lineRule="auto"/>
              <w:jc w:val="center"/>
              <w:rPr>
                <w:color w:val="000000"/>
                <w:sz w:val="28"/>
                <w:szCs w:val="28"/>
              </w:rPr>
            </w:pPr>
            <w:r w:rsidRPr="00E86D74">
              <w:rPr>
                <w:color w:val="000000"/>
                <w:sz w:val="28"/>
                <w:szCs w:val="28"/>
              </w:rPr>
              <w:t>3-ий год</w:t>
            </w:r>
          </w:p>
        </w:tc>
        <w:tc>
          <w:tcPr>
            <w:tcW w:w="1560" w:type="dxa"/>
            <w:vAlign w:val="center"/>
          </w:tcPr>
          <w:p w14:paraId="781C674E" w14:textId="77777777" w:rsidR="00201E01" w:rsidRPr="00E86D74" w:rsidRDefault="00201E01" w:rsidP="007F78CC">
            <w:pPr>
              <w:spacing w:line="360" w:lineRule="auto"/>
              <w:jc w:val="center"/>
              <w:rPr>
                <w:color w:val="000000"/>
                <w:sz w:val="28"/>
                <w:szCs w:val="28"/>
              </w:rPr>
            </w:pPr>
            <w:r w:rsidRPr="00E86D74">
              <w:rPr>
                <w:color w:val="000000"/>
                <w:sz w:val="28"/>
                <w:szCs w:val="28"/>
              </w:rPr>
              <w:t>4-ый год</w:t>
            </w:r>
          </w:p>
        </w:tc>
      </w:tr>
      <w:tr w:rsidR="00201E01" w:rsidRPr="00E86D74" w14:paraId="5046309A" w14:textId="77777777" w:rsidTr="007F78CC">
        <w:trPr>
          <w:trHeight w:val="473"/>
        </w:trPr>
        <w:tc>
          <w:tcPr>
            <w:tcW w:w="3978" w:type="dxa"/>
            <w:vAlign w:val="center"/>
          </w:tcPr>
          <w:p w14:paraId="3B693C20" w14:textId="77777777" w:rsidR="00201E01" w:rsidRPr="00E86D74" w:rsidRDefault="00201E01" w:rsidP="007F78CC">
            <w:pPr>
              <w:spacing w:line="360" w:lineRule="auto"/>
              <w:rPr>
                <w:color w:val="000000"/>
                <w:sz w:val="28"/>
                <w:szCs w:val="28"/>
              </w:rPr>
            </w:pPr>
            <w:r w:rsidRPr="00E86D74">
              <w:rPr>
                <w:color w:val="000000"/>
                <w:sz w:val="28"/>
                <w:szCs w:val="28"/>
              </w:rPr>
              <w:t>1. Платежи по кредиту</w:t>
            </w:r>
          </w:p>
        </w:tc>
        <w:tc>
          <w:tcPr>
            <w:tcW w:w="2093" w:type="dxa"/>
            <w:vAlign w:val="center"/>
          </w:tcPr>
          <w:p w14:paraId="4F347390" w14:textId="77777777" w:rsidR="00201E01" w:rsidRPr="00E86D74" w:rsidRDefault="00201E01" w:rsidP="007F78CC">
            <w:pPr>
              <w:spacing w:line="360" w:lineRule="auto"/>
              <w:jc w:val="right"/>
              <w:rPr>
                <w:color w:val="000000"/>
                <w:sz w:val="28"/>
                <w:szCs w:val="28"/>
              </w:rPr>
            </w:pPr>
            <w:r>
              <w:rPr>
                <w:snapToGrid w:val="0"/>
                <w:sz w:val="28"/>
                <w:szCs w:val="28"/>
              </w:rPr>
              <w:t>3727200</w:t>
            </w:r>
          </w:p>
        </w:tc>
        <w:tc>
          <w:tcPr>
            <w:tcW w:w="1843" w:type="dxa"/>
            <w:vAlign w:val="center"/>
          </w:tcPr>
          <w:p w14:paraId="2A423048" w14:textId="77777777" w:rsidR="00201E01" w:rsidRPr="00E86D74" w:rsidRDefault="00201E01" w:rsidP="007F78CC">
            <w:pPr>
              <w:spacing w:line="360" w:lineRule="auto"/>
              <w:jc w:val="center"/>
              <w:rPr>
                <w:color w:val="000000"/>
                <w:sz w:val="28"/>
                <w:szCs w:val="28"/>
              </w:rPr>
            </w:pPr>
            <w:r>
              <w:rPr>
                <w:snapToGrid w:val="0"/>
                <w:sz w:val="28"/>
                <w:szCs w:val="28"/>
              </w:rPr>
              <w:t>11647500</w:t>
            </w:r>
          </w:p>
        </w:tc>
        <w:tc>
          <w:tcPr>
            <w:tcW w:w="1560" w:type="dxa"/>
            <w:vAlign w:val="center"/>
          </w:tcPr>
          <w:p w14:paraId="4843133F" w14:textId="77777777" w:rsidR="00201E01" w:rsidRPr="00E86D74" w:rsidRDefault="00201E01" w:rsidP="007F78CC">
            <w:pPr>
              <w:spacing w:line="360" w:lineRule="auto"/>
              <w:jc w:val="right"/>
              <w:rPr>
                <w:color w:val="000000"/>
                <w:sz w:val="28"/>
                <w:szCs w:val="28"/>
              </w:rPr>
            </w:pPr>
            <w:r>
              <w:rPr>
                <w:color w:val="000000"/>
                <w:sz w:val="28"/>
                <w:szCs w:val="28"/>
              </w:rPr>
              <w:t>2795400</w:t>
            </w:r>
          </w:p>
        </w:tc>
      </w:tr>
      <w:tr w:rsidR="00201E01" w:rsidRPr="00E86D74" w14:paraId="034D8A7A" w14:textId="77777777" w:rsidTr="007F78CC">
        <w:trPr>
          <w:trHeight w:val="488"/>
        </w:trPr>
        <w:tc>
          <w:tcPr>
            <w:tcW w:w="3978" w:type="dxa"/>
            <w:vAlign w:val="center"/>
          </w:tcPr>
          <w:p w14:paraId="2FC3602F" w14:textId="77777777" w:rsidR="00201E01" w:rsidRPr="00E86D74" w:rsidRDefault="00201E01" w:rsidP="007F78CC">
            <w:pPr>
              <w:spacing w:line="360" w:lineRule="auto"/>
              <w:rPr>
                <w:color w:val="000000"/>
                <w:sz w:val="28"/>
                <w:szCs w:val="28"/>
              </w:rPr>
            </w:pPr>
            <w:r w:rsidRPr="00E86D74">
              <w:rPr>
                <w:color w:val="000000"/>
                <w:sz w:val="28"/>
                <w:szCs w:val="28"/>
              </w:rPr>
              <w:t>2. Расходы на оплату труда</w:t>
            </w:r>
          </w:p>
        </w:tc>
        <w:tc>
          <w:tcPr>
            <w:tcW w:w="2093" w:type="dxa"/>
            <w:vAlign w:val="center"/>
          </w:tcPr>
          <w:p w14:paraId="754DB58D" w14:textId="77777777" w:rsidR="00201E01" w:rsidRPr="00E86D74" w:rsidRDefault="00201E01" w:rsidP="007F78CC">
            <w:pPr>
              <w:spacing w:line="360" w:lineRule="auto"/>
              <w:jc w:val="right"/>
              <w:rPr>
                <w:color w:val="000000"/>
                <w:sz w:val="28"/>
                <w:szCs w:val="28"/>
              </w:rPr>
            </w:pPr>
            <w:r w:rsidRPr="00C8001E">
              <w:rPr>
                <w:sz w:val="28"/>
                <w:szCs w:val="28"/>
                <w:lang w:val="en-US"/>
              </w:rPr>
              <w:t>3090000</w:t>
            </w:r>
          </w:p>
        </w:tc>
        <w:tc>
          <w:tcPr>
            <w:tcW w:w="1843" w:type="dxa"/>
            <w:vAlign w:val="center"/>
          </w:tcPr>
          <w:p w14:paraId="413AD131" w14:textId="77777777" w:rsidR="00201E01" w:rsidRPr="00E86D74" w:rsidRDefault="00201E01" w:rsidP="007F78CC">
            <w:pPr>
              <w:spacing w:line="360" w:lineRule="auto"/>
              <w:jc w:val="center"/>
              <w:rPr>
                <w:color w:val="000000"/>
                <w:sz w:val="28"/>
                <w:szCs w:val="28"/>
              </w:rPr>
            </w:pPr>
            <w:r>
              <w:rPr>
                <w:sz w:val="28"/>
                <w:szCs w:val="28"/>
              </w:rPr>
              <w:t>3708000</w:t>
            </w:r>
          </w:p>
        </w:tc>
        <w:tc>
          <w:tcPr>
            <w:tcW w:w="1560" w:type="dxa"/>
            <w:vAlign w:val="center"/>
          </w:tcPr>
          <w:p w14:paraId="08781F18" w14:textId="77777777" w:rsidR="00201E01" w:rsidRPr="00E86D74" w:rsidRDefault="00201E01" w:rsidP="007F78CC">
            <w:pPr>
              <w:spacing w:line="360" w:lineRule="auto"/>
              <w:jc w:val="right"/>
              <w:rPr>
                <w:color w:val="000000"/>
                <w:sz w:val="28"/>
                <w:szCs w:val="28"/>
              </w:rPr>
            </w:pPr>
            <w:r>
              <w:rPr>
                <w:sz w:val="28"/>
                <w:szCs w:val="28"/>
              </w:rPr>
              <w:t>3708000</w:t>
            </w:r>
          </w:p>
        </w:tc>
      </w:tr>
      <w:tr w:rsidR="00201E01" w:rsidRPr="00E86D74" w14:paraId="5494C39F" w14:textId="77777777" w:rsidTr="007F78CC">
        <w:trPr>
          <w:trHeight w:val="353"/>
        </w:trPr>
        <w:tc>
          <w:tcPr>
            <w:tcW w:w="3978" w:type="dxa"/>
            <w:vAlign w:val="center"/>
          </w:tcPr>
          <w:p w14:paraId="50C62AFC" w14:textId="77777777" w:rsidR="00201E01" w:rsidRPr="00E86D74" w:rsidRDefault="00201E01" w:rsidP="007F78CC">
            <w:pPr>
              <w:spacing w:line="360" w:lineRule="auto"/>
              <w:rPr>
                <w:color w:val="000000"/>
                <w:sz w:val="28"/>
                <w:szCs w:val="28"/>
              </w:rPr>
            </w:pPr>
            <w:r w:rsidRPr="00E86D74">
              <w:rPr>
                <w:color w:val="000000"/>
                <w:sz w:val="28"/>
                <w:szCs w:val="28"/>
              </w:rPr>
              <w:t xml:space="preserve">3. </w:t>
            </w:r>
            <w:r w:rsidRPr="00E86D74">
              <w:rPr>
                <w:sz w:val="28"/>
                <w:szCs w:val="28"/>
              </w:rPr>
              <w:t>Расходы на электроэнергию</w:t>
            </w:r>
          </w:p>
        </w:tc>
        <w:tc>
          <w:tcPr>
            <w:tcW w:w="2093" w:type="dxa"/>
            <w:vAlign w:val="center"/>
          </w:tcPr>
          <w:p w14:paraId="5D6BD605" w14:textId="77777777" w:rsidR="00201E01" w:rsidRPr="00E86D74" w:rsidRDefault="00201E01" w:rsidP="007F78CC">
            <w:pPr>
              <w:spacing w:line="360" w:lineRule="auto"/>
              <w:jc w:val="right"/>
              <w:rPr>
                <w:color w:val="000000"/>
                <w:sz w:val="28"/>
                <w:szCs w:val="28"/>
              </w:rPr>
            </w:pPr>
            <w:r>
              <w:rPr>
                <w:color w:val="000000"/>
                <w:sz w:val="28"/>
                <w:szCs w:val="28"/>
              </w:rPr>
              <w:t>360500</w:t>
            </w:r>
          </w:p>
        </w:tc>
        <w:tc>
          <w:tcPr>
            <w:tcW w:w="1843" w:type="dxa"/>
            <w:vAlign w:val="center"/>
          </w:tcPr>
          <w:p w14:paraId="0CFE71CF" w14:textId="77777777" w:rsidR="00201E01" w:rsidRPr="00E86D74" w:rsidRDefault="00201E01" w:rsidP="007F78CC">
            <w:pPr>
              <w:spacing w:line="360" w:lineRule="auto"/>
              <w:jc w:val="center"/>
              <w:rPr>
                <w:color w:val="000000"/>
                <w:sz w:val="28"/>
                <w:szCs w:val="28"/>
              </w:rPr>
            </w:pPr>
            <w:r>
              <w:rPr>
                <w:color w:val="000000"/>
                <w:sz w:val="28"/>
                <w:szCs w:val="28"/>
              </w:rPr>
              <w:t>371315</w:t>
            </w:r>
          </w:p>
        </w:tc>
        <w:tc>
          <w:tcPr>
            <w:tcW w:w="1560" w:type="dxa"/>
            <w:vAlign w:val="center"/>
          </w:tcPr>
          <w:p w14:paraId="1860CC92" w14:textId="77777777" w:rsidR="00201E01" w:rsidRPr="00E86D74" w:rsidRDefault="00201E01" w:rsidP="007F78CC">
            <w:pPr>
              <w:spacing w:line="360" w:lineRule="auto"/>
              <w:jc w:val="right"/>
              <w:rPr>
                <w:color w:val="000000"/>
                <w:sz w:val="28"/>
                <w:szCs w:val="28"/>
              </w:rPr>
            </w:pPr>
            <w:r w:rsidRPr="00E86D74">
              <w:rPr>
                <w:color w:val="000000"/>
                <w:sz w:val="28"/>
                <w:szCs w:val="28"/>
              </w:rPr>
              <w:t>368761</w:t>
            </w:r>
          </w:p>
        </w:tc>
      </w:tr>
      <w:tr w:rsidR="00201E01" w:rsidRPr="00E86D74" w14:paraId="7838F459" w14:textId="77777777" w:rsidTr="007F78CC">
        <w:trPr>
          <w:trHeight w:val="488"/>
        </w:trPr>
        <w:tc>
          <w:tcPr>
            <w:tcW w:w="3978" w:type="dxa"/>
            <w:vAlign w:val="center"/>
          </w:tcPr>
          <w:p w14:paraId="6A2188A5" w14:textId="77777777" w:rsidR="00201E01" w:rsidRPr="00E86D74" w:rsidRDefault="00201E01" w:rsidP="007F78CC">
            <w:pPr>
              <w:spacing w:line="360" w:lineRule="auto"/>
              <w:rPr>
                <w:color w:val="000000"/>
                <w:sz w:val="28"/>
                <w:szCs w:val="28"/>
              </w:rPr>
            </w:pPr>
            <w:r w:rsidRPr="00E86D74">
              <w:rPr>
                <w:color w:val="000000"/>
                <w:sz w:val="28"/>
                <w:szCs w:val="28"/>
              </w:rPr>
              <w:t xml:space="preserve">4. </w:t>
            </w:r>
            <w:r w:rsidRPr="00E86D74">
              <w:rPr>
                <w:sz w:val="28"/>
                <w:szCs w:val="28"/>
              </w:rPr>
              <w:t>Коммунальные услуги</w:t>
            </w:r>
          </w:p>
        </w:tc>
        <w:tc>
          <w:tcPr>
            <w:tcW w:w="2093" w:type="dxa"/>
            <w:vAlign w:val="center"/>
          </w:tcPr>
          <w:p w14:paraId="238412A3" w14:textId="77777777" w:rsidR="00201E01" w:rsidRPr="00E86D74" w:rsidRDefault="00201E01" w:rsidP="007F78CC">
            <w:pPr>
              <w:spacing w:line="360" w:lineRule="auto"/>
              <w:jc w:val="right"/>
              <w:rPr>
                <w:color w:val="000000"/>
                <w:sz w:val="28"/>
                <w:szCs w:val="28"/>
              </w:rPr>
            </w:pPr>
            <w:r w:rsidRPr="00E86D74">
              <w:rPr>
                <w:sz w:val="28"/>
              </w:rPr>
              <w:t>103000</w:t>
            </w:r>
          </w:p>
        </w:tc>
        <w:tc>
          <w:tcPr>
            <w:tcW w:w="1843" w:type="dxa"/>
            <w:vAlign w:val="center"/>
          </w:tcPr>
          <w:p w14:paraId="1CCBB1E3" w14:textId="77777777" w:rsidR="00201E01" w:rsidRPr="00E86D74" w:rsidRDefault="00201E01" w:rsidP="007F78CC">
            <w:pPr>
              <w:spacing w:line="360" w:lineRule="auto"/>
              <w:jc w:val="center"/>
              <w:rPr>
                <w:color w:val="000000"/>
                <w:sz w:val="28"/>
                <w:szCs w:val="28"/>
              </w:rPr>
            </w:pPr>
            <w:r w:rsidRPr="00E86D74">
              <w:rPr>
                <w:sz w:val="28"/>
              </w:rPr>
              <w:t>10</w:t>
            </w:r>
            <w:r>
              <w:rPr>
                <w:sz w:val="28"/>
              </w:rPr>
              <w:t>609</w:t>
            </w:r>
            <w:r w:rsidRPr="00E86D74">
              <w:rPr>
                <w:sz w:val="28"/>
              </w:rPr>
              <w:t>0</w:t>
            </w:r>
          </w:p>
        </w:tc>
        <w:tc>
          <w:tcPr>
            <w:tcW w:w="1560" w:type="dxa"/>
            <w:vAlign w:val="center"/>
          </w:tcPr>
          <w:p w14:paraId="4D740D8F" w14:textId="77777777" w:rsidR="00201E01" w:rsidRPr="00E86D74" w:rsidRDefault="00201E01" w:rsidP="007F78CC">
            <w:pPr>
              <w:spacing w:line="360" w:lineRule="auto"/>
              <w:jc w:val="right"/>
              <w:rPr>
                <w:color w:val="000000"/>
                <w:sz w:val="28"/>
                <w:szCs w:val="28"/>
              </w:rPr>
            </w:pPr>
            <w:r w:rsidRPr="00E86D74">
              <w:rPr>
                <w:color w:val="000000"/>
                <w:sz w:val="28"/>
                <w:szCs w:val="28"/>
              </w:rPr>
              <w:t>10</w:t>
            </w:r>
            <w:r>
              <w:rPr>
                <w:color w:val="000000"/>
                <w:sz w:val="28"/>
                <w:szCs w:val="28"/>
              </w:rPr>
              <w:t>9272</w:t>
            </w:r>
          </w:p>
        </w:tc>
      </w:tr>
      <w:tr w:rsidR="00201E01" w:rsidRPr="00E86D74" w14:paraId="67B2A58B" w14:textId="77777777" w:rsidTr="007F78CC">
        <w:trPr>
          <w:trHeight w:val="961"/>
        </w:trPr>
        <w:tc>
          <w:tcPr>
            <w:tcW w:w="3978" w:type="dxa"/>
          </w:tcPr>
          <w:p w14:paraId="3C02EC86" w14:textId="77777777" w:rsidR="00201E01" w:rsidRPr="00E86D74" w:rsidRDefault="00201E01" w:rsidP="007F78CC">
            <w:pPr>
              <w:spacing w:line="360" w:lineRule="auto"/>
              <w:rPr>
                <w:color w:val="000000"/>
                <w:sz w:val="28"/>
                <w:szCs w:val="28"/>
              </w:rPr>
            </w:pPr>
            <w:r w:rsidRPr="00E86D74">
              <w:rPr>
                <w:sz w:val="28"/>
              </w:rPr>
              <w:t>5. Амортизационные отчисления</w:t>
            </w:r>
          </w:p>
        </w:tc>
        <w:tc>
          <w:tcPr>
            <w:tcW w:w="2093" w:type="dxa"/>
            <w:vAlign w:val="center"/>
          </w:tcPr>
          <w:p w14:paraId="5738A3A0" w14:textId="77777777" w:rsidR="00201E01" w:rsidRPr="00E86D74" w:rsidRDefault="00201E01" w:rsidP="007F78CC">
            <w:pPr>
              <w:spacing w:line="360" w:lineRule="auto"/>
              <w:jc w:val="right"/>
              <w:rPr>
                <w:color w:val="000000"/>
                <w:sz w:val="28"/>
                <w:szCs w:val="28"/>
              </w:rPr>
            </w:pPr>
            <w:r>
              <w:rPr>
                <w:sz w:val="28"/>
                <w:szCs w:val="28"/>
              </w:rPr>
              <w:t>426000</w:t>
            </w:r>
          </w:p>
        </w:tc>
        <w:tc>
          <w:tcPr>
            <w:tcW w:w="1843" w:type="dxa"/>
            <w:vAlign w:val="center"/>
          </w:tcPr>
          <w:p w14:paraId="32EA0DE3" w14:textId="77777777" w:rsidR="00201E01" w:rsidRPr="00E86D74" w:rsidRDefault="00201E01" w:rsidP="007F78CC">
            <w:pPr>
              <w:spacing w:line="360" w:lineRule="auto"/>
              <w:jc w:val="center"/>
              <w:rPr>
                <w:color w:val="000000"/>
                <w:sz w:val="28"/>
                <w:szCs w:val="28"/>
              </w:rPr>
            </w:pPr>
            <w:r>
              <w:rPr>
                <w:sz w:val="28"/>
                <w:szCs w:val="28"/>
              </w:rPr>
              <w:t>426000</w:t>
            </w:r>
          </w:p>
        </w:tc>
        <w:tc>
          <w:tcPr>
            <w:tcW w:w="1560" w:type="dxa"/>
            <w:vAlign w:val="center"/>
          </w:tcPr>
          <w:p w14:paraId="5823925C" w14:textId="77777777" w:rsidR="00201E01" w:rsidRPr="00E86D74" w:rsidRDefault="00201E01" w:rsidP="007F78CC">
            <w:pPr>
              <w:spacing w:line="360" w:lineRule="auto"/>
              <w:jc w:val="right"/>
              <w:rPr>
                <w:color w:val="000000"/>
                <w:sz w:val="28"/>
                <w:szCs w:val="28"/>
              </w:rPr>
            </w:pPr>
            <w:r>
              <w:rPr>
                <w:sz w:val="28"/>
                <w:szCs w:val="28"/>
              </w:rPr>
              <w:t>426000</w:t>
            </w:r>
          </w:p>
        </w:tc>
      </w:tr>
      <w:tr w:rsidR="00201E01" w:rsidRPr="00E86D74" w14:paraId="3A68A4AB" w14:textId="77777777" w:rsidTr="007F78CC">
        <w:trPr>
          <w:trHeight w:val="976"/>
        </w:trPr>
        <w:tc>
          <w:tcPr>
            <w:tcW w:w="3978" w:type="dxa"/>
            <w:vAlign w:val="center"/>
          </w:tcPr>
          <w:p w14:paraId="4B85A255" w14:textId="77777777" w:rsidR="00201E01" w:rsidRPr="00E86D74" w:rsidRDefault="00201E01" w:rsidP="007F78CC">
            <w:pPr>
              <w:spacing w:line="360" w:lineRule="auto"/>
              <w:rPr>
                <w:color w:val="000000"/>
                <w:sz w:val="28"/>
                <w:szCs w:val="28"/>
              </w:rPr>
            </w:pPr>
            <w:r w:rsidRPr="00E86D74">
              <w:rPr>
                <w:sz w:val="28"/>
              </w:rPr>
              <w:t xml:space="preserve">6. </w:t>
            </w:r>
            <w:r w:rsidRPr="00E86D74">
              <w:rPr>
                <w:color w:val="000000"/>
                <w:sz w:val="28"/>
                <w:szCs w:val="28"/>
              </w:rPr>
              <w:t xml:space="preserve">Расходы на приобретение товаров для бара </w:t>
            </w:r>
          </w:p>
        </w:tc>
        <w:tc>
          <w:tcPr>
            <w:tcW w:w="2093" w:type="dxa"/>
            <w:vAlign w:val="center"/>
          </w:tcPr>
          <w:p w14:paraId="60B172BD" w14:textId="77777777" w:rsidR="00201E01" w:rsidRPr="00E86D74" w:rsidRDefault="00201E01" w:rsidP="007F78CC">
            <w:pPr>
              <w:spacing w:line="360" w:lineRule="auto"/>
              <w:jc w:val="right"/>
              <w:rPr>
                <w:color w:val="000000"/>
                <w:sz w:val="28"/>
                <w:szCs w:val="28"/>
              </w:rPr>
            </w:pPr>
            <w:r>
              <w:rPr>
                <w:snapToGrid w:val="0"/>
                <w:sz w:val="28"/>
                <w:szCs w:val="28"/>
              </w:rPr>
              <w:t>2889150</w:t>
            </w:r>
          </w:p>
        </w:tc>
        <w:tc>
          <w:tcPr>
            <w:tcW w:w="1843" w:type="dxa"/>
            <w:vAlign w:val="center"/>
          </w:tcPr>
          <w:p w14:paraId="128BB107" w14:textId="77777777" w:rsidR="00201E01" w:rsidRPr="00E86D74" w:rsidRDefault="00201E01" w:rsidP="007F78CC">
            <w:pPr>
              <w:spacing w:line="360" w:lineRule="auto"/>
              <w:jc w:val="center"/>
              <w:rPr>
                <w:color w:val="000000"/>
                <w:sz w:val="28"/>
                <w:szCs w:val="28"/>
              </w:rPr>
            </w:pPr>
            <w:r>
              <w:rPr>
                <w:snapToGrid w:val="0"/>
                <w:sz w:val="28"/>
                <w:szCs w:val="28"/>
              </w:rPr>
              <w:t>2975825</w:t>
            </w:r>
          </w:p>
        </w:tc>
        <w:tc>
          <w:tcPr>
            <w:tcW w:w="1560" w:type="dxa"/>
            <w:vAlign w:val="center"/>
          </w:tcPr>
          <w:p w14:paraId="14131065" w14:textId="77777777" w:rsidR="00201E01" w:rsidRPr="00E86D74" w:rsidRDefault="00201E01" w:rsidP="007F78CC">
            <w:pPr>
              <w:spacing w:line="360" w:lineRule="auto"/>
              <w:jc w:val="right"/>
              <w:rPr>
                <w:color w:val="000000"/>
                <w:sz w:val="28"/>
                <w:szCs w:val="28"/>
              </w:rPr>
            </w:pPr>
            <w:r>
              <w:rPr>
                <w:color w:val="000000"/>
                <w:sz w:val="28"/>
                <w:szCs w:val="28"/>
              </w:rPr>
              <w:t>3065099</w:t>
            </w:r>
          </w:p>
        </w:tc>
      </w:tr>
      <w:tr w:rsidR="00201E01" w:rsidRPr="00E86D74" w14:paraId="7E8224C1" w14:textId="77777777" w:rsidTr="007F78CC">
        <w:trPr>
          <w:trHeight w:val="473"/>
        </w:trPr>
        <w:tc>
          <w:tcPr>
            <w:tcW w:w="3978" w:type="dxa"/>
            <w:vAlign w:val="center"/>
          </w:tcPr>
          <w:p w14:paraId="5B8213E1" w14:textId="77777777" w:rsidR="00201E01" w:rsidRPr="00E86D74" w:rsidRDefault="00201E01" w:rsidP="007F78CC">
            <w:pPr>
              <w:spacing w:line="360" w:lineRule="auto"/>
              <w:rPr>
                <w:color w:val="000000"/>
                <w:sz w:val="28"/>
                <w:szCs w:val="28"/>
                <w:lang w:val="en-US"/>
              </w:rPr>
            </w:pPr>
            <w:r w:rsidRPr="00E86D74">
              <w:rPr>
                <w:color w:val="000000"/>
                <w:sz w:val="28"/>
                <w:szCs w:val="28"/>
              </w:rPr>
              <w:t>7</w:t>
            </w:r>
            <w:r w:rsidRPr="00E86D74">
              <w:rPr>
                <w:color w:val="000000"/>
                <w:sz w:val="28"/>
                <w:szCs w:val="28"/>
                <w:lang w:val="en-US"/>
              </w:rPr>
              <w:t xml:space="preserve">. </w:t>
            </w:r>
            <w:r w:rsidRPr="00E86D74">
              <w:rPr>
                <w:sz w:val="28"/>
              </w:rPr>
              <w:t>Арендные платежи</w:t>
            </w:r>
          </w:p>
        </w:tc>
        <w:tc>
          <w:tcPr>
            <w:tcW w:w="2093" w:type="dxa"/>
            <w:vAlign w:val="center"/>
          </w:tcPr>
          <w:p w14:paraId="28417DD3" w14:textId="77777777" w:rsidR="00201E01" w:rsidRPr="00E86D74" w:rsidRDefault="00201E01" w:rsidP="007F78CC">
            <w:pPr>
              <w:spacing w:line="360" w:lineRule="auto"/>
              <w:jc w:val="right"/>
              <w:rPr>
                <w:color w:val="000000"/>
                <w:sz w:val="28"/>
                <w:szCs w:val="28"/>
              </w:rPr>
            </w:pPr>
            <w:r>
              <w:rPr>
                <w:color w:val="000000"/>
                <w:sz w:val="28"/>
                <w:szCs w:val="28"/>
              </w:rPr>
              <w:t>1318400</w:t>
            </w:r>
          </w:p>
        </w:tc>
        <w:tc>
          <w:tcPr>
            <w:tcW w:w="1843" w:type="dxa"/>
            <w:vAlign w:val="center"/>
          </w:tcPr>
          <w:p w14:paraId="7384CE62" w14:textId="77777777" w:rsidR="00201E01" w:rsidRPr="00E86D74" w:rsidRDefault="00201E01" w:rsidP="007F78CC">
            <w:pPr>
              <w:spacing w:line="360" w:lineRule="auto"/>
              <w:jc w:val="center"/>
              <w:rPr>
                <w:color w:val="000000"/>
                <w:sz w:val="28"/>
                <w:szCs w:val="28"/>
              </w:rPr>
            </w:pPr>
            <w:r>
              <w:rPr>
                <w:color w:val="000000"/>
                <w:sz w:val="28"/>
                <w:szCs w:val="28"/>
              </w:rPr>
              <w:t>1357952</w:t>
            </w:r>
          </w:p>
        </w:tc>
        <w:tc>
          <w:tcPr>
            <w:tcW w:w="1560" w:type="dxa"/>
            <w:vAlign w:val="center"/>
          </w:tcPr>
          <w:p w14:paraId="48EE716C" w14:textId="77777777" w:rsidR="00201E01" w:rsidRPr="00E86D74" w:rsidRDefault="00201E01" w:rsidP="007F78CC">
            <w:pPr>
              <w:spacing w:line="360" w:lineRule="auto"/>
              <w:jc w:val="right"/>
              <w:rPr>
                <w:color w:val="000000"/>
                <w:sz w:val="28"/>
                <w:szCs w:val="28"/>
              </w:rPr>
            </w:pPr>
            <w:r>
              <w:rPr>
                <w:color w:val="000000"/>
                <w:sz w:val="28"/>
                <w:szCs w:val="28"/>
              </w:rPr>
              <w:t>1398691</w:t>
            </w:r>
          </w:p>
        </w:tc>
      </w:tr>
      <w:tr w:rsidR="00201E01" w:rsidRPr="00E86D74" w14:paraId="4CD3F267" w14:textId="77777777" w:rsidTr="007F78CC">
        <w:trPr>
          <w:trHeight w:val="488"/>
        </w:trPr>
        <w:tc>
          <w:tcPr>
            <w:tcW w:w="3978" w:type="dxa"/>
            <w:vAlign w:val="center"/>
          </w:tcPr>
          <w:p w14:paraId="61C90F39" w14:textId="77777777" w:rsidR="00201E01" w:rsidRPr="00E86D74" w:rsidRDefault="00201E01" w:rsidP="007F78CC">
            <w:pPr>
              <w:spacing w:line="360" w:lineRule="auto"/>
              <w:rPr>
                <w:color w:val="000000"/>
                <w:sz w:val="28"/>
                <w:szCs w:val="28"/>
              </w:rPr>
            </w:pPr>
            <w:r w:rsidRPr="00E86D74">
              <w:rPr>
                <w:sz w:val="28"/>
              </w:rPr>
              <w:t>8. Расходы на рекламу</w:t>
            </w:r>
          </w:p>
        </w:tc>
        <w:tc>
          <w:tcPr>
            <w:tcW w:w="2093" w:type="dxa"/>
            <w:vAlign w:val="center"/>
          </w:tcPr>
          <w:p w14:paraId="7959FB82" w14:textId="77777777" w:rsidR="00201E01" w:rsidRPr="00E86D74" w:rsidRDefault="00201E01" w:rsidP="007F78CC">
            <w:pPr>
              <w:spacing w:line="360" w:lineRule="auto"/>
              <w:jc w:val="right"/>
              <w:rPr>
                <w:color w:val="000000"/>
                <w:sz w:val="28"/>
                <w:szCs w:val="28"/>
              </w:rPr>
            </w:pPr>
            <w:r w:rsidRPr="00945604">
              <w:rPr>
                <w:color w:val="000000"/>
                <w:sz w:val="28"/>
                <w:szCs w:val="28"/>
              </w:rPr>
              <w:t>396550</w:t>
            </w:r>
          </w:p>
        </w:tc>
        <w:tc>
          <w:tcPr>
            <w:tcW w:w="1843" w:type="dxa"/>
            <w:vAlign w:val="center"/>
          </w:tcPr>
          <w:p w14:paraId="0C12A975" w14:textId="77777777" w:rsidR="00201E01" w:rsidRPr="00E86D74" w:rsidRDefault="00201E01" w:rsidP="007F78CC">
            <w:pPr>
              <w:spacing w:line="360" w:lineRule="auto"/>
              <w:jc w:val="center"/>
              <w:rPr>
                <w:color w:val="000000"/>
                <w:sz w:val="28"/>
                <w:szCs w:val="28"/>
              </w:rPr>
            </w:pPr>
            <w:r>
              <w:rPr>
                <w:color w:val="000000"/>
                <w:sz w:val="28"/>
                <w:szCs w:val="28"/>
              </w:rPr>
              <w:t>408447</w:t>
            </w:r>
          </w:p>
        </w:tc>
        <w:tc>
          <w:tcPr>
            <w:tcW w:w="1560" w:type="dxa"/>
            <w:vAlign w:val="center"/>
          </w:tcPr>
          <w:p w14:paraId="42FBB177" w14:textId="77777777" w:rsidR="00201E01" w:rsidRPr="00E86D74" w:rsidRDefault="00201E01" w:rsidP="007F78CC">
            <w:pPr>
              <w:spacing w:line="360" w:lineRule="auto"/>
              <w:jc w:val="right"/>
              <w:rPr>
                <w:color w:val="000000"/>
                <w:sz w:val="28"/>
                <w:szCs w:val="28"/>
              </w:rPr>
            </w:pPr>
            <w:r>
              <w:rPr>
                <w:color w:val="000000"/>
                <w:sz w:val="28"/>
                <w:szCs w:val="28"/>
              </w:rPr>
              <w:t>420700</w:t>
            </w:r>
          </w:p>
        </w:tc>
      </w:tr>
      <w:tr w:rsidR="00201E01" w:rsidRPr="00E86D74" w14:paraId="156DE9BE" w14:textId="77777777" w:rsidTr="007F78CC">
        <w:trPr>
          <w:trHeight w:val="473"/>
        </w:trPr>
        <w:tc>
          <w:tcPr>
            <w:tcW w:w="3978" w:type="dxa"/>
            <w:vAlign w:val="center"/>
          </w:tcPr>
          <w:p w14:paraId="7A0740E4" w14:textId="77777777" w:rsidR="00201E01" w:rsidRPr="00E86D74" w:rsidRDefault="00201E01" w:rsidP="007F78CC">
            <w:pPr>
              <w:spacing w:line="360" w:lineRule="auto"/>
              <w:rPr>
                <w:sz w:val="28"/>
              </w:rPr>
            </w:pPr>
            <w:r w:rsidRPr="00E86D74">
              <w:rPr>
                <w:color w:val="000000"/>
                <w:sz w:val="28"/>
                <w:szCs w:val="28"/>
              </w:rPr>
              <w:t>9. Непредвиденные расходы</w:t>
            </w:r>
          </w:p>
        </w:tc>
        <w:tc>
          <w:tcPr>
            <w:tcW w:w="2093" w:type="dxa"/>
            <w:vAlign w:val="center"/>
          </w:tcPr>
          <w:p w14:paraId="0351651D" w14:textId="77777777" w:rsidR="00201E01" w:rsidRPr="00E86D74" w:rsidRDefault="00201E01" w:rsidP="007F78CC">
            <w:pPr>
              <w:spacing w:line="360" w:lineRule="auto"/>
              <w:jc w:val="right"/>
              <w:rPr>
                <w:color w:val="000000"/>
                <w:sz w:val="28"/>
                <w:szCs w:val="28"/>
              </w:rPr>
            </w:pPr>
            <w:r>
              <w:rPr>
                <w:color w:val="000000"/>
                <w:sz w:val="28"/>
                <w:szCs w:val="28"/>
              </w:rPr>
              <w:t>51500</w:t>
            </w:r>
          </w:p>
        </w:tc>
        <w:tc>
          <w:tcPr>
            <w:tcW w:w="1843" w:type="dxa"/>
            <w:vAlign w:val="center"/>
          </w:tcPr>
          <w:p w14:paraId="64A0CDCB" w14:textId="77777777" w:rsidR="00201E01" w:rsidRPr="00E86D74" w:rsidRDefault="00201E01" w:rsidP="007F78CC">
            <w:pPr>
              <w:spacing w:line="360" w:lineRule="auto"/>
              <w:jc w:val="center"/>
              <w:rPr>
                <w:color w:val="000000"/>
                <w:sz w:val="28"/>
                <w:szCs w:val="28"/>
              </w:rPr>
            </w:pPr>
            <w:r w:rsidRPr="00945604">
              <w:rPr>
                <w:color w:val="000000"/>
                <w:sz w:val="28"/>
                <w:szCs w:val="28"/>
              </w:rPr>
              <w:t>53045</w:t>
            </w:r>
          </w:p>
        </w:tc>
        <w:tc>
          <w:tcPr>
            <w:tcW w:w="1560" w:type="dxa"/>
            <w:vAlign w:val="center"/>
          </w:tcPr>
          <w:p w14:paraId="0803D0CC" w14:textId="77777777" w:rsidR="00201E01" w:rsidRPr="00E86D74" w:rsidRDefault="00201E01" w:rsidP="007F78CC">
            <w:pPr>
              <w:spacing w:line="360" w:lineRule="auto"/>
              <w:jc w:val="right"/>
              <w:rPr>
                <w:color w:val="000000"/>
                <w:sz w:val="28"/>
                <w:szCs w:val="28"/>
              </w:rPr>
            </w:pPr>
            <w:r>
              <w:rPr>
                <w:color w:val="000000"/>
                <w:sz w:val="28"/>
                <w:szCs w:val="28"/>
              </w:rPr>
              <w:t>54636</w:t>
            </w:r>
          </w:p>
        </w:tc>
      </w:tr>
      <w:tr w:rsidR="00201E01" w:rsidRPr="00E86D74" w14:paraId="324D26B5" w14:textId="77777777" w:rsidTr="007F78CC">
        <w:trPr>
          <w:trHeight w:val="488"/>
        </w:trPr>
        <w:tc>
          <w:tcPr>
            <w:tcW w:w="3978" w:type="dxa"/>
            <w:vAlign w:val="center"/>
          </w:tcPr>
          <w:p w14:paraId="34ACEA60" w14:textId="77777777" w:rsidR="00201E01" w:rsidRPr="00E86D74" w:rsidRDefault="00201E01" w:rsidP="007F78CC">
            <w:pPr>
              <w:spacing w:line="360" w:lineRule="auto"/>
              <w:rPr>
                <w:b/>
                <w:color w:val="000000"/>
                <w:sz w:val="28"/>
                <w:szCs w:val="28"/>
              </w:rPr>
            </w:pPr>
            <w:r w:rsidRPr="00E86D74">
              <w:rPr>
                <w:b/>
                <w:color w:val="000000"/>
                <w:sz w:val="28"/>
                <w:szCs w:val="28"/>
              </w:rPr>
              <w:t>10. Валовая выручка</w:t>
            </w:r>
          </w:p>
        </w:tc>
        <w:tc>
          <w:tcPr>
            <w:tcW w:w="2093" w:type="dxa"/>
            <w:vAlign w:val="center"/>
          </w:tcPr>
          <w:p w14:paraId="68A8423C" w14:textId="77777777" w:rsidR="00201E01" w:rsidRPr="00E86D74" w:rsidRDefault="00201E01" w:rsidP="007F78CC">
            <w:pPr>
              <w:spacing w:line="360" w:lineRule="auto"/>
              <w:jc w:val="right"/>
              <w:rPr>
                <w:b/>
                <w:color w:val="000000"/>
                <w:sz w:val="28"/>
                <w:szCs w:val="28"/>
              </w:rPr>
            </w:pPr>
            <w:r>
              <w:rPr>
                <w:b/>
                <w:noProof/>
                <w:color w:val="000000"/>
                <w:sz w:val="28"/>
                <w:szCs w:val="28"/>
              </w:rPr>
              <w:t>14256385</w:t>
            </w:r>
          </w:p>
        </w:tc>
        <w:tc>
          <w:tcPr>
            <w:tcW w:w="1843" w:type="dxa"/>
            <w:vAlign w:val="center"/>
          </w:tcPr>
          <w:p w14:paraId="1A01DE14" w14:textId="77777777" w:rsidR="00201E01" w:rsidRPr="00E52F84" w:rsidRDefault="00201E01" w:rsidP="007F78CC">
            <w:pPr>
              <w:spacing w:line="360" w:lineRule="auto"/>
              <w:jc w:val="center"/>
              <w:rPr>
                <w:b/>
                <w:color w:val="000000"/>
                <w:sz w:val="28"/>
                <w:szCs w:val="28"/>
                <w:lang w:val="en-US"/>
              </w:rPr>
            </w:pPr>
            <w:r>
              <w:rPr>
                <w:b/>
                <w:noProof/>
                <w:color w:val="000000"/>
                <w:sz w:val="28"/>
                <w:szCs w:val="28"/>
              </w:rPr>
              <w:t>1</w:t>
            </w:r>
            <w:r>
              <w:rPr>
                <w:b/>
                <w:noProof/>
                <w:color w:val="000000"/>
                <w:sz w:val="28"/>
                <w:szCs w:val="28"/>
                <w:lang w:val="en-US"/>
              </w:rPr>
              <w:t>5711961</w:t>
            </w:r>
          </w:p>
        </w:tc>
        <w:tc>
          <w:tcPr>
            <w:tcW w:w="1560" w:type="dxa"/>
            <w:vAlign w:val="center"/>
          </w:tcPr>
          <w:p w14:paraId="54B1566B" w14:textId="77777777" w:rsidR="00201E01" w:rsidRPr="00E52F84" w:rsidRDefault="00201E01" w:rsidP="007F78CC">
            <w:pPr>
              <w:spacing w:line="360" w:lineRule="auto"/>
              <w:jc w:val="right"/>
              <w:rPr>
                <w:b/>
                <w:color w:val="000000"/>
                <w:sz w:val="28"/>
                <w:szCs w:val="28"/>
                <w:lang w:val="en-US"/>
              </w:rPr>
            </w:pPr>
            <w:r>
              <w:rPr>
                <w:b/>
                <w:color w:val="000000"/>
                <w:sz w:val="28"/>
                <w:szCs w:val="28"/>
                <w:lang w:val="en-US"/>
              </w:rPr>
              <w:t>17316153</w:t>
            </w:r>
          </w:p>
        </w:tc>
      </w:tr>
      <w:tr w:rsidR="00201E01" w:rsidRPr="00E86D74" w14:paraId="2471CE04" w14:textId="77777777" w:rsidTr="007F78CC">
        <w:trPr>
          <w:trHeight w:val="473"/>
        </w:trPr>
        <w:tc>
          <w:tcPr>
            <w:tcW w:w="3978" w:type="dxa"/>
            <w:vAlign w:val="center"/>
          </w:tcPr>
          <w:p w14:paraId="54D2AD71" w14:textId="77777777" w:rsidR="00201E01" w:rsidRPr="00E86D74" w:rsidRDefault="00201E01" w:rsidP="007F78CC">
            <w:pPr>
              <w:spacing w:line="360" w:lineRule="auto"/>
              <w:rPr>
                <w:color w:val="000000"/>
                <w:sz w:val="28"/>
                <w:szCs w:val="28"/>
              </w:rPr>
            </w:pPr>
            <w:r w:rsidRPr="00E86D74">
              <w:rPr>
                <w:color w:val="000000"/>
                <w:sz w:val="28"/>
                <w:szCs w:val="28"/>
              </w:rPr>
              <w:t>11. Налоговые платежи</w:t>
            </w:r>
          </w:p>
        </w:tc>
        <w:tc>
          <w:tcPr>
            <w:tcW w:w="2093" w:type="dxa"/>
            <w:vAlign w:val="center"/>
          </w:tcPr>
          <w:p w14:paraId="3154B107" w14:textId="77777777" w:rsidR="00201E01" w:rsidRPr="00E86D74" w:rsidRDefault="00201E01" w:rsidP="007F78CC">
            <w:pPr>
              <w:spacing w:line="360" w:lineRule="auto"/>
              <w:jc w:val="right"/>
              <w:rPr>
                <w:color w:val="000000"/>
                <w:sz w:val="28"/>
                <w:szCs w:val="28"/>
              </w:rPr>
            </w:pPr>
            <w:r>
              <w:rPr>
                <w:color w:val="000000"/>
                <w:sz w:val="28"/>
                <w:szCs w:val="28"/>
              </w:rPr>
              <w:t>19292610</w:t>
            </w:r>
          </w:p>
        </w:tc>
        <w:tc>
          <w:tcPr>
            <w:tcW w:w="1843" w:type="dxa"/>
            <w:vAlign w:val="center"/>
          </w:tcPr>
          <w:p w14:paraId="19181F61" w14:textId="77777777" w:rsidR="00201E01" w:rsidRPr="00E86D74" w:rsidRDefault="00201E01" w:rsidP="007F78CC">
            <w:pPr>
              <w:spacing w:line="360" w:lineRule="auto"/>
              <w:jc w:val="center"/>
              <w:rPr>
                <w:color w:val="000000"/>
                <w:sz w:val="28"/>
                <w:szCs w:val="28"/>
              </w:rPr>
            </w:pPr>
            <w:r>
              <w:rPr>
                <w:color w:val="000000"/>
                <w:sz w:val="28"/>
                <w:szCs w:val="28"/>
              </w:rPr>
              <w:t>19871388</w:t>
            </w:r>
          </w:p>
        </w:tc>
        <w:tc>
          <w:tcPr>
            <w:tcW w:w="1560" w:type="dxa"/>
            <w:vAlign w:val="center"/>
          </w:tcPr>
          <w:p w14:paraId="4D788ACE" w14:textId="77777777" w:rsidR="00201E01" w:rsidRPr="00E86D74" w:rsidRDefault="00201E01" w:rsidP="007F78CC">
            <w:pPr>
              <w:spacing w:line="360" w:lineRule="auto"/>
              <w:jc w:val="right"/>
              <w:rPr>
                <w:color w:val="000000"/>
                <w:sz w:val="28"/>
                <w:szCs w:val="28"/>
              </w:rPr>
            </w:pPr>
            <w:r>
              <w:rPr>
                <w:color w:val="000000"/>
                <w:sz w:val="28"/>
                <w:szCs w:val="28"/>
              </w:rPr>
              <w:t>20467530</w:t>
            </w:r>
          </w:p>
        </w:tc>
      </w:tr>
      <w:tr w:rsidR="00201E01" w:rsidRPr="00E86D74" w14:paraId="7A6E47F9" w14:textId="77777777" w:rsidTr="007F78CC">
        <w:trPr>
          <w:trHeight w:val="321"/>
        </w:trPr>
        <w:tc>
          <w:tcPr>
            <w:tcW w:w="3978" w:type="dxa"/>
          </w:tcPr>
          <w:p w14:paraId="3CF92660" w14:textId="77777777" w:rsidR="00201E01" w:rsidRPr="00E86D74" w:rsidRDefault="00201E01" w:rsidP="007F78CC">
            <w:pPr>
              <w:spacing w:line="360" w:lineRule="auto"/>
              <w:rPr>
                <w:b/>
                <w:i/>
                <w:color w:val="000000"/>
                <w:sz w:val="32"/>
                <w:szCs w:val="32"/>
              </w:rPr>
            </w:pPr>
            <w:r w:rsidRPr="00E86D74">
              <w:rPr>
                <w:b/>
                <w:i/>
                <w:color w:val="000000"/>
                <w:sz w:val="32"/>
                <w:szCs w:val="32"/>
              </w:rPr>
              <w:t>12. Чистая прибыль</w:t>
            </w:r>
          </w:p>
        </w:tc>
        <w:tc>
          <w:tcPr>
            <w:tcW w:w="2093" w:type="dxa"/>
            <w:vAlign w:val="center"/>
          </w:tcPr>
          <w:p w14:paraId="3D42102F" w14:textId="77777777" w:rsidR="00201E01" w:rsidRPr="00E52F84" w:rsidRDefault="00201E01" w:rsidP="007F78CC">
            <w:pPr>
              <w:spacing w:line="360" w:lineRule="auto"/>
              <w:jc w:val="right"/>
              <w:rPr>
                <w:b/>
                <w:i/>
                <w:color w:val="000000"/>
                <w:sz w:val="32"/>
                <w:szCs w:val="32"/>
                <w:lang w:val="en-US"/>
              </w:rPr>
            </w:pPr>
            <w:r>
              <w:rPr>
                <w:b/>
                <w:i/>
                <w:color w:val="000000"/>
                <w:sz w:val="32"/>
                <w:szCs w:val="32"/>
                <w:lang w:val="en-US"/>
              </w:rPr>
              <w:t>821405</w:t>
            </w:r>
          </w:p>
        </w:tc>
        <w:tc>
          <w:tcPr>
            <w:tcW w:w="1843" w:type="dxa"/>
            <w:vAlign w:val="center"/>
          </w:tcPr>
          <w:p w14:paraId="2A73B6B7" w14:textId="77777777" w:rsidR="00201E01" w:rsidRPr="00E52F84" w:rsidRDefault="00201E01" w:rsidP="007F78CC">
            <w:pPr>
              <w:spacing w:line="360" w:lineRule="auto"/>
              <w:jc w:val="center"/>
              <w:rPr>
                <w:b/>
                <w:i/>
                <w:color w:val="000000"/>
                <w:sz w:val="32"/>
                <w:szCs w:val="32"/>
                <w:lang w:val="en-US"/>
              </w:rPr>
            </w:pPr>
            <w:r>
              <w:rPr>
                <w:b/>
                <w:i/>
                <w:color w:val="000000"/>
                <w:sz w:val="32"/>
                <w:szCs w:val="32"/>
                <w:lang w:val="en-US"/>
              </w:rPr>
              <w:t>2468980</w:t>
            </w:r>
          </w:p>
        </w:tc>
        <w:tc>
          <w:tcPr>
            <w:tcW w:w="1560" w:type="dxa"/>
            <w:vAlign w:val="center"/>
          </w:tcPr>
          <w:p w14:paraId="34354394" w14:textId="77777777" w:rsidR="00201E01" w:rsidRPr="00E52F84" w:rsidRDefault="00201E01" w:rsidP="007F78CC">
            <w:pPr>
              <w:spacing w:line="360" w:lineRule="auto"/>
              <w:jc w:val="right"/>
              <w:rPr>
                <w:b/>
                <w:i/>
                <w:color w:val="000000"/>
                <w:sz w:val="32"/>
                <w:szCs w:val="32"/>
                <w:lang w:val="en-US"/>
              </w:rPr>
            </w:pPr>
            <w:r>
              <w:rPr>
                <w:b/>
                <w:i/>
                <w:color w:val="000000"/>
                <w:sz w:val="32"/>
                <w:szCs w:val="32"/>
                <w:lang w:val="en-US"/>
              </w:rPr>
              <w:t>4256533</w:t>
            </w:r>
          </w:p>
        </w:tc>
      </w:tr>
    </w:tbl>
    <w:p w14:paraId="73CC1909" w14:textId="77777777" w:rsidR="00201E01" w:rsidRDefault="00201E01" w:rsidP="00201E01">
      <w:pPr>
        <w:spacing w:line="360" w:lineRule="auto"/>
        <w:rPr>
          <w:color w:val="000000"/>
          <w:sz w:val="28"/>
          <w:szCs w:val="28"/>
        </w:rPr>
      </w:pPr>
    </w:p>
    <w:p w14:paraId="77E95897" w14:textId="77777777" w:rsidR="00201E01" w:rsidRDefault="00201E01" w:rsidP="00D7743E">
      <w:pPr>
        <w:spacing w:line="360" w:lineRule="auto"/>
        <w:ind w:firstLine="708"/>
        <w:jc w:val="both"/>
        <w:rPr>
          <w:color w:val="000000"/>
          <w:sz w:val="28"/>
          <w:szCs w:val="28"/>
        </w:rPr>
      </w:pPr>
      <w:r>
        <w:rPr>
          <w:color w:val="000000"/>
          <w:sz w:val="28"/>
          <w:szCs w:val="28"/>
        </w:rPr>
        <w:t xml:space="preserve">Рентабельность продаж во 2,3 и 4 отчётном году составила соответственно 1,99%, </w:t>
      </w:r>
      <w:r w:rsidRPr="00E52F84">
        <w:rPr>
          <w:color w:val="000000"/>
          <w:sz w:val="28"/>
          <w:szCs w:val="28"/>
        </w:rPr>
        <w:t>8</w:t>
      </w:r>
      <w:r>
        <w:rPr>
          <w:color w:val="000000"/>
          <w:sz w:val="28"/>
          <w:szCs w:val="28"/>
        </w:rPr>
        <w:t>,67% и 14</w:t>
      </w:r>
      <w:r w:rsidRPr="00E52F84">
        <w:rPr>
          <w:color w:val="000000"/>
          <w:sz w:val="28"/>
          <w:szCs w:val="28"/>
        </w:rPr>
        <w:t>,65</w:t>
      </w:r>
      <w:r>
        <w:rPr>
          <w:color w:val="000000"/>
          <w:sz w:val="28"/>
          <w:szCs w:val="28"/>
        </w:rPr>
        <w:t xml:space="preserve">%. Низкая рентабельность продаж во 2 отчётном году объясняется тем, что самому предприятию пришлось оплачивать все затраты по приобретению товаров для бара, произвести все расходы на рекламу и уплатить аренду за все 12 месяцев. </w:t>
      </w:r>
    </w:p>
    <w:p w14:paraId="4DF88F77" w14:textId="77777777" w:rsidR="00201E01" w:rsidRDefault="00201E01" w:rsidP="00D7743E">
      <w:pPr>
        <w:spacing w:line="360" w:lineRule="auto"/>
        <w:ind w:firstLine="708"/>
        <w:jc w:val="both"/>
        <w:rPr>
          <w:color w:val="000000"/>
          <w:sz w:val="28"/>
          <w:szCs w:val="28"/>
        </w:rPr>
      </w:pPr>
      <w:r>
        <w:rPr>
          <w:color w:val="000000"/>
          <w:sz w:val="28"/>
          <w:szCs w:val="28"/>
        </w:rPr>
        <w:t>В четвёртом финансовом году предприятие рассчиталось с банком по кредиту.</w:t>
      </w:r>
    </w:p>
    <w:p w14:paraId="7103BA84" w14:textId="48304533" w:rsidR="00201E01" w:rsidRDefault="00201E01" w:rsidP="00D7743E">
      <w:pPr>
        <w:spacing w:line="360" w:lineRule="auto"/>
        <w:ind w:firstLine="708"/>
        <w:jc w:val="center"/>
        <w:rPr>
          <w:color w:val="000000"/>
          <w:sz w:val="28"/>
          <w:szCs w:val="28"/>
        </w:rPr>
      </w:pPr>
      <w:r>
        <w:rPr>
          <w:color w:val="000000"/>
          <w:sz w:val="28"/>
          <w:szCs w:val="28"/>
        </w:rPr>
        <w:br w:type="page"/>
        <w:t>Результат финансовой деятельности за 5-ый от</w:t>
      </w:r>
      <w:r w:rsidR="00D7743E">
        <w:rPr>
          <w:color w:val="000000"/>
          <w:sz w:val="28"/>
          <w:szCs w:val="28"/>
        </w:rPr>
        <w:t xml:space="preserve">чётный год. </w:t>
      </w:r>
      <w:r>
        <w:rPr>
          <w:color w:val="000000"/>
          <w:sz w:val="28"/>
          <w:szCs w:val="28"/>
        </w:rPr>
        <w:t>Таблица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3"/>
        <w:gridCol w:w="5142"/>
      </w:tblGrid>
      <w:tr w:rsidR="00201E01" w:rsidRPr="00E86D74" w14:paraId="479CEF1B" w14:textId="77777777" w:rsidTr="007F78CC">
        <w:trPr>
          <w:trHeight w:val="435"/>
        </w:trPr>
        <w:tc>
          <w:tcPr>
            <w:tcW w:w="4428" w:type="dxa"/>
          </w:tcPr>
          <w:p w14:paraId="371740D5" w14:textId="77777777" w:rsidR="00201E01" w:rsidRPr="00E86D74" w:rsidRDefault="00201E01" w:rsidP="007F78CC">
            <w:pPr>
              <w:spacing w:line="360" w:lineRule="auto"/>
              <w:jc w:val="center"/>
              <w:rPr>
                <w:color w:val="000000"/>
                <w:sz w:val="28"/>
                <w:szCs w:val="28"/>
              </w:rPr>
            </w:pPr>
            <w:r w:rsidRPr="00E86D74">
              <w:rPr>
                <w:color w:val="000000"/>
                <w:sz w:val="28"/>
                <w:szCs w:val="28"/>
              </w:rPr>
              <w:t>Статьи</w:t>
            </w:r>
          </w:p>
        </w:tc>
        <w:tc>
          <w:tcPr>
            <w:tcW w:w="5426" w:type="dxa"/>
          </w:tcPr>
          <w:p w14:paraId="121EEDFE" w14:textId="77777777" w:rsidR="00201E01" w:rsidRPr="00E86D74" w:rsidRDefault="00201E01" w:rsidP="007F78CC">
            <w:pPr>
              <w:spacing w:line="360" w:lineRule="auto"/>
              <w:jc w:val="center"/>
              <w:rPr>
                <w:color w:val="000000"/>
                <w:sz w:val="28"/>
                <w:szCs w:val="28"/>
              </w:rPr>
            </w:pPr>
            <w:r w:rsidRPr="00E86D74">
              <w:rPr>
                <w:color w:val="000000"/>
                <w:sz w:val="28"/>
                <w:szCs w:val="28"/>
              </w:rPr>
              <w:t>Сумма, руб.</w:t>
            </w:r>
          </w:p>
        </w:tc>
      </w:tr>
      <w:tr w:rsidR="00201E01" w:rsidRPr="00E86D74" w14:paraId="62FC4D07" w14:textId="77777777" w:rsidTr="007F78CC">
        <w:tc>
          <w:tcPr>
            <w:tcW w:w="4428" w:type="dxa"/>
            <w:vAlign w:val="center"/>
          </w:tcPr>
          <w:p w14:paraId="6A8DC3BC" w14:textId="77777777" w:rsidR="00201E01" w:rsidRPr="00E86D74" w:rsidRDefault="00201E01" w:rsidP="007F78CC">
            <w:pPr>
              <w:spacing w:line="360" w:lineRule="auto"/>
              <w:rPr>
                <w:color w:val="000000"/>
                <w:sz w:val="28"/>
                <w:szCs w:val="28"/>
              </w:rPr>
            </w:pPr>
            <w:r w:rsidRPr="00E86D74">
              <w:rPr>
                <w:color w:val="000000"/>
                <w:sz w:val="28"/>
                <w:szCs w:val="28"/>
              </w:rPr>
              <w:t>1. Расходы на оплату труда</w:t>
            </w:r>
          </w:p>
        </w:tc>
        <w:tc>
          <w:tcPr>
            <w:tcW w:w="5426" w:type="dxa"/>
            <w:vAlign w:val="center"/>
          </w:tcPr>
          <w:p w14:paraId="5B9AF6D6" w14:textId="77777777" w:rsidR="00201E01" w:rsidRPr="00E52F84" w:rsidRDefault="00201E01" w:rsidP="007F78CC">
            <w:pPr>
              <w:spacing w:line="360" w:lineRule="auto"/>
              <w:jc w:val="right"/>
              <w:rPr>
                <w:color w:val="000000"/>
                <w:sz w:val="28"/>
                <w:szCs w:val="28"/>
                <w:lang w:val="en-US"/>
              </w:rPr>
            </w:pPr>
            <w:r>
              <w:rPr>
                <w:sz w:val="28"/>
                <w:szCs w:val="28"/>
                <w:lang w:val="en-US"/>
              </w:rPr>
              <w:t>6536537</w:t>
            </w:r>
          </w:p>
        </w:tc>
      </w:tr>
      <w:tr w:rsidR="00201E01" w:rsidRPr="00E86D74" w14:paraId="181C7CD7" w14:textId="77777777" w:rsidTr="007F78CC">
        <w:tc>
          <w:tcPr>
            <w:tcW w:w="4428" w:type="dxa"/>
            <w:vAlign w:val="center"/>
          </w:tcPr>
          <w:p w14:paraId="0423E4DB" w14:textId="77777777" w:rsidR="00201E01" w:rsidRPr="00E86D74" w:rsidRDefault="00201E01" w:rsidP="007F78CC">
            <w:pPr>
              <w:spacing w:line="360" w:lineRule="auto"/>
              <w:rPr>
                <w:color w:val="000000"/>
                <w:sz w:val="28"/>
                <w:szCs w:val="28"/>
              </w:rPr>
            </w:pPr>
            <w:r w:rsidRPr="00E86D74">
              <w:rPr>
                <w:color w:val="000000"/>
                <w:sz w:val="28"/>
                <w:szCs w:val="28"/>
              </w:rPr>
              <w:t xml:space="preserve">2. </w:t>
            </w:r>
            <w:r w:rsidRPr="00E86D74">
              <w:rPr>
                <w:sz w:val="28"/>
                <w:szCs w:val="28"/>
              </w:rPr>
              <w:t>Расходы на электроэнергию</w:t>
            </w:r>
          </w:p>
        </w:tc>
        <w:tc>
          <w:tcPr>
            <w:tcW w:w="5426" w:type="dxa"/>
            <w:vAlign w:val="center"/>
          </w:tcPr>
          <w:p w14:paraId="700F5AD4" w14:textId="77777777" w:rsidR="00201E01" w:rsidRPr="00E52F84" w:rsidRDefault="00201E01" w:rsidP="007F78CC">
            <w:pPr>
              <w:spacing w:line="360" w:lineRule="auto"/>
              <w:jc w:val="right"/>
              <w:rPr>
                <w:color w:val="000000"/>
                <w:sz w:val="28"/>
                <w:szCs w:val="28"/>
                <w:lang w:val="en-US"/>
              </w:rPr>
            </w:pPr>
            <w:r>
              <w:rPr>
                <w:color w:val="000000"/>
                <w:sz w:val="28"/>
                <w:szCs w:val="28"/>
                <w:lang w:val="en-US"/>
              </w:rPr>
              <w:t>393928</w:t>
            </w:r>
          </w:p>
        </w:tc>
      </w:tr>
      <w:tr w:rsidR="00201E01" w:rsidRPr="00E86D74" w14:paraId="42EFA2AF" w14:textId="77777777" w:rsidTr="007F78CC">
        <w:tc>
          <w:tcPr>
            <w:tcW w:w="4428" w:type="dxa"/>
            <w:vAlign w:val="center"/>
          </w:tcPr>
          <w:p w14:paraId="17EE0778" w14:textId="77777777" w:rsidR="00201E01" w:rsidRPr="00E86D74" w:rsidRDefault="00201E01" w:rsidP="007F78CC">
            <w:pPr>
              <w:spacing w:line="360" w:lineRule="auto"/>
              <w:rPr>
                <w:color w:val="000000"/>
                <w:sz w:val="28"/>
                <w:szCs w:val="28"/>
              </w:rPr>
            </w:pPr>
            <w:r w:rsidRPr="00E86D74">
              <w:rPr>
                <w:color w:val="000000"/>
                <w:sz w:val="28"/>
                <w:szCs w:val="28"/>
              </w:rPr>
              <w:t xml:space="preserve">3. </w:t>
            </w:r>
            <w:r w:rsidRPr="00E86D74">
              <w:rPr>
                <w:sz w:val="28"/>
                <w:szCs w:val="28"/>
              </w:rPr>
              <w:t>Коммунальные услуги</w:t>
            </w:r>
          </w:p>
        </w:tc>
        <w:tc>
          <w:tcPr>
            <w:tcW w:w="5426" w:type="dxa"/>
            <w:vAlign w:val="center"/>
          </w:tcPr>
          <w:p w14:paraId="21A14563" w14:textId="77777777" w:rsidR="00201E01" w:rsidRPr="00E52F84" w:rsidRDefault="00201E01" w:rsidP="007F78CC">
            <w:pPr>
              <w:spacing w:line="360" w:lineRule="auto"/>
              <w:jc w:val="right"/>
              <w:rPr>
                <w:color w:val="000000"/>
                <w:sz w:val="28"/>
                <w:szCs w:val="28"/>
                <w:lang w:val="en-US"/>
              </w:rPr>
            </w:pPr>
            <w:r>
              <w:rPr>
                <w:color w:val="000000"/>
                <w:sz w:val="28"/>
                <w:szCs w:val="28"/>
                <w:lang w:val="en-US"/>
              </w:rPr>
              <w:t>112551</w:t>
            </w:r>
          </w:p>
        </w:tc>
      </w:tr>
      <w:tr w:rsidR="00201E01" w:rsidRPr="00E86D74" w14:paraId="5770FE2F" w14:textId="77777777" w:rsidTr="007F78CC">
        <w:tc>
          <w:tcPr>
            <w:tcW w:w="4428" w:type="dxa"/>
          </w:tcPr>
          <w:p w14:paraId="7E40E47E" w14:textId="77777777" w:rsidR="00201E01" w:rsidRPr="00E86D74" w:rsidRDefault="00201E01" w:rsidP="007F78CC">
            <w:pPr>
              <w:spacing w:line="360" w:lineRule="auto"/>
              <w:rPr>
                <w:color w:val="000000"/>
                <w:sz w:val="28"/>
                <w:szCs w:val="28"/>
              </w:rPr>
            </w:pPr>
            <w:r w:rsidRPr="00E86D74">
              <w:rPr>
                <w:sz w:val="28"/>
              </w:rPr>
              <w:t>4. Амортизационные отчисления</w:t>
            </w:r>
          </w:p>
        </w:tc>
        <w:tc>
          <w:tcPr>
            <w:tcW w:w="5426" w:type="dxa"/>
            <w:vAlign w:val="center"/>
          </w:tcPr>
          <w:p w14:paraId="1A8ABC92" w14:textId="77777777" w:rsidR="00201E01" w:rsidRPr="00E52F84" w:rsidRDefault="00201E01" w:rsidP="007F78CC">
            <w:pPr>
              <w:spacing w:line="360" w:lineRule="auto"/>
              <w:jc w:val="right"/>
              <w:rPr>
                <w:color w:val="000000"/>
                <w:sz w:val="28"/>
                <w:szCs w:val="28"/>
                <w:lang w:val="en-US"/>
              </w:rPr>
            </w:pPr>
            <w:r>
              <w:rPr>
                <w:sz w:val="28"/>
                <w:szCs w:val="28"/>
                <w:lang w:val="en-US"/>
              </w:rPr>
              <w:t>479467</w:t>
            </w:r>
          </w:p>
        </w:tc>
      </w:tr>
      <w:tr w:rsidR="00201E01" w:rsidRPr="00E86D74" w14:paraId="11A0CE7A" w14:textId="77777777" w:rsidTr="007F78CC">
        <w:tc>
          <w:tcPr>
            <w:tcW w:w="4428" w:type="dxa"/>
            <w:vAlign w:val="center"/>
          </w:tcPr>
          <w:p w14:paraId="24D4466A" w14:textId="77777777" w:rsidR="00201E01" w:rsidRPr="00E86D74" w:rsidRDefault="00201E01" w:rsidP="007F78CC">
            <w:pPr>
              <w:spacing w:line="360" w:lineRule="auto"/>
              <w:rPr>
                <w:color w:val="000000"/>
                <w:sz w:val="28"/>
                <w:szCs w:val="28"/>
              </w:rPr>
            </w:pPr>
            <w:r w:rsidRPr="00E86D74">
              <w:rPr>
                <w:sz w:val="28"/>
              </w:rPr>
              <w:t xml:space="preserve">5. </w:t>
            </w:r>
            <w:r w:rsidRPr="00E86D74">
              <w:rPr>
                <w:color w:val="000000"/>
                <w:sz w:val="28"/>
                <w:szCs w:val="28"/>
              </w:rPr>
              <w:t xml:space="preserve">Расходы на приобретение товаров для бара </w:t>
            </w:r>
          </w:p>
        </w:tc>
        <w:tc>
          <w:tcPr>
            <w:tcW w:w="5426" w:type="dxa"/>
            <w:vAlign w:val="center"/>
          </w:tcPr>
          <w:p w14:paraId="7E9E1537" w14:textId="77777777" w:rsidR="00201E01" w:rsidRPr="00E52F84" w:rsidRDefault="00201E01" w:rsidP="007F78CC">
            <w:pPr>
              <w:spacing w:line="360" w:lineRule="auto"/>
              <w:jc w:val="right"/>
              <w:rPr>
                <w:color w:val="000000"/>
                <w:sz w:val="28"/>
                <w:szCs w:val="28"/>
                <w:lang w:val="en-US"/>
              </w:rPr>
            </w:pPr>
            <w:r>
              <w:rPr>
                <w:color w:val="000000"/>
                <w:sz w:val="28"/>
                <w:szCs w:val="28"/>
                <w:lang w:val="en-US"/>
              </w:rPr>
              <w:t>3157052</w:t>
            </w:r>
          </w:p>
        </w:tc>
      </w:tr>
      <w:tr w:rsidR="00201E01" w:rsidRPr="00E86D74" w14:paraId="24F1724E" w14:textId="77777777" w:rsidTr="007F78CC">
        <w:tc>
          <w:tcPr>
            <w:tcW w:w="4428" w:type="dxa"/>
            <w:vAlign w:val="center"/>
          </w:tcPr>
          <w:p w14:paraId="611DDC96" w14:textId="77777777" w:rsidR="00201E01" w:rsidRPr="00E86D74" w:rsidRDefault="00201E01" w:rsidP="007F78CC">
            <w:pPr>
              <w:spacing w:line="360" w:lineRule="auto"/>
              <w:rPr>
                <w:color w:val="000000"/>
                <w:sz w:val="28"/>
                <w:szCs w:val="28"/>
                <w:lang w:val="en-US"/>
              </w:rPr>
            </w:pPr>
            <w:r w:rsidRPr="00E86D74">
              <w:rPr>
                <w:color w:val="000000"/>
                <w:sz w:val="28"/>
                <w:szCs w:val="28"/>
              </w:rPr>
              <w:t>6</w:t>
            </w:r>
            <w:r w:rsidRPr="00E86D74">
              <w:rPr>
                <w:color w:val="000000"/>
                <w:sz w:val="28"/>
                <w:szCs w:val="28"/>
                <w:lang w:val="en-US"/>
              </w:rPr>
              <w:t xml:space="preserve">. </w:t>
            </w:r>
            <w:r w:rsidRPr="00E86D74">
              <w:rPr>
                <w:sz w:val="28"/>
              </w:rPr>
              <w:t>Арендные платежи</w:t>
            </w:r>
          </w:p>
        </w:tc>
        <w:tc>
          <w:tcPr>
            <w:tcW w:w="5426" w:type="dxa"/>
            <w:vAlign w:val="center"/>
          </w:tcPr>
          <w:p w14:paraId="51A43E28" w14:textId="77777777" w:rsidR="00201E01" w:rsidRPr="00E52F84" w:rsidRDefault="00201E01" w:rsidP="007F78CC">
            <w:pPr>
              <w:spacing w:line="360" w:lineRule="auto"/>
              <w:jc w:val="right"/>
              <w:rPr>
                <w:color w:val="000000"/>
                <w:sz w:val="28"/>
                <w:szCs w:val="28"/>
                <w:lang w:val="en-US"/>
              </w:rPr>
            </w:pPr>
            <w:r>
              <w:rPr>
                <w:color w:val="000000"/>
                <w:sz w:val="28"/>
                <w:szCs w:val="28"/>
                <w:lang w:val="en-US"/>
              </w:rPr>
              <w:t>1440651</w:t>
            </w:r>
          </w:p>
        </w:tc>
      </w:tr>
      <w:tr w:rsidR="00201E01" w:rsidRPr="00E86D74" w14:paraId="4A36A164" w14:textId="77777777" w:rsidTr="007F78CC">
        <w:tc>
          <w:tcPr>
            <w:tcW w:w="4428" w:type="dxa"/>
            <w:vAlign w:val="center"/>
          </w:tcPr>
          <w:p w14:paraId="5DBAD1C8" w14:textId="77777777" w:rsidR="00201E01" w:rsidRPr="00E86D74" w:rsidRDefault="00201E01" w:rsidP="007F78CC">
            <w:pPr>
              <w:spacing w:line="360" w:lineRule="auto"/>
              <w:rPr>
                <w:color w:val="000000"/>
                <w:sz w:val="28"/>
                <w:szCs w:val="28"/>
              </w:rPr>
            </w:pPr>
            <w:r w:rsidRPr="00E86D74">
              <w:rPr>
                <w:sz w:val="28"/>
              </w:rPr>
              <w:t>7. Расходы на рекламу</w:t>
            </w:r>
          </w:p>
        </w:tc>
        <w:tc>
          <w:tcPr>
            <w:tcW w:w="5426" w:type="dxa"/>
            <w:vAlign w:val="center"/>
          </w:tcPr>
          <w:p w14:paraId="630ECF61" w14:textId="77777777" w:rsidR="00201E01" w:rsidRPr="00E52F84" w:rsidRDefault="00201E01" w:rsidP="007F78CC">
            <w:pPr>
              <w:spacing w:line="360" w:lineRule="auto"/>
              <w:jc w:val="right"/>
              <w:rPr>
                <w:color w:val="000000"/>
                <w:sz w:val="28"/>
                <w:szCs w:val="28"/>
                <w:lang w:val="en-US"/>
              </w:rPr>
            </w:pPr>
            <w:r>
              <w:rPr>
                <w:color w:val="000000"/>
                <w:sz w:val="28"/>
                <w:szCs w:val="28"/>
                <w:lang w:val="en-US"/>
              </w:rPr>
              <w:t>433321</w:t>
            </w:r>
          </w:p>
        </w:tc>
      </w:tr>
      <w:tr w:rsidR="00201E01" w:rsidRPr="00E86D74" w14:paraId="02FD189D" w14:textId="77777777" w:rsidTr="007F78CC">
        <w:tc>
          <w:tcPr>
            <w:tcW w:w="4428" w:type="dxa"/>
            <w:vAlign w:val="center"/>
          </w:tcPr>
          <w:p w14:paraId="2CDA5B69" w14:textId="77777777" w:rsidR="00201E01" w:rsidRPr="00E86D74" w:rsidRDefault="00201E01" w:rsidP="007F78CC">
            <w:pPr>
              <w:spacing w:line="360" w:lineRule="auto"/>
              <w:rPr>
                <w:sz w:val="28"/>
              </w:rPr>
            </w:pPr>
            <w:r w:rsidRPr="00E86D74">
              <w:rPr>
                <w:color w:val="000000"/>
                <w:sz w:val="28"/>
                <w:szCs w:val="28"/>
              </w:rPr>
              <w:t>8. Непредвиденные расходы</w:t>
            </w:r>
          </w:p>
        </w:tc>
        <w:tc>
          <w:tcPr>
            <w:tcW w:w="5426" w:type="dxa"/>
            <w:vAlign w:val="center"/>
          </w:tcPr>
          <w:p w14:paraId="4FF19C11" w14:textId="77777777" w:rsidR="00201E01" w:rsidRPr="00E52F84" w:rsidRDefault="00201E01" w:rsidP="007F78CC">
            <w:pPr>
              <w:spacing w:line="360" w:lineRule="auto"/>
              <w:jc w:val="right"/>
              <w:rPr>
                <w:color w:val="000000"/>
                <w:sz w:val="28"/>
                <w:szCs w:val="28"/>
                <w:lang w:val="en-US"/>
              </w:rPr>
            </w:pPr>
            <w:r>
              <w:rPr>
                <w:color w:val="000000"/>
                <w:sz w:val="28"/>
                <w:szCs w:val="28"/>
                <w:lang w:val="en-US"/>
              </w:rPr>
              <w:t>56275</w:t>
            </w:r>
          </w:p>
        </w:tc>
      </w:tr>
      <w:tr w:rsidR="00201E01" w:rsidRPr="00E86D74" w14:paraId="46B95E86" w14:textId="77777777" w:rsidTr="007F78CC">
        <w:tc>
          <w:tcPr>
            <w:tcW w:w="4428" w:type="dxa"/>
            <w:vAlign w:val="center"/>
          </w:tcPr>
          <w:p w14:paraId="42A5E9BF" w14:textId="77777777" w:rsidR="00201E01" w:rsidRPr="00E86D74" w:rsidRDefault="00201E01" w:rsidP="007F78CC">
            <w:pPr>
              <w:spacing w:line="360" w:lineRule="auto"/>
              <w:rPr>
                <w:b/>
                <w:color w:val="000000"/>
                <w:sz w:val="28"/>
                <w:szCs w:val="28"/>
              </w:rPr>
            </w:pPr>
            <w:r w:rsidRPr="00E86D74">
              <w:rPr>
                <w:b/>
                <w:color w:val="000000"/>
                <w:sz w:val="28"/>
                <w:szCs w:val="28"/>
              </w:rPr>
              <w:t>9. Валовая выручка</w:t>
            </w:r>
          </w:p>
        </w:tc>
        <w:tc>
          <w:tcPr>
            <w:tcW w:w="5426" w:type="dxa"/>
            <w:vAlign w:val="center"/>
          </w:tcPr>
          <w:p w14:paraId="72050C64" w14:textId="77777777" w:rsidR="00201E01" w:rsidRPr="00E52F84" w:rsidRDefault="00201E01" w:rsidP="007F78CC">
            <w:pPr>
              <w:spacing w:line="360" w:lineRule="auto"/>
              <w:jc w:val="right"/>
              <w:rPr>
                <w:b/>
                <w:color w:val="000000"/>
                <w:sz w:val="28"/>
                <w:szCs w:val="28"/>
                <w:lang w:val="en-US"/>
              </w:rPr>
            </w:pPr>
            <w:r>
              <w:rPr>
                <w:b/>
                <w:color w:val="000000"/>
                <w:sz w:val="28"/>
                <w:szCs w:val="28"/>
                <w:lang w:val="en-US"/>
              </w:rPr>
              <w:t>19084132</w:t>
            </w:r>
          </w:p>
        </w:tc>
      </w:tr>
      <w:tr w:rsidR="00201E01" w:rsidRPr="00E86D74" w14:paraId="532DB05E" w14:textId="77777777" w:rsidTr="007F78CC">
        <w:tc>
          <w:tcPr>
            <w:tcW w:w="4428" w:type="dxa"/>
            <w:vAlign w:val="center"/>
          </w:tcPr>
          <w:p w14:paraId="506C20CE" w14:textId="77777777" w:rsidR="00201E01" w:rsidRPr="00E86D74" w:rsidRDefault="00201E01" w:rsidP="007F78CC">
            <w:pPr>
              <w:spacing w:line="360" w:lineRule="auto"/>
              <w:rPr>
                <w:color w:val="000000"/>
                <w:sz w:val="28"/>
                <w:szCs w:val="28"/>
              </w:rPr>
            </w:pPr>
            <w:r w:rsidRPr="00E86D74">
              <w:rPr>
                <w:color w:val="000000"/>
                <w:sz w:val="28"/>
                <w:szCs w:val="28"/>
              </w:rPr>
              <w:t>10. Налоговые платежи</w:t>
            </w:r>
          </w:p>
        </w:tc>
        <w:tc>
          <w:tcPr>
            <w:tcW w:w="5426" w:type="dxa"/>
            <w:vAlign w:val="center"/>
          </w:tcPr>
          <w:p w14:paraId="5F336EC7" w14:textId="77777777" w:rsidR="00201E01" w:rsidRPr="00E86D74" w:rsidRDefault="00201E01" w:rsidP="007F78CC">
            <w:pPr>
              <w:spacing w:line="360" w:lineRule="auto"/>
              <w:jc w:val="right"/>
              <w:rPr>
                <w:color w:val="000000"/>
                <w:sz w:val="28"/>
                <w:szCs w:val="28"/>
              </w:rPr>
            </w:pPr>
            <w:r>
              <w:rPr>
                <w:sz w:val="28"/>
                <w:szCs w:val="28"/>
              </w:rPr>
              <w:t>934700</w:t>
            </w:r>
          </w:p>
        </w:tc>
      </w:tr>
      <w:tr w:rsidR="00201E01" w:rsidRPr="00E86D74" w14:paraId="49657CCA" w14:textId="77777777" w:rsidTr="007F78CC">
        <w:tc>
          <w:tcPr>
            <w:tcW w:w="4428" w:type="dxa"/>
          </w:tcPr>
          <w:p w14:paraId="1AD3EB74" w14:textId="77777777" w:rsidR="00201E01" w:rsidRPr="00E86D74" w:rsidRDefault="00201E01" w:rsidP="007F78CC">
            <w:pPr>
              <w:spacing w:line="360" w:lineRule="auto"/>
              <w:rPr>
                <w:b/>
                <w:i/>
                <w:color w:val="000000"/>
                <w:sz w:val="32"/>
                <w:szCs w:val="32"/>
              </w:rPr>
            </w:pPr>
            <w:r w:rsidRPr="00E86D74">
              <w:rPr>
                <w:b/>
                <w:i/>
                <w:color w:val="000000"/>
                <w:sz w:val="32"/>
                <w:szCs w:val="32"/>
              </w:rPr>
              <w:t>11. Чистая прибыль</w:t>
            </w:r>
          </w:p>
        </w:tc>
        <w:tc>
          <w:tcPr>
            <w:tcW w:w="5426" w:type="dxa"/>
            <w:vAlign w:val="center"/>
          </w:tcPr>
          <w:p w14:paraId="4EFC8ACB" w14:textId="77777777" w:rsidR="00201E01" w:rsidRPr="00E52F84" w:rsidRDefault="00201E01" w:rsidP="007F78CC">
            <w:pPr>
              <w:spacing w:line="360" w:lineRule="auto"/>
              <w:jc w:val="right"/>
              <w:rPr>
                <w:b/>
                <w:i/>
                <w:color w:val="000000"/>
                <w:sz w:val="32"/>
                <w:szCs w:val="32"/>
                <w:lang w:val="en-US"/>
              </w:rPr>
            </w:pPr>
            <w:r>
              <w:rPr>
                <w:b/>
                <w:i/>
                <w:color w:val="000000"/>
                <w:sz w:val="32"/>
                <w:szCs w:val="32"/>
                <w:lang w:val="en-US"/>
              </w:rPr>
              <w:t>5539649</w:t>
            </w:r>
          </w:p>
        </w:tc>
      </w:tr>
    </w:tbl>
    <w:p w14:paraId="55713290" w14:textId="77777777" w:rsidR="00201E01" w:rsidRDefault="00201E01" w:rsidP="00201E01">
      <w:pPr>
        <w:spacing w:line="360" w:lineRule="auto"/>
        <w:ind w:firstLine="708"/>
        <w:jc w:val="center"/>
        <w:rPr>
          <w:color w:val="000000"/>
          <w:sz w:val="28"/>
          <w:szCs w:val="28"/>
        </w:rPr>
      </w:pPr>
    </w:p>
    <w:p w14:paraId="72ADAEB4" w14:textId="77777777" w:rsidR="00201E01" w:rsidRDefault="00201E01" w:rsidP="00201E01">
      <w:pPr>
        <w:spacing w:line="360" w:lineRule="auto"/>
        <w:ind w:firstLine="708"/>
        <w:jc w:val="both"/>
        <w:rPr>
          <w:color w:val="000000"/>
          <w:sz w:val="28"/>
          <w:szCs w:val="28"/>
        </w:rPr>
      </w:pPr>
      <w:r>
        <w:rPr>
          <w:color w:val="000000"/>
          <w:sz w:val="28"/>
          <w:szCs w:val="28"/>
        </w:rPr>
        <w:t xml:space="preserve">Таким образом, рентабельность продаж достигла уровня </w:t>
      </w:r>
      <w:r w:rsidRPr="00E52F84">
        <w:rPr>
          <w:color w:val="000000"/>
          <w:sz w:val="28"/>
          <w:szCs w:val="28"/>
        </w:rPr>
        <w:t>40</w:t>
      </w:r>
      <w:r>
        <w:rPr>
          <w:color w:val="000000"/>
          <w:sz w:val="28"/>
          <w:szCs w:val="28"/>
        </w:rPr>
        <w:t>,</w:t>
      </w:r>
      <w:r w:rsidRPr="00E52F84">
        <w:rPr>
          <w:color w:val="000000"/>
          <w:sz w:val="28"/>
          <w:szCs w:val="28"/>
        </w:rPr>
        <w:t>8</w:t>
      </w:r>
      <w:r>
        <w:rPr>
          <w:color w:val="000000"/>
          <w:sz w:val="28"/>
          <w:szCs w:val="28"/>
        </w:rPr>
        <w:t>9% за счёт того, что уже нет надобности учитывать в затратах платежи по кредиту, так как он был погашен в прошлом году.</w:t>
      </w:r>
    </w:p>
    <w:p w14:paraId="0C141AEB" w14:textId="77777777" w:rsidR="00201E01" w:rsidRDefault="00201E01" w:rsidP="00201E01">
      <w:pPr>
        <w:spacing w:line="360" w:lineRule="auto"/>
        <w:ind w:firstLine="708"/>
        <w:jc w:val="both"/>
        <w:rPr>
          <w:snapToGrid w:val="0"/>
          <w:sz w:val="28"/>
          <w:szCs w:val="28"/>
        </w:rPr>
      </w:pPr>
      <w:r>
        <w:rPr>
          <w:color w:val="000000"/>
          <w:sz w:val="28"/>
          <w:szCs w:val="28"/>
        </w:rPr>
        <w:t xml:space="preserve">Суммарная прибыль по итогам пяти лет работы клуба составила </w:t>
      </w:r>
      <w:r>
        <w:rPr>
          <w:b/>
          <w:color w:val="000000"/>
          <w:sz w:val="28"/>
          <w:szCs w:val="28"/>
        </w:rPr>
        <w:t>9614796</w:t>
      </w:r>
      <w:r w:rsidRPr="004F08A6">
        <w:rPr>
          <w:b/>
          <w:color w:val="000000"/>
          <w:sz w:val="28"/>
          <w:szCs w:val="28"/>
        </w:rPr>
        <w:t xml:space="preserve"> рублей</w:t>
      </w:r>
      <w:r>
        <w:rPr>
          <w:b/>
          <w:color w:val="000000"/>
          <w:sz w:val="28"/>
          <w:szCs w:val="28"/>
        </w:rPr>
        <w:t>.</w:t>
      </w:r>
    </w:p>
    <w:p w14:paraId="7A594FA8" w14:textId="77777777" w:rsidR="00201E01" w:rsidRPr="00621292" w:rsidRDefault="00201E01" w:rsidP="00201E01">
      <w:pPr>
        <w:spacing w:line="360" w:lineRule="auto"/>
        <w:ind w:firstLine="708"/>
        <w:jc w:val="both"/>
        <w:rPr>
          <w:color w:val="000000"/>
          <w:sz w:val="28"/>
          <w:szCs w:val="28"/>
        </w:rPr>
      </w:pPr>
      <w:r w:rsidRPr="00621292">
        <w:rPr>
          <w:color w:val="000000"/>
          <w:sz w:val="28"/>
          <w:szCs w:val="28"/>
        </w:rPr>
        <w:t>Простая окупаемость (ПО), равная отношению чистых инвестиций к среднегодовому денежному притоку от капиталовложений, причем в состав денежного притока наряду с чистой прибылью входят и амортизационные отчисления, найдется следующим образом:</w:t>
      </w:r>
    </w:p>
    <w:p w14:paraId="4F51D944" w14:textId="77777777" w:rsidR="00201E01" w:rsidRPr="00621292" w:rsidRDefault="00201E01" w:rsidP="00201E01">
      <w:pPr>
        <w:spacing w:line="360" w:lineRule="auto"/>
        <w:ind w:firstLine="708"/>
        <w:jc w:val="both"/>
        <w:rPr>
          <w:color w:val="000000"/>
          <w:sz w:val="28"/>
          <w:szCs w:val="28"/>
        </w:rPr>
      </w:pPr>
      <w:r w:rsidRPr="00621292">
        <w:rPr>
          <w:color w:val="000000"/>
          <w:sz w:val="28"/>
          <w:szCs w:val="28"/>
        </w:rPr>
        <w:t xml:space="preserve">ПО = </w:t>
      </w:r>
      <w:r w:rsidRPr="00290239">
        <w:rPr>
          <w:snapToGrid w:val="0"/>
          <w:sz w:val="28"/>
          <w:szCs w:val="28"/>
        </w:rPr>
        <w:t xml:space="preserve">9318000 </w:t>
      </w:r>
      <w:r w:rsidRPr="00621292">
        <w:rPr>
          <w:color w:val="000000"/>
          <w:sz w:val="28"/>
          <w:szCs w:val="28"/>
        </w:rPr>
        <w:t>/</w:t>
      </w:r>
      <w:r>
        <w:rPr>
          <w:color w:val="000000"/>
          <w:sz w:val="28"/>
          <w:szCs w:val="28"/>
        </w:rPr>
        <w:t xml:space="preserve"> 2617313</w:t>
      </w:r>
      <w:r w:rsidRPr="00621292">
        <w:rPr>
          <w:color w:val="000000"/>
          <w:sz w:val="28"/>
          <w:szCs w:val="28"/>
        </w:rPr>
        <w:t xml:space="preserve"> = </w:t>
      </w:r>
      <w:r>
        <w:rPr>
          <w:color w:val="000000"/>
          <w:sz w:val="28"/>
          <w:szCs w:val="28"/>
        </w:rPr>
        <w:t>3,56</w:t>
      </w:r>
      <w:r w:rsidRPr="00621292">
        <w:rPr>
          <w:color w:val="000000"/>
          <w:sz w:val="28"/>
          <w:szCs w:val="28"/>
        </w:rPr>
        <w:t xml:space="preserve"> года. </w:t>
      </w:r>
    </w:p>
    <w:p w14:paraId="1208DBA6" w14:textId="77777777" w:rsidR="00201E01" w:rsidRPr="00621292" w:rsidRDefault="00201E01" w:rsidP="00201E01">
      <w:pPr>
        <w:spacing w:line="360" w:lineRule="auto"/>
        <w:ind w:firstLine="708"/>
        <w:jc w:val="both"/>
        <w:rPr>
          <w:color w:val="000000"/>
          <w:sz w:val="28"/>
          <w:szCs w:val="28"/>
        </w:rPr>
      </w:pPr>
      <w:r w:rsidRPr="00621292">
        <w:rPr>
          <w:color w:val="000000"/>
          <w:sz w:val="28"/>
          <w:szCs w:val="28"/>
        </w:rPr>
        <w:t>Хотя у этого показатели есть масса недостатков, в частности, не учитывается фактор времени, денежные притоки должны быть одинаковы, что редко бывает в реальной жизни, он позволяет заведомо исключить неконкурентоспособные и неудачные проекты.</w:t>
      </w:r>
    </w:p>
    <w:p w14:paraId="78DF2FE4" w14:textId="77777777" w:rsidR="00201E01" w:rsidRDefault="00201E01" w:rsidP="00201E01">
      <w:pPr>
        <w:spacing w:line="360" w:lineRule="auto"/>
        <w:ind w:firstLine="708"/>
        <w:jc w:val="both"/>
        <w:rPr>
          <w:color w:val="000000"/>
          <w:sz w:val="28"/>
          <w:szCs w:val="28"/>
        </w:rPr>
      </w:pPr>
      <w:r w:rsidRPr="00621292">
        <w:rPr>
          <w:color w:val="000000"/>
          <w:sz w:val="28"/>
          <w:szCs w:val="28"/>
        </w:rPr>
        <w:t>Более точным показателем является чистый дисконтированный доход (ЧДД), на основе которого мож</w:t>
      </w:r>
      <w:r>
        <w:rPr>
          <w:color w:val="000000"/>
          <w:sz w:val="28"/>
          <w:szCs w:val="28"/>
        </w:rPr>
        <w:t>но рассчитать срок</w:t>
      </w:r>
      <w:r w:rsidRPr="00621292">
        <w:rPr>
          <w:color w:val="000000"/>
          <w:sz w:val="28"/>
          <w:szCs w:val="28"/>
        </w:rPr>
        <w:t xml:space="preserve"> окупаемости проекта.</w:t>
      </w:r>
    </w:p>
    <w:p w14:paraId="253D2DB3" w14:textId="77777777" w:rsidR="00201E01" w:rsidRPr="00621292" w:rsidRDefault="00201E01" w:rsidP="00201E01">
      <w:pPr>
        <w:spacing w:line="360" w:lineRule="auto"/>
        <w:ind w:firstLine="708"/>
        <w:jc w:val="both"/>
        <w:rPr>
          <w:color w:val="000000"/>
          <w:sz w:val="28"/>
          <w:szCs w:val="28"/>
        </w:rPr>
      </w:pPr>
    </w:p>
    <w:p w14:paraId="370EE6D9" w14:textId="77777777" w:rsidR="00201E01" w:rsidRDefault="00201E01" w:rsidP="00201E01">
      <w:pPr>
        <w:widowControl w:val="0"/>
        <w:autoSpaceDE w:val="0"/>
        <w:autoSpaceDN w:val="0"/>
        <w:adjustRightInd w:val="0"/>
        <w:spacing w:before="120" w:after="120" w:line="360" w:lineRule="auto"/>
        <w:ind w:firstLine="425"/>
        <w:jc w:val="both"/>
        <w:rPr>
          <w:sz w:val="28"/>
          <w:szCs w:val="28"/>
        </w:rPr>
      </w:pPr>
      <w:r w:rsidRPr="00870EEE">
        <w:rPr>
          <w:sz w:val="28"/>
          <w:szCs w:val="28"/>
        </w:rPr>
        <w:t xml:space="preserve">Анализ чистого дисконтированного дохода при ставке доходности </w:t>
      </w:r>
      <w:r>
        <w:rPr>
          <w:sz w:val="28"/>
          <w:szCs w:val="28"/>
        </w:rPr>
        <w:t>15</w:t>
      </w:r>
      <w:r w:rsidRPr="00870EEE">
        <w:rPr>
          <w:sz w:val="28"/>
          <w:szCs w:val="28"/>
        </w:rPr>
        <w:t>%</w:t>
      </w:r>
      <w:r>
        <w:rPr>
          <w:sz w:val="28"/>
          <w:szCs w:val="28"/>
        </w:rPr>
        <w:t>.</w:t>
      </w:r>
    </w:p>
    <w:p w14:paraId="51BADCDC" w14:textId="77777777" w:rsidR="00201E01" w:rsidRPr="00870EEE" w:rsidRDefault="00201E01" w:rsidP="00D7743E">
      <w:pPr>
        <w:widowControl w:val="0"/>
        <w:autoSpaceDE w:val="0"/>
        <w:autoSpaceDN w:val="0"/>
        <w:adjustRightInd w:val="0"/>
        <w:spacing w:before="120" w:after="120" w:line="360" w:lineRule="auto"/>
        <w:ind w:firstLine="709"/>
        <w:jc w:val="right"/>
        <w:rPr>
          <w:sz w:val="28"/>
          <w:szCs w:val="28"/>
        </w:rPr>
      </w:pPr>
      <w:r w:rsidRPr="00870EEE">
        <w:rPr>
          <w:sz w:val="28"/>
          <w:szCs w:val="28"/>
        </w:rPr>
        <w:t>Таблица</w:t>
      </w:r>
      <w:r>
        <w:rPr>
          <w:sz w:val="28"/>
          <w:szCs w:val="28"/>
        </w:rPr>
        <w:t xml:space="preserve"> 19</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7"/>
        <w:gridCol w:w="1200"/>
        <w:gridCol w:w="1276"/>
        <w:gridCol w:w="1276"/>
        <w:gridCol w:w="1134"/>
        <w:gridCol w:w="1134"/>
        <w:gridCol w:w="1134"/>
      </w:tblGrid>
      <w:tr w:rsidR="00201E01" w:rsidRPr="00E86D74" w14:paraId="13855542" w14:textId="77777777" w:rsidTr="00D7743E">
        <w:trPr>
          <w:trHeight w:val="596"/>
        </w:trPr>
        <w:tc>
          <w:tcPr>
            <w:tcW w:w="2197" w:type="dxa"/>
          </w:tcPr>
          <w:p w14:paraId="08B7CF73" w14:textId="77777777" w:rsidR="00201E01" w:rsidRPr="00E86D74" w:rsidRDefault="00201E01" w:rsidP="007F78CC">
            <w:pPr>
              <w:widowControl w:val="0"/>
              <w:autoSpaceDE w:val="0"/>
              <w:autoSpaceDN w:val="0"/>
              <w:adjustRightInd w:val="0"/>
              <w:spacing w:before="120" w:after="120" w:line="360" w:lineRule="auto"/>
              <w:jc w:val="both"/>
              <w:rPr>
                <w:sz w:val="26"/>
                <w:szCs w:val="26"/>
              </w:rPr>
            </w:pPr>
            <w:r w:rsidRPr="00E86D74">
              <w:rPr>
                <w:sz w:val="26"/>
                <w:szCs w:val="26"/>
              </w:rPr>
              <w:t>Период</w:t>
            </w:r>
          </w:p>
        </w:tc>
        <w:tc>
          <w:tcPr>
            <w:tcW w:w="1200" w:type="dxa"/>
          </w:tcPr>
          <w:p w14:paraId="0E9E14FE" w14:textId="77777777" w:rsidR="00201E01" w:rsidRPr="00E86D74" w:rsidRDefault="00201E01" w:rsidP="007F78CC">
            <w:pPr>
              <w:widowControl w:val="0"/>
              <w:autoSpaceDE w:val="0"/>
              <w:autoSpaceDN w:val="0"/>
              <w:adjustRightInd w:val="0"/>
              <w:spacing w:before="120" w:after="120" w:line="360" w:lineRule="auto"/>
              <w:jc w:val="both"/>
              <w:rPr>
                <w:sz w:val="26"/>
                <w:szCs w:val="26"/>
              </w:rPr>
            </w:pPr>
            <w:r w:rsidRPr="00E86D74">
              <w:rPr>
                <w:sz w:val="26"/>
                <w:szCs w:val="26"/>
              </w:rPr>
              <w:t>0</w:t>
            </w:r>
          </w:p>
        </w:tc>
        <w:tc>
          <w:tcPr>
            <w:tcW w:w="1276" w:type="dxa"/>
          </w:tcPr>
          <w:p w14:paraId="6198202D" w14:textId="77777777" w:rsidR="00201E01" w:rsidRPr="00E86D74" w:rsidRDefault="00201E01" w:rsidP="007F78CC">
            <w:pPr>
              <w:widowControl w:val="0"/>
              <w:autoSpaceDE w:val="0"/>
              <w:autoSpaceDN w:val="0"/>
              <w:adjustRightInd w:val="0"/>
              <w:spacing w:before="120" w:after="120" w:line="360" w:lineRule="auto"/>
              <w:jc w:val="both"/>
              <w:rPr>
                <w:sz w:val="26"/>
                <w:szCs w:val="26"/>
              </w:rPr>
            </w:pPr>
            <w:r w:rsidRPr="00E86D74">
              <w:rPr>
                <w:sz w:val="26"/>
                <w:szCs w:val="26"/>
              </w:rPr>
              <w:t>1</w:t>
            </w:r>
          </w:p>
        </w:tc>
        <w:tc>
          <w:tcPr>
            <w:tcW w:w="1276" w:type="dxa"/>
          </w:tcPr>
          <w:p w14:paraId="24173843" w14:textId="77777777" w:rsidR="00201E01" w:rsidRPr="00E86D74" w:rsidRDefault="00201E01" w:rsidP="007F78CC">
            <w:pPr>
              <w:widowControl w:val="0"/>
              <w:autoSpaceDE w:val="0"/>
              <w:autoSpaceDN w:val="0"/>
              <w:adjustRightInd w:val="0"/>
              <w:spacing w:before="120" w:after="120" w:line="360" w:lineRule="auto"/>
              <w:jc w:val="both"/>
              <w:rPr>
                <w:sz w:val="26"/>
                <w:szCs w:val="26"/>
              </w:rPr>
            </w:pPr>
            <w:r w:rsidRPr="00E86D74">
              <w:rPr>
                <w:sz w:val="26"/>
                <w:szCs w:val="26"/>
              </w:rPr>
              <w:t>2</w:t>
            </w:r>
          </w:p>
        </w:tc>
        <w:tc>
          <w:tcPr>
            <w:tcW w:w="1134" w:type="dxa"/>
          </w:tcPr>
          <w:p w14:paraId="29D63AFB" w14:textId="77777777" w:rsidR="00201E01" w:rsidRPr="00E86D74" w:rsidRDefault="00201E01" w:rsidP="007F78CC">
            <w:pPr>
              <w:widowControl w:val="0"/>
              <w:autoSpaceDE w:val="0"/>
              <w:autoSpaceDN w:val="0"/>
              <w:adjustRightInd w:val="0"/>
              <w:spacing w:before="120" w:after="120" w:line="360" w:lineRule="auto"/>
              <w:jc w:val="both"/>
              <w:rPr>
                <w:sz w:val="26"/>
                <w:szCs w:val="26"/>
              </w:rPr>
            </w:pPr>
            <w:r w:rsidRPr="00E86D74">
              <w:rPr>
                <w:sz w:val="26"/>
                <w:szCs w:val="26"/>
              </w:rPr>
              <w:t>3</w:t>
            </w:r>
          </w:p>
        </w:tc>
        <w:tc>
          <w:tcPr>
            <w:tcW w:w="1134" w:type="dxa"/>
          </w:tcPr>
          <w:p w14:paraId="1AA18474" w14:textId="77777777" w:rsidR="00201E01" w:rsidRPr="00E86D74" w:rsidRDefault="00201E01" w:rsidP="007F78CC">
            <w:pPr>
              <w:widowControl w:val="0"/>
              <w:autoSpaceDE w:val="0"/>
              <w:autoSpaceDN w:val="0"/>
              <w:adjustRightInd w:val="0"/>
              <w:spacing w:before="120" w:after="120" w:line="360" w:lineRule="auto"/>
              <w:jc w:val="both"/>
              <w:rPr>
                <w:sz w:val="26"/>
                <w:szCs w:val="26"/>
              </w:rPr>
            </w:pPr>
            <w:r w:rsidRPr="00E86D74">
              <w:rPr>
                <w:sz w:val="26"/>
                <w:szCs w:val="26"/>
              </w:rPr>
              <w:t>4</w:t>
            </w:r>
          </w:p>
        </w:tc>
        <w:tc>
          <w:tcPr>
            <w:tcW w:w="1134" w:type="dxa"/>
          </w:tcPr>
          <w:p w14:paraId="416324BE" w14:textId="77777777" w:rsidR="00201E01" w:rsidRPr="00E86D74" w:rsidRDefault="00201E01" w:rsidP="007F78CC">
            <w:pPr>
              <w:widowControl w:val="0"/>
              <w:autoSpaceDE w:val="0"/>
              <w:autoSpaceDN w:val="0"/>
              <w:adjustRightInd w:val="0"/>
              <w:spacing w:before="120" w:after="120" w:line="360" w:lineRule="auto"/>
              <w:jc w:val="both"/>
              <w:rPr>
                <w:sz w:val="26"/>
                <w:szCs w:val="26"/>
              </w:rPr>
            </w:pPr>
            <w:r w:rsidRPr="00E86D74">
              <w:rPr>
                <w:sz w:val="26"/>
                <w:szCs w:val="26"/>
              </w:rPr>
              <w:t>5</w:t>
            </w:r>
          </w:p>
        </w:tc>
      </w:tr>
      <w:tr w:rsidR="00201E01" w:rsidRPr="00E86D74" w14:paraId="03B6581C" w14:textId="77777777" w:rsidTr="00D7743E">
        <w:trPr>
          <w:trHeight w:val="615"/>
        </w:trPr>
        <w:tc>
          <w:tcPr>
            <w:tcW w:w="2197" w:type="dxa"/>
          </w:tcPr>
          <w:p w14:paraId="7D247C58" w14:textId="77777777" w:rsidR="00201E01" w:rsidRPr="00E86D74" w:rsidRDefault="00201E01" w:rsidP="007F78CC">
            <w:pPr>
              <w:widowControl w:val="0"/>
              <w:autoSpaceDE w:val="0"/>
              <w:autoSpaceDN w:val="0"/>
              <w:adjustRightInd w:val="0"/>
              <w:spacing w:before="120" w:after="120" w:line="360" w:lineRule="auto"/>
              <w:jc w:val="both"/>
              <w:rPr>
                <w:sz w:val="26"/>
                <w:szCs w:val="26"/>
              </w:rPr>
            </w:pPr>
            <w:r w:rsidRPr="00E86D74">
              <w:rPr>
                <w:sz w:val="26"/>
                <w:szCs w:val="26"/>
              </w:rPr>
              <w:t>Денежный поток</w:t>
            </w:r>
          </w:p>
        </w:tc>
        <w:tc>
          <w:tcPr>
            <w:tcW w:w="1200" w:type="dxa"/>
            <w:vAlign w:val="center"/>
          </w:tcPr>
          <w:p w14:paraId="7BC34516" w14:textId="77777777" w:rsidR="00201E01" w:rsidRPr="00E86D74" w:rsidRDefault="00201E01" w:rsidP="007F78CC">
            <w:pPr>
              <w:widowControl w:val="0"/>
              <w:autoSpaceDE w:val="0"/>
              <w:autoSpaceDN w:val="0"/>
              <w:adjustRightInd w:val="0"/>
              <w:spacing w:before="120" w:after="120" w:line="360" w:lineRule="auto"/>
              <w:jc w:val="center"/>
              <w:rPr>
                <w:sz w:val="26"/>
                <w:szCs w:val="26"/>
              </w:rPr>
            </w:pPr>
            <w:r w:rsidRPr="00E86D74">
              <w:rPr>
                <w:snapToGrid w:val="0"/>
                <w:sz w:val="26"/>
                <w:szCs w:val="26"/>
              </w:rPr>
              <w:t>-3546750</w:t>
            </w:r>
          </w:p>
        </w:tc>
        <w:tc>
          <w:tcPr>
            <w:tcW w:w="1276" w:type="dxa"/>
            <w:vAlign w:val="center"/>
          </w:tcPr>
          <w:p w14:paraId="0D3E466B" w14:textId="77777777" w:rsidR="00201E01" w:rsidRPr="00E86D74" w:rsidRDefault="00201E01" w:rsidP="007F78CC">
            <w:pPr>
              <w:widowControl w:val="0"/>
              <w:autoSpaceDE w:val="0"/>
              <w:autoSpaceDN w:val="0"/>
              <w:adjustRightInd w:val="0"/>
              <w:spacing w:before="120" w:after="120" w:line="360" w:lineRule="auto"/>
              <w:jc w:val="center"/>
              <w:rPr>
                <w:sz w:val="26"/>
                <w:szCs w:val="26"/>
              </w:rPr>
            </w:pPr>
            <w:r w:rsidRPr="00E86D74">
              <w:rPr>
                <w:sz w:val="26"/>
                <w:szCs w:val="26"/>
              </w:rPr>
              <w:t>438908</w:t>
            </w:r>
          </w:p>
        </w:tc>
        <w:tc>
          <w:tcPr>
            <w:tcW w:w="1276" w:type="dxa"/>
            <w:vAlign w:val="center"/>
          </w:tcPr>
          <w:p w14:paraId="2920403A" w14:textId="77777777" w:rsidR="00201E01" w:rsidRPr="00E86D74" w:rsidRDefault="00201E01" w:rsidP="007F78CC">
            <w:pPr>
              <w:widowControl w:val="0"/>
              <w:autoSpaceDE w:val="0"/>
              <w:autoSpaceDN w:val="0"/>
              <w:adjustRightInd w:val="0"/>
              <w:spacing w:before="120" w:after="120" w:line="360" w:lineRule="auto"/>
              <w:jc w:val="center"/>
              <w:rPr>
                <w:sz w:val="26"/>
                <w:szCs w:val="26"/>
              </w:rPr>
            </w:pPr>
            <w:r w:rsidRPr="00E86D74">
              <w:rPr>
                <w:sz w:val="26"/>
                <w:szCs w:val="26"/>
              </w:rPr>
              <w:t>187187</w:t>
            </w:r>
          </w:p>
        </w:tc>
        <w:tc>
          <w:tcPr>
            <w:tcW w:w="1134" w:type="dxa"/>
            <w:vAlign w:val="center"/>
          </w:tcPr>
          <w:p w14:paraId="554CC43D" w14:textId="77777777" w:rsidR="00201E01" w:rsidRPr="00E86D74" w:rsidRDefault="00201E01" w:rsidP="007F78CC">
            <w:pPr>
              <w:widowControl w:val="0"/>
              <w:autoSpaceDE w:val="0"/>
              <w:autoSpaceDN w:val="0"/>
              <w:adjustRightInd w:val="0"/>
              <w:spacing w:before="120" w:after="120" w:line="360" w:lineRule="auto"/>
              <w:jc w:val="center"/>
              <w:rPr>
                <w:sz w:val="26"/>
                <w:szCs w:val="26"/>
              </w:rPr>
            </w:pPr>
            <w:r w:rsidRPr="00E86D74">
              <w:rPr>
                <w:sz w:val="26"/>
                <w:szCs w:val="26"/>
              </w:rPr>
              <w:t>705577</w:t>
            </w:r>
          </w:p>
        </w:tc>
        <w:tc>
          <w:tcPr>
            <w:tcW w:w="1134" w:type="dxa"/>
            <w:vAlign w:val="center"/>
          </w:tcPr>
          <w:p w14:paraId="7D1149D3" w14:textId="77777777" w:rsidR="00201E01" w:rsidRPr="00E86D74" w:rsidRDefault="00201E01" w:rsidP="007F78CC">
            <w:pPr>
              <w:widowControl w:val="0"/>
              <w:autoSpaceDE w:val="0"/>
              <w:autoSpaceDN w:val="0"/>
              <w:adjustRightInd w:val="0"/>
              <w:spacing w:before="120" w:after="120" w:line="360" w:lineRule="auto"/>
              <w:jc w:val="center"/>
              <w:rPr>
                <w:sz w:val="26"/>
                <w:szCs w:val="26"/>
              </w:rPr>
            </w:pPr>
            <w:r w:rsidRPr="00E86D74">
              <w:rPr>
                <w:sz w:val="26"/>
                <w:szCs w:val="26"/>
              </w:rPr>
              <w:t>1495261</w:t>
            </w:r>
          </w:p>
        </w:tc>
        <w:tc>
          <w:tcPr>
            <w:tcW w:w="1134" w:type="dxa"/>
            <w:vAlign w:val="center"/>
          </w:tcPr>
          <w:p w14:paraId="1B4A128C" w14:textId="77777777" w:rsidR="00201E01" w:rsidRPr="00E86D74" w:rsidRDefault="00201E01" w:rsidP="007F78CC">
            <w:pPr>
              <w:widowControl w:val="0"/>
              <w:autoSpaceDE w:val="0"/>
              <w:autoSpaceDN w:val="0"/>
              <w:adjustRightInd w:val="0"/>
              <w:spacing w:before="120" w:after="120" w:line="360" w:lineRule="auto"/>
              <w:jc w:val="center"/>
              <w:rPr>
                <w:sz w:val="26"/>
                <w:szCs w:val="26"/>
              </w:rPr>
            </w:pPr>
            <w:r w:rsidRPr="00E86D74">
              <w:rPr>
                <w:sz w:val="26"/>
                <w:szCs w:val="26"/>
              </w:rPr>
              <w:t>3290270</w:t>
            </w:r>
          </w:p>
        </w:tc>
      </w:tr>
      <w:tr w:rsidR="00201E01" w:rsidRPr="00E86D74" w14:paraId="5CEF5CCA" w14:textId="77777777" w:rsidTr="00D7743E">
        <w:trPr>
          <w:trHeight w:val="1344"/>
        </w:trPr>
        <w:tc>
          <w:tcPr>
            <w:tcW w:w="2197" w:type="dxa"/>
          </w:tcPr>
          <w:p w14:paraId="055ED615" w14:textId="77777777" w:rsidR="00201E01" w:rsidRPr="00E86D74" w:rsidRDefault="00201E01" w:rsidP="007F78CC">
            <w:pPr>
              <w:widowControl w:val="0"/>
              <w:autoSpaceDE w:val="0"/>
              <w:autoSpaceDN w:val="0"/>
              <w:adjustRightInd w:val="0"/>
              <w:spacing w:before="120" w:after="120" w:line="360" w:lineRule="auto"/>
              <w:jc w:val="both"/>
              <w:rPr>
                <w:sz w:val="26"/>
                <w:szCs w:val="26"/>
              </w:rPr>
            </w:pPr>
            <w:r w:rsidRPr="00E86D74">
              <w:rPr>
                <w:sz w:val="26"/>
                <w:szCs w:val="26"/>
              </w:rPr>
              <w:t xml:space="preserve">Коэффициент. Дисконтирования при </w:t>
            </w:r>
            <w:r w:rsidRPr="00E86D74">
              <w:rPr>
                <w:sz w:val="26"/>
                <w:szCs w:val="26"/>
                <w:lang w:val="en-US"/>
              </w:rPr>
              <w:t>I</w:t>
            </w:r>
            <w:r w:rsidRPr="00E86D74">
              <w:rPr>
                <w:sz w:val="26"/>
                <w:szCs w:val="26"/>
              </w:rPr>
              <w:t xml:space="preserve"> = 15%</w:t>
            </w:r>
          </w:p>
        </w:tc>
        <w:tc>
          <w:tcPr>
            <w:tcW w:w="1200" w:type="dxa"/>
            <w:vAlign w:val="center"/>
          </w:tcPr>
          <w:p w14:paraId="2247A80A" w14:textId="77777777" w:rsidR="00201E01" w:rsidRPr="00E86D74" w:rsidRDefault="00201E01" w:rsidP="007F78CC">
            <w:pPr>
              <w:widowControl w:val="0"/>
              <w:autoSpaceDE w:val="0"/>
              <w:autoSpaceDN w:val="0"/>
              <w:adjustRightInd w:val="0"/>
              <w:spacing w:before="120" w:after="120" w:line="360" w:lineRule="auto"/>
              <w:jc w:val="center"/>
              <w:rPr>
                <w:sz w:val="26"/>
                <w:szCs w:val="26"/>
              </w:rPr>
            </w:pPr>
            <w:r w:rsidRPr="00E86D74">
              <w:rPr>
                <w:sz w:val="26"/>
                <w:szCs w:val="26"/>
              </w:rPr>
              <w:t>-</w:t>
            </w:r>
          </w:p>
        </w:tc>
        <w:tc>
          <w:tcPr>
            <w:tcW w:w="1276" w:type="dxa"/>
            <w:vAlign w:val="center"/>
          </w:tcPr>
          <w:p w14:paraId="32065B41" w14:textId="77777777" w:rsidR="00201E01" w:rsidRPr="00E86D74" w:rsidRDefault="00201E01" w:rsidP="007F78CC">
            <w:pPr>
              <w:spacing w:line="360" w:lineRule="auto"/>
              <w:jc w:val="center"/>
              <w:rPr>
                <w:sz w:val="26"/>
                <w:szCs w:val="26"/>
              </w:rPr>
            </w:pPr>
            <w:r w:rsidRPr="00E86D74">
              <w:rPr>
                <w:sz w:val="26"/>
                <w:szCs w:val="26"/>
              </w:rPr>
              <w:t>0,870</w:t>
            </w:r>
          </w:p>
        </w:tc>
        <w:tc>
          <w:tcPr>
            <w:tcW w:w="1276" w:type="dxa"/>
            <w:vAlign w:val="center"/>
          </w:tcPr>
          <w:p w14:paraId="38E79B5D" w14:textId="77777777" w:rsidR="00201E01" w:rsidRPr="00E86D74" w:rsidRDefault="00201E01" w:rsidP="007F78CC">
            <w:pPr>
              <w:spacing w:line="360" w:lineRule="auto"/>
              <w:jc w:val="center"/>
              <w:rPr>
                <w:sz w:val="26"/>
                <w:szCs w:val="26"/>
              </w:rPr>
            </w:pPr>
            <w:r w:rsidRPr="00E86D74">
              <w:rPr>
                <w:sz w:val="26"/>
                <w:szCs w:val="26"/>
              </w:rPr>
              <w:t>0,756</w:t>
            </w:r>
          </w:p>
        </w:tc>
        <w:tc>
          <w:tcPr>
            <w:tcW w:w="1134" w:type="dxa"/>
            <w:vAlign w:val="center"/>
          </w:tcPr>
          <w:p w14:paraId="284014F4" w14:textId="77777777" w:rsidR="00201E01" w:rsidRPr="00E86D74" w:rsidRDefault="00201E01" w:rsidP="007F78CC">
            <w:pPr>
              <w:spacing w:line="360" w:lineRule="auto"/>
              <w:jc w:val="center"/>
              <w:rPr>
                <w:sz w:val="26"/>
                <w:szCs w:val="26"/>
              </w:rPr>
            </w:pPr>
            <w:r w:rsidRPr="00E86D74">
              <w:rPr>
                <w:sz w:val="26"/>
                <w:szCs w:val="26"/>
              </w:rPr>
              <w:t>0,658</w:t>
            </w:r>
          </w:p>
        </w:tc>
        <w:tc>
          <w:tcPr>
            <w:tcW w:w="1134" w:type="dxa"/>
            <w:vAlign w:val="center"/>
          </w:tcPr>
          <w:p w14:paraId="3D70AA22" w14:textId="77777777" w:rsidR="00201E01" w:rsidRPr="00E86D74" w:rsidRDefault="00201E01" w:rsidP="007F78CC">
            <w:pPr>
              <w:spacing w:line="360" w:lineRule="auto"/>
              <w:jc w:val="center"/>
              <w:rPr>
                <w:sz w:val="26"/>
                <w:szCs w:val="26"/>
              </w:rPr>
            </w:pPr>
            <w:r w:rsidRPr="00E86D74">
              <w:rPr>
                <w:sz w:val="26"/>
                <w:szCs w:val="26"/>
              </w:rPr>
              <w:t>0,572</w:t>
            </w:r>
          </w:p>
        </w:tc>
        <w:tc>
          <w:tcPr>
            <w:tcW w:w="1134" w:type="dxa"/>
            <w:vAlign w:val="center"/>
          </w:tcPr>
          <w:p w14:paraId="263BBDDC" w14:textId="77777777" w:rsidR="00201E01" w:rsidRPr="00E86D74" w:rsidRDefault="00201E01" w:rsidP="007F78CC">
            <w:pPr>
              <w:spacing w:line="360" w:lineRule="auto"/>
              <w:jc w:val="center"/>
              <w:rPr>
                <w:sz w:val="26"/>
                <w:szCs w:val="26"/>
              </w:rPr>
            </w:pPr>
            <w:r w:rsidRPr="00E86D74">
              <w:rPr>
                <w:sz w:val="26"/>
                <w:szCs w:val="26"/>
              </w:rPr>
              <w:t>0,497</w:t>
            </w:r>
          </w:p>
        </w:tc>
      </w:tr>
      <w:tr w:rsidR="00201E01" w:rsidRPr="00E86D74" w14:paraId="2B98AE14" w14:textId="77777777" w:rsidTr="00D7743E">
        <w:trPr>
          <w:trHeight w:val="1250"/>
        </w:trPr>
        <w:tc>
          <w:tcPr>
            <w:tcW w:w="2197" w:type="dxa"/>
          </w:tcPr>
          <w:p w14:paraId="65C7903D" w14:textId="77777777" w:rsidR="00201E01" w:rsidRPr="00E86D74" w:rsidRDefault="00201E01" w:rsidP="007F78CC">
            <w:pPr>
              <w:widowControl w:val="0"/>
              <w:autoSpaceDE w:val="0"/>
              <w:autoSpaceDN w:val="0"/>
              <w:adjustRightInd w:val="0"/>
              <w:spacing w:before="120" w:after="120" w:line="360" w:lineRule="auto"/>
              <w:jc w:val="both"/>
              <w:rPr>
                <w:sz w:val="26"/>
                <w:szCs w:val="26"/>
              </w:rPr>
            </w:pPr>
            <w:r w:rsidRPr="00E86D74">
              <w:rPr>
                <w:sz w:val="26"/>
                <w:szCs w:val="26"/>
              </w:rPr>
              <w:t>Дисконтный денежный поток</w:t>
            </w:r>
          </w:p>
        </w:tc>
        <w:tc>
          <w:tcPr>
            <w:tcW w:w="1200" w:type="dxa"/>
            <w:vAlign w:val="center"/>
          </w:tcPr>
          <w:p w14:paraId="33F572B7" w14:textId="77777777" w:rsidR="00201E01" w:rsidRPr="00E86D74" w:rsidRDefault="00201E01" w:rsidP="007F78CC">
            <w:pPr>
              <w:widowControl w:val="0"/>
              <w:autoSpaceDE w:val="0"/>
              <w:autoSpaceDN w:val="0"/>
              <w:adjustRightInd w:val="0"/>
              <w:spacing w:before="120" w:after="120" w:line="360" w:lineRule="auto"/>
              <w:jc w:val="center"/>
              <w:rPr>
                <w:sz w:val="26"/>
                <w:szCs w:val="26"/>
              </w:rPr>
            </w:pPr>
            <w:r w:rsidRPr="00E86D74">
              <w:rPr>
                <w:sz w:val="26"/>
                <w:szCs w:val="26"/>
              </w:rPr>
              <w:t>-</w:t>
            </w:r>
          </w:p>
        </w:tc>
        <w:tc>
          <w:tcPr>
            <w:tcW w:w="1276" w:type="dxa"/>
            <w:vAlign w:val="center"/>
          </w:tcPr>
          <w:p w14:paraId="6A3EA84D" w14:textId="77777777" w:rsidR="00201E01" w:rsidRPr="00E86D74" w:rsidRDefault="00201E01" w:rsidP="007F78CC">
            <w:pPr>
              <w:spacing w:line="360" w:lineRule="auto"/>
              <w:jc w:val="center"/>
              <w:rPr>
                <w:sz w:val="26"/>
                <w:szCs w:val="26"/>
              </w:rPr>
            </w:pPr>
            <w:r w:rsidRPr="00E86D74">
              <w:rPr>
                <w:sz w:val="26"/>
                <w:szCs w:val="26"/>
              </w:rPr>
              <w:t>381850</w:t>
            </w:r>
          </w:p>
        </w:tc>
        <w:tc>
          <w:tcPr>
            <w:tcW w:w="1276" w:type="dxa"/>
            <w:vAlign w:val="center"/>
          </w:tcPr>
          <w:p w14:paraId="00CB794E" w14:textId="77777777" w:rsidR="00201E01" w:rsidRPr="00E86D74" w:rsidRDefault="00201E01" w:rsidP="007F78CC">
            <w:pPr>
              <w:spacing w:line="360" w:lineRule="auto"/>
              <w:jc w:val="center"/>
              <w:rPr>
                <w:sz w:val="26"/>
                <w:szCs w:val="26"/>
              </w:rPr>
            </w:pPr>
            <w:r w:rsidRPr="00E86D74">
              <w:rPr>
                <w:sz w:val="26"/>
                <w:szCs w:val="26"/>
              </w:rPr>
              <w:t>141513</w:t>
            </w:r>
          </w:p>
        </w:tc>
        <w:tc>
          <w:tcPr>
            <w:tcW w:w="1134" w:type="dxa"/>
            <w:vAlign w:val="center"/>
          </w:tcPr>
          <w:p w14:paraId="18F944F5" w14:textId="77777777" w:rsidR="00201E01" w:rsidRPr="00E86D74" w:rsidRDefault="00201E01" w:rsidP="007F78CC">
            <w:pPr>
              <w:spacing w:line="360" w:lineRule="auto"/>
              <w:jc w:val="center"/>
              <w:rPr>
                <w:sz w:val="26"/>
                <w:szCs w:val="26"/>
              </w:rPr>
            </w:pPr>
            <w:r w:rsidRPr="00E86D74">
              <w:rPr>
                <w:sz w:val="26"/>
                <w:szCs w:val="26"/>
              </w:rPr>
              <w:t>464270</w:t>
            </w:r>
          </w:p>
        </w:tc>
        <w:tc>
          <w:tcPr>
            <w:tcW w:w="1134" w:type="dxa"/>
            <w:vAlign w:val="center"/>
          </w:tcPr>
          <w:p w14:paraId="2DD73782" w14:textId="77777777" w:rsidR="00201E01" w:rsidRPr="00E86D74" w:rsidRDefault="00201E01" w:rsidP="007F78CC">
            <w:pPr>
              <w:spacing w:line="360" w:lineRule="auto"/>
              <w:jc w:val="center"/>
              <w:rPr>
                <w:sz w:val="26"/>
                <w:szCs w:val="26"/>
              </w:rPr>
            </w:pPr>
            <w:r w:rsidRPr="00E86D74">
              <w:rPr>
                <w:sz w:val="26"/>
                <w:szCs w:val="26"/>
              </w:rPr>
              <w:t>855289</w:t>
            </w:r>
          </w:p>
        </w:tc>
        <w:tc>
          <w:tcPr>
            <w:tcW w:w="1134" w:type="dxa"/>
            <w:vAlign w:val="center"/>
          </w:tcPr>
          <w:p w14:paraId="347946AA" w14:textId="77777777" w:rsidR="00201E01" w:rsidRPr="00E86D74" w:rsidRDefault="00201E01" w:rsidP="007F78CC">
            <w:pPr>
              <w:spacing w:line="360" w:lineRule="auto"/>
              <w:jc w:val="center"/>
              <w:rPr>
                <w:sz w:val="26"/>
                <w:szCs w:val="26"/>
              </w:rPr>
            </w:pPr>
            <w:r w:rsidRPr="00E86D74">
              <w:rPr>
                <w:sz w:val="26"/>
                <w:szCs w:val="26"/>
              </w:rPr>
              <w:t>1635264</w:t>
            </w:r>
          </w:p>
        </w:tc>
      </w:tr>
      <w:tr w:rsidR="00201E01" w:rsidRPr="00E86D74" w14:paraId="0FFB925F" w14:textId="77777777" w:rsidTr="00D7743E">
        <w:trPr>
          <w:trHeight w:val="1616"/>
        </w:trPr>
        <w:tc>
          <w:tcPr>
            <w:tcW w:w="2197" w:type="dxa"/>
          </w:tcPr>
          <w:p w14:paraId="1B5B0DF2" w14:textId="77777777" w:rsidR="00201E01" w:rsidRPr="00E86D74" w:rsidRDefault="00201E01" w:rsidP="007F78CC">
            <w:pPr>
              <w:widowControl w:val="0"/>
              <w:autoSpaceDE w:val="0"/>
              <w:autoSpaceDN w:val="0"/>
              <w:adjustRightInd w:val="0"/>
              <w:spacing w:before="120" w:after="120" w:line="360" w:lineRule="auto"/>
              <w:jc w:val="both"/>
              <w:rPr>
                <w:sz w:val="26"/>
                <w:szCs w:val="26"/>
              </w:rPr>
            </w:pPr>
            <w:r w:rsidRPr="00E86D74">
              <w:rPr>
                <w:sz w:val="26"/>
                <w:szCs w:val="26"/>
              </w:rPr>
              <w:t>Накопленный дисконтный денежный поток</w:t>
            </w:r>
          </w:p>
        </w:tc>
        <w:tc>
          <w:tcPr>
            <w:tcW w:w="1200" w:type="dxa"/>
            <w:vAlign w:val="center"/>
          </w:tcPr>
          <w:p w14:paraId="0F32C27D" w14:textId="77777777" w:rsidR="00201E01" w:rsidRPr="00E86D74" w:rsidRDefault="00201E01" w:rsidP="007F78CC">
            <w:pPr>
              <w:widowControl w:val="0"/>
              <w:autoSpaceDE w:val="0"/>
              <w:autoSpaceDN w:val="0"/>
              <w:adjustRightInd w:val="0"/>
              <w:spacing w:before="120" w:after="120" w:line="360" w:lineRule="auto"/>
              <w:jc w:val="center"/>
              <w:rPr>
                <w:sz w:val="26"/>
                <w:szCs w:val="26"/>
              </w:rPr>
            </w:pPr>
            <w:r w:rsidRPr="00E86D74">
              <w:rPr>
                <w:snapToGrid w:val="0"/>
                <w:sz w:val="26"/>
                <w:szCs w:val="26"/>
              </w:rPr>
              <w:t>-3546750</w:t>
            </w:r>
          </w:p>
        </w:tc>
        <w:tc>
          <w:tcPr>
            <w:tcW w:w="1276" w:type="dxa"/>
            <w:vAlign w:val="center"/>
          </w:tcPr>
          <w:p w14:paraId="295BEEC5" w14:textId="77777777" w:rsidR="00201E01" w:rsidRPr="00E86D74" w:rsidRDefault="00201E01" w:rsidP="007F78CC">
            <w:pPr>
              <w:spacing w:line="360" w:lineRule="auto"/>
              <w:jc w:val="center"/>
              <w:rPr>
                <w:sz w:val="26"/>
                <w:szCs w:val="26"/>
              </w:rPr>
            </w:pPr>
            <w:r w:rsidRPr="00E86D74">
              <w:rPr>
                <w:sz w:val="26"/>
                <w:szCs w:val="26"/>
              </w:rPr>
              <w:t>-3164900</w:t>
            </w:r>
          </w:p>
        </w:tc>
        <w:tc>
          <w:tcPr>
            <w:tcW w:w="1276" w:type="dxa"/>
            <w:vAlign w:val="center"/>
          </w:tcPr>
          <w:p w14:paraId="46E3C3FC" w14:textId="77777777" w:rsidR="00201E01" w:rsidRPr="00E86D74" w:rsidRDefault="00201E01" w:rsidP="007F78CC">
            <w:pPr>
              <w:spacing w:line="360" w:lineRule="auto"/>
              <w:jc w:val="center"/>
              <w:rPr>
                <w:sz w:val="26"/>
                <w:szCs w:val="26"/>
              </w:rPr>
            </w:pPr>
            <w:r w:rsidRPr="00E86D74">
              <w:rPr>
                <w:sz w:val="26"/>
                <w:szCs w:val="26"/>
              </w:rPr>
              <w:t>-3023387</w:t>
            </w:r>
          </w:p>
        </w:tc>
        <w:tc>
          <w:tcPr>
            <w:tcW w:w="1134" w:type="dxa"/>
            <w:vAlign w:val="center"/>
          </w:tcPr>
          <w:p w14:paraId="2AE27686" w14:textId="77777777" w:rsidR="00201E01" w:rsidRPr="00E86D74" w:rsidRDefault="00201E01" w:rsidP="007F78CC">
            <w:pPr>
              <w:spacing w:line="360" w:lineRule="auto"/>
              <w:jc w:val="center"/>
              <w:rPr>
                <w:sz w:val="26"/>
                <w:szCs w:val="26"/>
              </w:rPr>
            </w:pPr>
            <w:r w:rsidRPr="00E86D74">
              <w:rPr>
                <w:sz w:val="26"/>
                <w:szCs w:val="26"/>
              </w:rPr>
              <w:t>-2559117</w:t>
            </w:r>
          </w:p>
        </w:tc>
        <w:tc>
          <w:tcPr>
            <w:tcW w:w="1134" w:type="dxa"/>
            <w:vAlign w:val="center"/>
          </w:tcPr>
          <w:p w14:paraId="4CE9B7EA" w14:textId="77777777" w:rsidR="00201E01" w:rsidRPr="00E86D74" w:rsidRDefault="00201E01" w:rsidP="007F78CC">
            <w:pPr>
              <w:spacing w:line="360" w:lineRule="auto"/>
              <w:jc w:val="center"/>
              <w:rPr>
                <w:sz w:val="26"/>
                <w:szCs w:val="26"/>
              </w:rPr>
            </w:pPr>
            <w:r w:rsidRPr="00E86D74">
              <w:rPr>
                <w:sz w:val="26"/>
                <w:szCs w:val="26"/>
              </w:rPr>
              <w:t>-1703828</w:t>
            </w:r>
          </w:p>
        </w:tc>
        <w:tc>
          <w:tcPr>
            <w:tcW w:w="1134" w:type="dxa"/>
            <w:vAlign w:val="center"/>
          </w:tcPr>
          <w:p w14:paraId="3D415F8E" w14:textId="77777777" w:rsidR="00201E01" w:rsidRPr="00E86D74" w:rsidRDefault="00201E01" w:rsidP="007F78CC">
            <w:pPr>
              <w:spacing w:line="360" w:lineRule="auto"/>
              <w:jc w:val="center"/>
              <w:rPr>
                <w:sz w:val="26"/>
                <w:szCs w:val="26"/>
              </w:rPr>
            </w:pPr>
            <w:r w:rsidRPr="00E86D74">
              <w:rPr>
                <w:sz w:val="26"/>
                <w:szCs w:val="26"/>
              </w:rPr>
              <w:t>-68564</w:t>
            </w:r>
          </w:p>
        </w:tc>
      </w:tr>
    </w:tbl>
    <w:p w14:paraId="412AFA70" w14:textId="77777777" w:rsidR="00201E01" w:rsidRDefault="00201E01" w:rsidP="00201E01">
      <w:pPr>
        <w:widowControl w:val="0"/>
        <w:autoSpaceDE w:val="0"/>
        <w:autoSpaceDN w:val="0"/>
        <w:adjustRightInd w:val="0"/>
        <w:spacing w:before="120" w:after="120" w:line="360" w:lineRule="auto"/>
        <w:ind w:firstLine="425"/>
        <w:jc w:val="both"/>
        <w:rPr>
          <w:sz w:val="28"/>
          <w:szCs w:val="28"/>
        </w:rPr>
      </w:pPr>
    </w:p>
    <w:p w14:paraId="28D66FCF" w14:textId="112CA6A8" w:rsidR="00201E01" w:rsidRPr="00870EEE" w:rsidRDefault="00201E01" w:rsidP="00D7743E">
      <w:pPr>
        <w:widowControl w:val="0"/>
        <w:autoSpaceDE w:val="0"/>
        <w:autoSpaceDN w:val="0"/>
        <w:adjustRightInd w:val="0"/>
        <w:spacing w:before="120" w:after="120" w:line="360" w:lineRule="auto"/>
        <w:ind w:firstLine="425"/>
        <w:jc w:val="both"/>
        <w:rPr>
          <w:sz w:val="28"/>
          <w:szCs w:val="28"/>
        </w:rPr>
      </w:pPr>
      <w:r w:rsidRPr="00870EEE">
        <w:rPr>
          <w:sz w:val="28"/>
          <w:szCs w:val="28"/>
        </w:rPr>
        <w:t xml:space="preserve">Таким образом, </w:t>
      </w:r>
      <w:r>
        <w:rPr>
          <w:sz w:val="28"/>
          <w:szCs w:val="28"/>
        </w:rPr>
        <w:t xml:space="preserve">расчеты показали, что </w:t>
      </w:r>
      <w:r w:rsidRPr="00870EEE">
        <w:rPr>
          <w:sz w:val="28"/>
          <w:szCs w:val="28"/>
        </w:rPr>
        <w:t xml:space="preserve">при данной ставке доходности инвестиции окупятся </w:t>
      </w:r>
      <w:r>
        <w:rPr>
          <w:sz w:val="28"/>
          <w:szCs w:val="28"/>
        </w:rPr>
        <w:t>примерно через 5 лет.</w:t>
      </w:r>
    </w:p>
    <w:p w14:paraId="61556CB4" w14:textId="0F8D4A3B" w:rsidR="009E5611" w:rsidRDefault="009E5611" w:rsidP="00201E01">
      <w:pPr>
        <w:spacing w:line="360" w:lineRule="auto"/>
        <w:rPr>
          <w:bCs/>
          <w:color w:val="000000" w:themeColor="text1"/>
          <w:sz w:val="28"/>
          <w:szCs w:val="28"/>
        </w:rPr>
      </w:pPr>
    </w:p>
    <w:p w14:paraId="3A656904" w14:textId="27C5C393" w:rsidR="00D7743E" w:rsidRDefault="00D7743E" w:rsidP="00201E01">
      <w:pPr>
        <w:spacing w:line="360" w:lineRule="auto"/>
        <w:rPr>
          <w:bCs/>
          <w:color w:val="000000" w:themeColor="text1"/>
          <w:sz w:val="28"/>
          <w:szCs w:val="28"/>
        </w:rPr>
      </w:pPr>
    </w:p>
    <w:p w14:paraId="68ECB89D" w14:textId="0684CD1C" w:rsidR="00D7743E" w:rsidRDefault="00D7743E" w:rsidP="00201E01">
      <w:pPr>
        <w:spacing w:line="360" w:lineRule="auto"/>
        <w:rPr>
          <w:bCs/>
          <w:color w:val="000000" w:themeColor="text1"/>
          <w:sz w:val="28"/>
          <w:szCs w:val="28"/>
        </w:rPr>
      </w:pPr>
    </w:p>
    <w:p w14:paraId="2FBD7068" w14:textId="6D71D7B2" w:rsidR="00D7743E" w:rsidRDefault="00D7743E" w:rsidP="00201E01">
      <w:pPr>
        <w:spacing w:line="360" w:lineRule="auto"/>
        <w:rPr>
          <w:bCs/>
          <w:color w:val="000000" w:themeColor="text1"/>
          <w:sz w:val="28"/>
          <w:szCs w:val="28"/>
        </w:rPr>
      </w:pPr>
    </w:p>
    <w:p w14:paraId="436CA939" w14:textId="7AA84F60" w:rsidR="00D7743E" w:rsidRDefault="00D7743E" w:rsidP="00201E01">
      <w:pPr>
        <w:spacing w:line="360" w:lineRule="auto"/>
        <w:rPr>
          <w:bCs/>
          <w:color w:val="000000" w:themeColor="text1"/>
          <w:sz w:val="28"/>
          <w:szCs w:val="28"/>
        </w:rPr>
      </w:pPr>
    </w:p>
    <w:p w14:paraId="25F9FD94" w14:textId="75C8352E" w:rsidR="00D7743E" w:rsidRDefault="00D7743E" w:rsidP="00201E01">
      <w:pPr>
        <w:spacing w:line="360" w:lineRule="auto"/>
        <w:rPr>
          <w:bCs/>
          <w:color w:val="000000" w:themeColor="text1"/>
          <w:sz w:val="28"/>
          <w:szCs w:val="28"/>
        </w:rPr>
      </w:pPr>
    </w:p>
    <w:p w14:paraId="1CAD192E" w14:textId="77777777" w:rsidR="00D7743E" w:rsidRDefault="00D7743E" w:rsidP="00201E01">
      <w:pPr>
        <w:spacing w:line="360" w:lineRule="auto"/>
        <w:rPr>
          <w:bCs/>
          <w:color w:val="000000" w:themeColor="text1"/>
          <w:sz w:val="28"/>
          <w:szCs w:val="28"/>
        </w:rPr>
      </w:pPr>
    </w:p>
    <w:p w14:paraId="3CE0C96A" w14:textId="51E66ED6" w:rsidR="00D7743E" w:rsidRPr="00E579B3" w:rsidRDefault="00042D52" w:rsidP="00E579B3">
      <w:pPr>
        <w:pStyle w:val="1"/>
        <w:jc w:val="center"/>
        <w:rPr>
          <w:b/>
          <w:i w:val="0"/>
          <w:sz w:val="28"/>
        </w:rPr>
      </w:pPr>
      <w:bookmarkStart w:id="9" w:name="_Toc28277811"/>
      <w:r w:rsidRPr="00E579B3">
        <w:rPr>
          <w:b/>
          <w:i w:val="0"/>
          <w:sz w:val="28"/>
        </w:rPr>
        <w:t>8. АНАЛИЗ И ОЦЕНКА РИСКОВ</w:t>
      </w:r>
      <w:bookmarkEnd w:id="9"/>
    </w:p>
    <w:p w14:paraId="4365B8EC" w14:textId="187E7E7E" w:rsidR="00D7743E" w:rsidRPr="00D7743E" w:rsidRDefault="00D7743E" w:rsidP="00D7743E">
      <w:pPr>
        <w:pStyle w:val="22"/>
        <w:spacing w:before="120" w:line="360" w:lineRule="auto"/>
        <w:ind w:left="0" w:firstLine="425"/>
        <w:rPr>
          <w:b w:val="0"/>
          <w:sz w:val="28"/>
          <w:szCs w:val="28"/>
        </w:rPr>
      </w:pPr>
      <w:r w:rsidRPr="00D7743E">
        <w:rPr>
          <w:b w:val="0"/>
          <w:sz w:val="28"/>
          <w:szCs w:val="28"/>
        </w:rPr>
        <w:t>Важным из всех рисков проекта является риск недостаточной занятости бильярдного клуба. Причиной этого риска может послужить неудачно выбранное размещение здания. В таблице 20 представлены основные риски, которые хоть как-то могут повлиять на результат фина</w:t>
      </w:r>
      <w:r>
        <w:rPr>
          <w:b w:val="0"/>
          <w:sz w:val="28"/>
          <w:szCs w:val="28"/>
        </w:rPr>
        <w:t>нсовой деятельности предприятия.</w:t>
      </w:r>
    </w:p>
    <w:p w14:paraId="6C8F6E37" w14:textId="55E039CB" w:rsidR="00D7743E" w:rsidRPr="00D7743E" w:rsidRDefault="00D7743E" w:rsidP="00D7743E">
      <w:pPr>
        <w:pStyle w:val="22"/>
        <w:spacing w:before="120" w:line="360" w:lineRule="auto"/>
        <w:ind w:left="0"/>
        <w:jc w:val="center"/>
        <w:rPr>
          <w:b w:val="0"/>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7743E">
        <w:rPr>
          <w:b w:val="0"/>
          <w:sz w:val="28"/>
          <w:szCs w:val="28"/>
        </w:rPr>
        <w:t>Риски реализации бизнес проекта. Таблица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4356"/>
        <w:gridCol w:w="1828"/>
      </w:tblGrid>
      <w:tr w:rsidR="00D7743E" w:rsidRPr="00D7743E" w14:paraId="13D1DCB4" w14:textId="77777777" w:rsidTr="00D7743E">
        <w:tc>
          <w:tcPr>
            <w:tcW w:w="3161" w:type="dxa"/>
            <w:vAlign w:val="center"/>
          </w:tcPr>
          <w:p w14:paraId="701EC2C3" w14:textId="77777777" w:rsidR="00D7743E" w:rsidRPr="00D7743E" w:rsidRDefault="00D7743E" w:rsidP="00D7743E">
            <w:pPr>
              <w:pStyle w:val="22"/>
              <w:jc w:val="center"/>
              <w:rPr>
                <w:b w:val="0"/>
                <w:sz w:val="28"/>
                <w:szCs w:val="28"/>
                <w:lang w:val="en-US"/>
              </w:rPr>
            </w:pPr>
            <w:r w:rsidRPr="00D7743E">
              <w:rPr>
                <w:b w:val="0"/>
                <w:sz w:val="28"/>
                <w:szCs w:val="28"/>
              </w:rPr>
              <w:t xml:space="preserve">Риски </w:t>
            </w:r>
            <w:r w:rsidRPr="00D7743E">
              <w:rPr>
                <w:b w:val="0"/>
                <w:sz w:val="28"/>
                <w:szCs w:val="28"/>
                <w:lang w:val="en-US"/>
              </w:rPr>
              <w:t>Si (i = 1</w:t>
            </w:r>
            <w:r w:rsidRPr="00D7743E">
              <w:rPr>
                <w:b w:val="0"/>
                <w:sz w:val="28"/>
                <w:szCs w:val="28"/>
              </w:rPr>
              <w:t>….</w:t>
            </w:r>
            <w:r w:rsidRPr="00D7743E">
              <w:rPr>
                <w:b w:val="0"/>
                <w:sz w:val="28"/>
                <w:szCs w:val="28"/>
                <w:lang w:val="en-US"/>
              </w:rPr>
              <w:t>n)</w:t>
            </w:r>
          </w:p>
        </w:tc>
        <w:tc>
          <w:tcPr>
            <w:tcW w:w="4356" w:type="dxa"/>
            <w:vAlign w:val="center"/>
          </w:tcPr>
          <w:p w14:paraId="67229572" w14:textId="77777777" w:rsidR="00D7743E" w:rsidRPr="00D7743E" w:rsidRDefault="00D7743E" w:rsidP="00D7743E">
            <w:pPr>
              <w:pStyle w:val="22"/>
              <w:jc w:val="center"/>
              <w:rPr>
                <w:b w:val="0"/>
                <w:sz w:val="28"/>
                <w:szCs w:val="28"/>
              </w:rPr>
            </w:pPr>
            <w:r w:rsidRPr="00D7743E">
              <w:rPr>
                <w:b w:val="0"/>
                <w:sz w:val="28"/>
                <w:szCs w:val="28"/>
              </w:rPr>
              <w:t>Отрицательное влияние на прибыль</w:t>
            </w:r>
          </w:p>
        </w:tc>
        <w:tc>
          <w:tcPr>
            <w:tcW w:w="1828" w:type="dxa"/>
            <w:vAlign w:val="center"/>
          </w:tcPr>
          <w:p w14:paraId="34CC11C1" w14:textId="2F343201" w:rsidR="00D7743E" w:rsidRPr="00D7743E" w:rsidRDefault="00D7743E" w:rsidP="00D7743E">
            <w:pPr>
              <w:pStyle w:val="22"/>
              <w:jc w:val="center"/>
              <w:rPr>
                <w:b w:val="0"/>
                <w:sz w:val="28"/>
                <w:szCs w:val="28"/>
              </w:rPr>
            </w:pPr>
            <w:r w:rsidRPr="00D7743E">
              <w:rPr>
                <w:b w:val="0"/>
                <w:sz w:val="28"/>
                <w:szCs w:val="28"/>
              </w:rPr>
              <w:t>Группа приоритета</w:t>
            </w:r>
          </w:p>
        </w:tc>
      </w:tr>
      <w:tr w:rsidR="00D7743E" w:rsidRPr="00D7743E" w14:paraId="4F61F762" w14:textId="77777777" w:rsidTr="00D7743E">
        <w:tc>
          <w:tcPr>
            <w:tcW w:w="3161" w:type="dxa"/>
            <w:vAlign w:val="center"/>
          </w:tcPr>
          <w:p w14:paraId="750C92B8" w14:textId="77777777" w:rsidR="00D7743E" w:rsidRPr="00D7743E" w:rsidRDefault="00D7743E" w:rsidP="00D7743E">
            <w:pPr>
              <w:pStyle w:val="22"/>
              <w:jc w:val="center"/>
              <w:rPr>
                <w:b w:val="0"/>
                <w:sz w:val="28"/>
                <w:szCs w:val="28"/>
              </w:rPr>
            </w:pPr>
            <w:r w:rsidRPr="00D7743E">
              <w:rPr>
                <w:b w:val="0"/>
                <w:sz w:val="28"/>
                <w:szCs w:val="28"/>
                <w:lang w:val="en-US"/>
              </w:rPr>
              <w:t>S</w:t>
            </w:r>
            <w:r w:rsidRPr="00D7743E">
              <w:rPr>
                <w:b w:val="0"/>
                <w:sz w:val="28"/>
                <w:szCs w:val="28"/>
              </w:rPr>
              <w:t>1</w:t>
            </w:r>
            <w:r w:rsidRPr="00D7743E">
              <w:rPr>
                <w:b w:val="0"/>
                <w:i/>
                <w:sz w:val="28"/>
                <w:szCs w:val="28"/>
              </w:rPr>
              <w:t xml:space="preserve">. </w:t>
            </w:r>
            <w:r w:rsidRPr="00D7743E">
              <w:rPr>
                <w:b w:val="0"/>
                <w:sz w:val="28"/>
                <w:szCs w:val="28"/>
              </w:rPr>
              <w:t>Недостаточный спрос на услуги бильярдного клуба</w:t>
            </w:r>
          </w:p>
        </w:tc>
        <w:tc>
          <w:tcPr>
            <w:tcW w:w="4356" w:type="dxa"/>
            <w:vAlign w:val="center"/>
          </w:tcPr>
          <w:p w14:paraId="7E6598EC" w14:textId="77777777" w:rsidR="00D7743E" w:rsidRPr="00D7743E" w:rsidRDefault="00D7743E" w:rsidP="00D7743E">
            <w:pPr>
              <w:pStyle w:val="22"/>
              <w:jc w:val="center"/>
              <w:rPr>
                <w:b w:val="0"/>
                <w:sz w:val="28"/>
                <w:szCs w:val="28"/>
              </w:rPr>
            </w:pPr>
            <w:r w:rsidRPr="00D7743E">
              <w:rPr>
                <w:b w:val="0"/>
                <w:sz w:val="28"/>
                <w:szCs w:val="28"/>
              </w:rPr>
              <w:t>Снижение чистой прибыли, неокупаемость вложенных инвестиций</w:t>
            </w:r>
          </w:p>
        </w:tc>
        <w:tc>
          <w:tcPr>
            <w:tcW w:w="1828" w:type="dxa"/>
            <w:vMerge w:val="restart"/>
            <w:vAlign w:val="center"/>
          </w:tcPr>
          <w:p w14:paraId="1AA88E26" w14:textId="77777777" w:rsidR="00D7743E" w:rsidRPr="00D7743E" w:rsidRDefault="00D7743E" w:rsidP="00D7743E">
            <w:pPr>
              <w:pStyle w:val="22"/>
              <w:jc w:val="center"/>
              <w:rPr>
                <w:b w:val="0"/>
                <w:sz w:val="28"/>
                <w:szCs w:val="28"/>
              </w:rPr>
            </w:pPr>
            <w:r w:rsidRPr="00D7743E">
              <w:rPr>
                <w:b w:val="0"/>
                <w:sz w:val="28"/>
                <w:szCs w:val="28"/>
                <w:lang w:val="en-US"/>
              </w:rPr>
              <w:t>Q</w:t>
            </w:r>
            <w:r w:rsidRPr="00D7743E">
              <w:rPr>
                <w:b w:val="0"/>
                <w:sz w:val="28"/>
                <w:szCs w:val="28"/>
              </w:rPr>
              <w:t>1</w:t>
            </w:r>
          </w:p>
        </w:tc>
      </w:tr>
      <w:tr w:rsidR="00D7743E" w:rsidRPr="00D7743E" w14:paraId="4FC38D3C" w14:textId="77777777" w:rsidTr="00D7743E">
        <w:tc>
          <w:tcPr>
            <w:tcW w:w="3161" w:type="dxa"/>
            <w:vAlign w:val="center"/>
          </w:tcPr>
          <w:p w14:paraId="7C5C518D" w14:textId="77777777" w:rsidR="00D7743E" w:rsidRPr="00D7743E" w:rsidRDefault="00D7743E" w:rsidP="00D7743E">
            <w:pPr>
              <w:pStyle w:val="22"/>
              <w:jc w:val="center"/>
              <w:rPr>
                <w:b w:val="0"/>
                <w:sz w:val="28"/>
                <w:szCs w:val="28"/>
              </w:rPr>
            </w:pPr>
            <w:r w:rsidRPr="00D7743E">
              <w:rPr>
                <w:b w:val="0"/>
                <w:sz w:val="28"/>
                <w:szCs w:val="28"/>
                <w:lang w:val="en-US"/>
              </w:rPr>
              <w:t>S</w:t>
            </w:r>
            <w:r w:rsidRPr="00D7743E">
              <w:rPr>
                <w:b w:val="0"/>
                <w:sz w:val="28"/>
                <w:szCs w:val="28"/>
              </w:rPr>
              <w:t>2. Непредвиденные затраты, в том числе из-за инфляции</w:t>
            </w:r>
          </w:p>
        </w:tc>
        <w:tc>
          <w:tcPr>
            <w:tcW w:w="4356" w:type="dxa"/>
            <w:vAlign w:val="center"/>
          </w:tcPr>
          <w:p w14:paraId="7CB17E16" w14:textId="77777777" w:rsidR="00D7743E" w:rsidRPr="00D7743E" w:rsidRDefault="00D7743E" w:rsidP="00D7743E">
            <w:pPr>
              <w:pStyle w:val="22"/>
              <w:jc w:val="center"/>
              <w:rPr>
                <w:b w:val="0"/>
                <w:sz w:val="28"/>
                <w:szCs w:val="28"/>
              </w:rPr>
            </w:pPr>
            <w:r w:rsidRPr="00D7743E">
              <w:rPr>
                <w:b w:val="0"/>
                <w:sz w:val="28"/>
                <w:szCs w:val="28"/>
              </w:rPr>
              <w:t>Увеличение объёма заёмных средств</w:t>
            </w:r>
          </w:p>
        </w:tc>
        <w:tc>
          <w:tcPr>
            <w:tcW w:w="1828" w:type="dxa"/>
            <w:vMerge/>
            <w:vAlign w:val="center"/>
          </w:tcPr>
          <w:p w14:paraId="403F198A" w14:textId="77777777" w:rsidR="00D7743E" w:rsidRPr="00D7743E" w:rsidRDefault="00D7743E" w:rsidP="00D7743E">
            <w:pPr>
              <w:pStyle w:val="22"/>
              <w:jc w:val="center"/>
              <w:rPr>
                <w:b w:val="0"/>
                <w:sz w:val="28"/>
                <w:szCs w:val="28"/>
              </w:rPr>
            </w:pPr>
          </w:p>
        </w:tc>
      </w:tr>
      <w:tr w:rsidR="00D7743E" w:rsidRPr="00D7743E" w14:paraId="76DEF97E" w14:textId="77777777" w:rsidTr="00D7743E">
        <w:tc>
          <w:tcPr>
            <w:tcW w:w="3161" w:type="dxa"/>
            <w:vAlign w:val="center"/>
          </w:tcPr>
          <w:p w14:paraId="1C0E294A" w14:textId="77777777" w:rsidR="00D7743E" w:rsidRPr="00D7743E" w:rsidRDefault="00D7743E" w:rsidP="00D7743E">
            <w:pPr>
              <w:pStyle w:val="22"/>
              <w:jc w:val="center"/>
              <w:rPr>
                <w:b w:val="0"/>
                <w:sz w:val="28"/>
                <w:szCs w:val="28"/>
              </w:rPr>
            </w:pPr>
            <w:r w:rsidRPr="00D7743E">
              <w:rPr>
                <w:b w:val="0"/>
                <w:sz w:val="28"/>
                <w:szCs w:val="28"/>
                <w:lang w:val="en-US"/>
              </w:rPr>
              <w:t>S</w:t>
            </w:r>
            <w:r w:rsidRPr="00D7743E">
              <w:rPr>
                <w:b w:val="0"/>
                <w:sz w:val="28"/>
                <w:szCs w:val="28"/>
              </w:rPr>
              <w:t>3. Невозможность клуба приступить к работе в указанные сроки</w:t>
            </w:r>
          </w:p>
        </w:tc>
        <w:tc>
          <w:tcPr>
            <w:tcW w:w="4356" w:type="dxa"/>
            <w:vAlign w:val="center"/>
          </w:tcPr>
          <w:p w14:paraId="6652C456" w14:textId="77777777" w:rsidR="00D7743E" w:rsidRPr="00D7743E" w:rsidRDefault="00D7743E" w:rsidP="00D7743E">
            <w:pPr>
              <w:pStyle w:val="22"/>
              <w:jc w:val="center"/>
              <w:rPr>
                <w:b w:val="0"/>
                <w:sz w:val="28"/>
                <w:szCs w:val="28"/>
              </w:rPr>
            </w:pPr>
            <w:r w:rsidRPr="00D7743E">
              <w:rPr>
                <w:b w:val="0"/>
                <w:sz w:val="28"/>
                <w:szCs w:val="28"/>
              </w:rPr>
              <w:t>Невозможность осуществления своевременных платежей по кредитам</w:t>
            </w:r>
          </w:p>
        </w:tc>
        <w:tc>
          <w:tcPr>
            <w:tcW w:w="1828" w:type="dxa"/>
            <w:vMerge/>
            <w:vAlign w:val="center"/>
          </w:tcPr>
          <w:p w14:paraId="104309E3" w14:textId="77777777" w:rsidR="00D7743E" w:rsidRPr="00D7743E" w:rsidRDefault="00D7743E" w:rsidP="00D7743E">
            <w:pPr>
              <w:pStyle w:val="22"/>
              <w:jc w:val="center"/>
              <w:rPr>
                <w:b w:val="0"/>
                <w:sz w:val="28"/>
                <w:szCs w:val="28"/>
              </w:rPr>
            </w:pPr>
          </w:p>
        </w:tc>
      </w:tr>
      <w:tr w:rsidR="00D7743E" w:rsidRPr="00D7743E" w14:paraId="61DF137A" w14:textId="77777777" w:rsidTr="00D7743E">
        <w:tc>
          <w:tcPr>
            <w:tcW w:w="3161" w:type="dxa"/>
            <w:vAlign w:val="center"/>
          </w:tcPr>
          <w:p w14:paraId="6316412B" w14:textId="77777777" w:rsidR="00D7743E" w:rsidRPr="00D7743E" w:rsidRDefault="00D7743E" w:rsidP="00D7743E">
            <w:pPr>
              <w:pStyle w:val="22"/>
              <w:jc w:val="center"/>
              <w:rPr>
                <w:b w:val="0"/>
                <w:sz w:val="28"/>
                <w:szCs w:val="28"/>
              </w:rPr>
            </w:pPr>
            <w:r w:rsidRPr="00D7743E">
              <w:rPr>
                <w:b w:val="0"/>
                <w:sz w:val="28"/>
                <w:szCs w:val="28"/>
                <w:lang w:val="en-US"/>
              </w:rPr>
              <w:t>S</w:t>
            </w:r>
            <w:r w:rsidRPr="00D7743E">
              <w:rPr>
                <w:b w:val="0"/>
                <w:sz w:val="28"/>
                <w:szCs w:val="28"/>
              </w:rPr>
              <w:t>4. Несвоевременная поставка необходимого оборудования</w:t>
            </w:r>
          </w:p>
        </w:tc>
        <w:tc>
          <w:tcPr>
            <w:tcW w:w="4356" w:type="dxa"/>
            <w:vAlign w:val="center"/>
          </w:tcPr>
          <w:p w14:paraId="67CF0C20" w14:textId="77777777" w:rsidR="00D7743E" w:rsidRPr="00D7743E" w:rsidRDefault="00D7743E" w:rsidP="00D7743E">
            <w:pPr>
              <w:pStyle w:val="22"/>
              <w:jc w:val="center"/>
              <w:rPr>
                <w:b w:val="0"/>
                <w:sz w:val="28"/>
                <w:szCs w:val="28"/>
              </w:rPr>
            </w:pPr>
            <w:r w:rsidRPr="00D7743E">
              <w:rPr>
                <w:b w:val="0"/>
                <w:sz w:val="28"/>
                <w:szCs w:val="28"/>
              </w:rPr>
              <w:t>Увеличение срока ввода мощности</w:t>
            </w:r>
          </w:p>
        </w:tc>
        <w:tc>
          <w:tcPr>
            <w:tcW w:w="1828" w:type="dxa"/>
            <w:vMerge w:val="restart"/>
            <w:vAlign w:val="center"/>
          </w:tcPr>
          <w:p w14:paraId="0D110AFC" w14:textId="77777777" w:rsidR="00D7743E" w:rsidRPr="00D7743E" w:rsidRDefault="00D7743E" w:rsidP="00D7743E">
            <w:pPr>
              <w:pStyle w:val="22"/>
              <w:jc w:val="center"/>
              <w:rPr>
                <w:b w:val="0"/>
                <w:sz w:val="28"/>
                <w:szCs w:val="28"/>
                <w:lang w:val="en-US"/>
              </w:rPr>
            </w:pPr>
            <w:r w:rsidRPr="00D7743E">
              <w:rPr>
                <w:b w:val="0"/>
                <w:sz w:val="28"/>
                <w:szCs w:val="28"/>
                <w:lang w:val="en-US"/>
              </w:rPr>
              <w:t>Q2</w:t>
            </w:r>
          </w:p>
        </w:tc>
      </w:tr>
      <w:tr w:rsidR="00D7743E" w:rsidRPr="00D7743E" w14:paraId="13CAE54B" w14:textId="77777777" w:rsidTr="00D7743E">
        <w:tc>
          <w:tcPr>
            <w:tcW w:w="3161" w:type="dxa"/>
            <w:vAlign w:val="center"/>
          </w:tcPr>
          <w:p w14:paraId="45FB166C" w14:textId="77777777" w:rsidR="00D7743E" w:rsidRPr="00D7743E" w:rsidRDefault="00D7743E" w:rsidP="00D7743E">
            <w:pPr>
              <w:pStyle w:val="22"/>
              <w:jc w:val="center"/>
              <w:rPr>
                <w:b w:val="0"/>
                <w:sz w:val="28"/>
                <w:szCs w:val="28"/>
              </w:rPr>
            </w:pPr>
            <w:r w:rsidRPr="00D7743E">
              <w:rPr>
                <w:b w:val="0"/>
                <w:sz w:val="28"/>
                <w:szCs w:val="28"/>
                <w:lang w:val="en-US"/>
              </w:rPr>
              <w:t xml:space="preserve">S5. </w:t>
            </w:r>
            <w:r w:rsidRPr="00D7743E">
              <w:rPr>
                <w:b w:val="0"/>
                <w:sz w:val="28"/>
                <w:szCs w:val="28"/>
              </w:rPr>
              <w:t>Изношенность оборудования</w:t>
            </w:r>
          </w:p>
        </w:tc>
        <w:tc>
          <w:tcPr>
            <w:tcW w:w="4356" w:type="dxa"/>
            <w:vAlign w:val="center"/>
          </w:tcPr>
          <w:p w14:paraId="4C9804AD" w14:textId="77777777" w:rsidR="00D7743E" w:rsidRPr="00D7743E" w:rsidRDefault="00D7743E" w:rsidP="00D7743E">
            <w:pPr>
              <w:pStyle w:val="22"/>
              <w:jc w:val="center"/>
              <w:rPr>
                <w:b w:val="0"/>
                <w:sz w:val="28"/>
                <w:szCs w:val="28"/>
              </w:rPr>
            </w:pPr>
            <w:r w:rsidRPr="00D7743E">
              <w:rPr>
                <w:b w:val="0"/>
                <w:sz w:val="28"/>
                <w:szCs w:val="28"/>
              </w:rPr>
              <w:t>Увеличение затрат на ремонт</w:t>
            </w:r>
          </w:p>
        </w:tc>
        <w:tc>
          <w:tcPr>
            <w:tcW w:w="1828" w:type="dxa"/>
            <w:vMerge/>
            <w:vAlign w:val="center"/>
          </w:tcPr>
          <w:p w14:paraId="7EF839B6" w14:textId="77777777" w:rsidR="00D7743E" w:rsidRPr="00D7743E" w:rsidRDefault="00D7743E" w:rsidP="00D7743E">
            <w:pPr>
              <w:pStyle w:val="22"/>
              <w:jc w:val="center"/>
              <w:rPr>
                <w:b w:val="0"/>
                <w:sz w:val="28"/>
                <w:szCs w:val="28"/>
              </w:rPr>
            </w:pPr>
          </w:p>
        </w:tc>
      </w:tr>
      <w:tr w:rsidR="00D7743E" w:rsidRPr="00D7743E" w14:paraId="1DFE745D" w14:textId="77777777" w:rsidTr="00D7743E">
        <w:tc>
          <w:tcPr>
            <w:tcW w:w="3161" w:type="dxa"/>
            <w:vAlign w:val="center"/>
          </w:tcPr>
          <w:p w14:paraId="69CB308E" w14:textId="77777777" w:rsidR="00D7743E" w:rsidRPr="00D7743E" w:rsidRDefault="00D7743E" w:rsidP="00D7743E">
            <w:pPr>
              <w:pStyle w:val="22"/>
              <w:jc w:val="center"/>
              <w:rPr>
                <w:b w:val="0"/>
                <w:sz w:val="28"/>
                <w:szCs w:val="28"/>
              </w:rPr>
            </w:pPr>
            <w:r w:rsidRPr="00D7743E">
              <w:rPr>
                <w:b w:val="0"/>
                <w:sz w:val="28"/>
                <w:szCs w:val="28"/>
                <w:lang w:val="en-US"/>
              </w:rPr>
              <w:t>S6</w:t>
            </w:r>
            <w:r w:rsidRPr="00D7743E">
              <w:rPr>
                <w:b w:val="0"/>
                <w:sz w:val="28"/>
                <w:szCs w:val="28"/>
              </w:rPr>
              <w:t>.</w:t>
            </w:r>
            <w:r w:rsidRPr="00D7743E">
              <w:rPr>
                <w:b w:val="0"/>
                <w:sz w:val="28"/>
                <w:szCs w:val="28"/>
                <w:lang w:val="en-US"/>
              </w:rPr>
              <w:t xml:space="preserve"> </w:t>
            </w:r>
            <w:r w:rsidRPr="00D7743E">
              <w:rPr>
                <w:b w:val="0"/>
                <w:sz w:val="28"/>
                <w:szCs w:val="28"/>
              </w:rPr>
              <w:t>Недостатки проектных работ</w:t>
            </w:r>
          </w:p>
        </w:tc>
        <w:tc>
          <w:tcPr>
            <w:tcW w:w="4356" w:type="dxa"/>
            <w:vAlign w:val="center"/>
          </w:tcPr>
          <w:p w14:paraId="3312AE46" w14:textId="77777777" w:rsidR="00D7743E" w:rsidRPr="00D7743E" w:rsidRDefault="00D7743E" w:rsidP="00D7743E">
            <w:pPr>
              <w:pStyle w:val="22"/>
              <w:jc w:val="center"/>
              <w:rPr>
                <w:b w:val="0"/>
                <w:sz w:val="28"/>
                <w:szCs w:val="28"/>
              </w:rPr>
            </w:pPr>
            <w:r w:rsidRPr="00D7743E">
              <w:rPr>
                <w:b w:val="0"/>
                <w:sz w:val="28"/>
                <w:szCs w:val="28"/>
              </w:rPr>
              <w:t>Рост стоимости ремонтных работ</w:t>
            </w:r>
          </w:p>
        </w:tc>
        <w:tc>
          <w:tcPr>
            <w:tcW w:w="1828" w:type="dxa"/>
            <w:vMerge w:val="restart"/>
            <w:vAlign w:val="center"/>
          </w:tcPr>
          <w:p w14:paraId="6EB4827A" w14:textId="77777777" w:rsidR="00D7743E" w:rsidRPr="00D7743E" w:rsidRDefault="00D7743E" w:rsidP="00D7743E">
            <w:pPr>
              <w:pStyle w:val="22"/>
              <w:jc w:val="center"/>
              <w:rPr>
                <w:b w:val="0"/>
                <w:sz w:val="28"/>
                <w:szCs w:val="28"/>
              </w:rPr>
            </w:pPr>
            <w:r w:rsidRPr="00D7743E">
              <w:rPr>
                <w:b w:val="0"/>
                <w:sz w:val="28"/>
                <w:szCs w:val="28"/>
                <w:lang w:val="en-US"/>
              </w:rPr>
              <w:t>Q</w:t>
            </w:r>
            <w:r w:rsidRPr="00D7743E">
              <w:rPr>
                <w:b w:val="0"/>
                <w:sz w:val="28"/>
                <w:szCs w:val="28"/>
              </w:rPr>
              <w:t>3</w:t>
            </w:r>
          </w:p>
        </w:tc>
      </w:tr>
      <w:tr w:rsidR="00D7743E" w:rsidRPr="00D7743E" w14:paraId="493A67C3" w14:textId="77777777" w:rsidTr="00D7743E">
        <w:tc>
          <w:tcPr>
            <w:tcW w:w="3161" w:type="dxa"/>
            <w:vAlign w:val="center"/>
          </w:tcPr>
          <w:p w14:paraId="45C2D8F2" w14:textId="77777777" w:rsidR="00D7743E" w:rsidRPr="00D7743E" w:rsidRDefault="00D7743E" w:rsidP="00D7743E">
            <w:pPr>
              <w:pStyle w:val="22"/>
              <w:jc w:val="center"/>
              <w:rPr>
                <w:b w:val="0"/>
                <w:sz w:val="28"/>
                <w:szCs w:val="28"/>
              </w:rPr>
            </w:pPr>
            <w:r w:rsidRPr="00D7743E">
              <w:rPr>
                <w:b w:val="0"/>
                <w:sz w:val="28"/>
                <w:szCs w:val="28"/>
                <w:lang w:val="en-US"/>
              </w:rPr>
              <w:t>S</w:t>
            </w:r>
            <w:r w:rsidRPr="00D7743E">
              <w:rPr>
                <w:b w:val="0"/>
                <w:sz w:val="28"/>
                <w:szCs w:val="28"/>
              </w:rPr>
              <w:t>7. Недостаточный уровень заработной платы</w:t>
            </w:r>
          </w:p>
        </w:tc>
        <w:tc>
          <w:tcPr>
            <w:tcW w:w="4356" w:type="dxa"/>
            <w:vAlign w:val="center"/>
          </w:tcPr>
          <w:p w14:paraId="5F09887D" w14:textId="77777777" w:rsidR="00D7743E" w:rsidRPr="00D7743E" w:rsidRDefault="00D7743E" w:rsidP="00D7743E">
            <w:pPr>
              <w:pStyle w:val="22"/>
              <w:jc w:val="center"/>
              <w:rPr>
                <w:b w:val="0"/>
                <w:sz w:val="28"/>
                <w:szCs w:val="28"/>
              </w:rPr>
            </w:pPr>
            <w:r w:rsidRPr="00D7743E">
              <w:rPr>
                <w:b w:val="0"/>
                <w:sz w:val="28"/>
                <w:szCs w:val="28"/>
              </w:rPr>
              <w:t>Текучесть кадров</w:t>
            </w:r>
          </w:p>
        </w:tc>
        <w:tc>
          <w:tcPr>
            <w:tcW w:w="1828" w:type="dxa"/>
            <w:vMerge/>
            <w:vAlign w:val="center"/>
          </w:tcPr>
          <w:p w14:paraId="0BC615AE" w14:textId="77777777" w:rsidR="00D7743E" w:rsidRPr="00D7743E" w:rsidRDefault="00D7743E" w:rsidP="00D7743E">
            <w:pPr>
              <w:pStyle w:val="22"/>
              <w:jc w:val="center"/>
              <w:rPr>
                <w:b w:val="0"/>
                <w:sz w:val="28"/>
                <w:szCs w:val="28"/>
              </w:rPr>
            </w:pPr>
          </w:p>
        </w:tc>
      </w:tr>
      <w:tr w:rsidR="00D7743E" w:rsidRPr="00D7743E" w14:paraId="3D5B9CC1" w14:textId="77777777" w:rsidTr="00D7743E">
        <w:tc>
          <w:tcPr>
            <w:tcW w:w="3161" w:type="dxa"/>
            <w:vAlign w:val="center"/>
          </w:tcPr>
          <w:p w14:paraId="60AB7C7A" w14:textId="77777777" w:rsidR="00D7743E" w:rsidRPr="00D7743E" w:rsidRDefault="00D7743E" w:rsidP="00D7743E">
            <w:pPr>
              <w:pStyle w:val="22"/>
              <w:jc w:val="center"/>
              <w:rPr>
                <w:b w:val="0"/>
                <w:sz w:val="28"/>
                <w:szCs w:val="28"/>
              </w:rPr>
            </w:pPr>
            <w:r w:rsidRPr="00D7743E">
              <w:rPr>
                <w:b w:val="0"/>
                <w:sz w:val="28"/>
                <w:szCs w:val="28"/>
                <w:lang w:val="en-US"/>
              </w:rPr>
              <w:t>S8</w:t>
            </w:r>
            <w:r w:rsidRPr="00D7743E">
              <w:rPr>
                <w:b w:val="0"/>
                <w:sz w:val="28"/>
                <w:szCs w:val="28"/>
              </w:rPr>
              <w:t>.</w:t>
            </w:r>
            <w:r w:rsidRPr="00D7743E">
              <w:rPr>
                <w:b w:val="0"/>
                <w:sz w:val="28"/>
                <w:szCs w:val="28"/>
                <w:lang w:val="en-US"/>
              </w:rPr>
              <w:t xml:space="preserve"> </w:t>
            </w:r>
            <w:r w:rsidRPr="00D7743E">
              <w:rPr>
                <w:b w:val="0"/>
                <w:sz w:val="28"/>
                <w:szCs w:val="28"/>
              </w:rPr>
              <w:t>Рост налогов</w:t>
            </w:r>
          </w:p>
        </w:tc>
        <w:tc>
          <w:tcPr>
            <w:tcW w:w="4356" w:type="dxa"/>
            <w:vAlign w:val="center"/>
          </w:tcPr>
          <w:p w14:paraId="2DD34FF4" w14:textId="77777777" w:rsidR="00D7743E" w:rsidRPr="00D7743E" w:rsidRDefault="00D7743E" w:rsidP="00D7743E">
            <w:pPr>
              <w:pStyle w:val="22"/>
              <w:jc w:val="center"/>
              <w:rPr>
                <w:b w:val="0"/>
                <w:sz w:val="28"/>
                <w:szCs w:val="28"/>
              </w:rPr>
            </w:pPr>
            <w:r w:rsidRPr="00D7743E">
              <w:rPr>
                <w:b w:val="0"/>
                <w:sz w:val="28"/>
                <w:szCs w:val="28"/>
              </w:rPr>
              <w:t>Снижение чистой прибыли</w:t>
            </w:r>
          </w:p>
        </w:tc>
        <w:tc>
          <w:tcPr>
            <w:tcW w:w="1828" w:type="dxa"/>
            <w:vMerge/>
            <w:vAlign w:val="center"/>
          </w:tcPr>
          <w:p w14:paraId="1EAF123E" w14:textId="77777777" w:rsidR="00D7743E" w:rsidRPr="00D7743E" w:rsidRDefault="00D7743E" w:rsidP="00D7743E">
            <w:pPr>
              <w:pStyle w:val="22"/>
              <w:jc w:val="center"/>
              <w:rPr>
                <w:b w:val="0"/>
                <w:sz w:val="28"/>
                <w:szCs w:val="28"/>
              </w:rPr>
            </w:pPr>
          </w:p>
        </w:tc>
      </w:tr>
    </w:tbl>
    <w:p w14:paraId="10A8F8EB" w14:textId="77777777" w:rsidR="00D7743E" w:rsidRPr="00D7743E" w:rsidRDefault="00D7743E" w:rsidP="00D7743E">
      <w:pPr>
        <w:pStyle w:val="22"/>
        <w:ind w:left="0"/>
        <w:rPr>
          <w:b w:val="0"/>
          <w:sz w:val="28"/>
          <w:szCs w:val="28"/>
        </w:rPr>
      </w:pPr>
    </w:p>
    <w:p w14:paraId="3D620C5D" w14:textId="77777777" w:rsidR="00D7743E" w:rsidRDefault="00D7743E" w:rsidP="00D7743E">
      <w:pPr>
        <w:spacing w:line="312" w:lineRule="auto"/>
        <w:jc w:val="both"/>
        <w:rPr>
          <w:sz w:val="28"/>
          <w:szCs w:val="28"/>
        </w:rPr>
      </w:pPr>
      <w:r>
        <w:rPr>
          <w:sz w:val="28"/>
          <w:szCs w:val="28"/>
        </w:rPr>
        <w:tab/>
        <w:t xml:space="preserve">Число рисков =7, т. е. </w:t>
      </w:r>
      <w:r>
        <w:rPr>
          <w:sz w:val="28"/>
          <w:szCs w:val="28"/>
          <w:lang w:val="en-US"/>
        </w:rPr>
        <w:t>n</w:t>
      </w:r>
      <w:r w:rsidRPr="008017D9">
        <w:rPr>
          <w:sz w:val="28"/>
          <w:szCs w:val="28"/>
        </w:rPr>
        <w:t>=7</w:t>
      </w:r>
      <w:r>
        <w:rPr>
          <w:sz w:val="28"/>
          <w:szCs w:val="28"/>
        </w:rPr>
        <w:t xml:space="preserve">. Число приоритетных групп </w:t>
      </w:r>
      <w:r>
        <w:rPr>
          <w:sz w:val="28"/>
          <w:szCs w:val="28"/>
          <w:lang w:val="en-US"/>
        </w:rPr>
        <w:t>Q</w:t>
      </w:r>
      <w:r w:rsidRPr="00C44CC5">
        <w:rPr>
          <w:sz w:val="28"/>
          <w:szCs w:val="28"/>
        </w:rPr>
        <w:t>=3</w:t>
      </w:r>
      <w:r>
        <w:rPr>
          <w:sz w:val="28"/>
          <w:szCs w:val="28"/>
        </w:rPr>
        <w:t xml:space="preserve">. Сделано предположение о том, что первая приоритетная группа в 5 раз весомее последней, т.е. </w:t>
      </w:r>
      <w:r>
        <w:rPr>
          <w:sz w:val="28"/>
          <w:szCs w:val="28"/>
          <w:lang w:val="en-US"/>
        </w:rPr>
        <w:t>f</w:t>
      </w:r>
      <w:r w:rsidRPr="00776A2C">
        <w:rPr>
          <w:sz w:val="28"/>
          <w:szCs w:val="28"/>
        </w:rPr>
        <w:t>=</w:t>
      </w:r>
      <w:r>
        <w:rPr>
          <w:sz w:val="28"/>
          <w:szCs w:val="28"/>
        </w:rPr>
        <w:t>5.</w:t>
      </w:r>
      <w:r w:rsidRPr="00394D17">
        <w:rPr>
          <w:sz w:val="28"/>
          <w:szCs w:val="28"/>
        </w:rPr>
        <w:t xml:space="preserve"> </w:t>
      </w:r>
      <w:r>
        <w:rPr>
          <w:sz w:val="28"/>
          <w:szCs w:val="28"/>
        </w:rPr>
        <w:t xml:space="preserve">Таким образом, удельный вес группы с наименьшим приоритетом найдется следующим образом: </w:t>
      </w:r>
      <w:r>
        <w:rPr>
          <w:sz w:val="28"/>
          <w:szCs w:val="28"/>
          <w:lang w:val="en-US"/>
        </w:rPr>
        <w:t>W</w:t>
      </w:r>
      <w:r>
        <w:rPr>
          <w:sz w:val="28"/>
          <w:szCs w:val="28"/>
        </w:rPr>
        <w:t xml:space="preserve">3 = 2 : (3 * </w:t>
      </w:r>
      <w:r w:rsidRPr="00394D17">
        <w:rPr>
          <w:sz w:val="28"/>
          <w:szCs w:val="28"/>
        </w:rPr>
        <w:t>(</w:t>
      </w:r>
      <w:r>
        <w:rPr>
          <w:sz w:val="28"/>
          <w:szCs w:val="28"/>
        </w:rPr>
        <w:t>5+1))</w:t>
      </w:r>
      <w:r w:rsidRPr="00394D17">
        <w:rPr>
          <w:sz w:val="28"/>
          <w:szCs w:val="28"/>
        </w:rPr>
        <w:t xml:space="preserve"> = </w:t>
      </w:r>
      <w:r>
        <w:rPr>
          <w:sz w:val="28"/>
          <w:szCs w:val="28"/>
        </w:rPr>
        <w:t>0,1111.</w:t>
      </w:r>
    </w:p>
    <w:p w14:paraId="75812014" w14:textId="77777777" w:rsidR="00D7743E" w:rsidRPr="00394D17" w:rsidRDefault="00D7743E" w:rsidP="00D7743E">
      <w:pPr>
        <w:spacing w:line="312" w:lineRule="auto"/>
        <w:jc w:val="both"/>
        <w:rPr>
          <w:sz w:val="28"/>
          <w:szCs w:val="28"/>
        </w:rPr>
      </w:pPr>
      <w:r>
        <w:rPr>
          <w:sz w:val="28"/>
          <w:szCs w:val="28"/>
        </w:rPr>
        <w:t xml:space="preserve">Определим удельный вес остальных групп приоритета:  </w:t>
      </w:r>
    </w:p>
    <w:p w14:paraId="75B8865D" w14:textId="77777777" w:rsidR="00D7743E" w:rsidRPr="00B428A0" w:rsidRDefault="00D7743E" w:rsidP="00D7743E">
      <w:pPr>
        <w:spacing w:line="312" w:lineRule="auto"/>
        <w:jc w:val="both"/>
        <w:rPr>
          <w:sz w:val="28"/>
          <w:szCs w:val="28"/>
        </w:rPr>
      </w:pPr>
      <w:r>
        <w:rPr>
          <w:sz w:val="28"/>
          <w:szCs w:val="28"/>
          <w:lang w:val="en-US"/>
        </w:rPr>
        <w:t>W</w:t>
      </w:r>
      <w:r w:rsidRPr="00B428A0">
        <w:rPr>
          <w:sz w:val="28"/>
          <w:szCs w:val="28"/>
        </w:rPr>
        <w:t xml:space="preserve">1 = </w:t>
      </w:r>
      <w:r>
        <w:rPr>
          <w:sz w:val="28"/>
          <w:szCs w:val="28"/>
        </w:rPr>
        <w:t>0,1111</w:t>
      </w:r>
      <w:r>
        <w:rPr>
          <w:sz w:val="28"/>
          <w:szCs w:val="28"/>
          <w:lang w:val="en-US"/>
        </w:rPr>
        <w:t>x</w:t>
      </w:r>
      <w:r>
        <w:rPr>
          <w:sz w:val="28"/>
          <w:szCs w:val="28"/>
        </w:rPr>
        <w:t>5</w:t>
      </w:r>
      <w:r w:rsidRPr="00B428A0">
        <w:rPr>
          <w:sz w:val="28"/>
          <w:szCs w:val="28"/>
        </w:rPr>
        <w:t xml:space="preserve"> = 0</w:t>
      </w:r>
      <w:r>
        <w:rPr>
          <w:sz w:val="28"/>
          <w:szCs w:val="28"/>
        </w:rPr>
        <w:t>,</w:t>
      </w:r>
      <w:r w:rsidRPr="00B428A0">
        <w:rPr>
          <w:sz w:val="28"/>
          <w:szCs w:val="28"/>
        </w:rPr>
        <w:t>5</w:t>
      </w:r>
      <w:r>
        <w:rPr>
          <w:sz w:val="28"/>
          <w:szCs w:val="28"/>
        </w:rPr>
        <w:t>555</w:t>
      </w:r>
      <w:r w:rsidRPr="00B428A0">
        <w:rPr>
          <w:sz w:val="28"/>
          <w:szCs w:val="28"/>
        </w:rPr>
        <w:t xml:space="preserve">. </w:t>
      </w:r>
    </w:p>
    <w:p w14:paraId="43079B97" w14:textId="77777777" w:rsidR="00D7743E" w:rsidRPr="00394D17" w:rsidRDefault="00D7743E" w:rsidP="00D7743E">
      <w:pPr>
        <w:spacing w:line="312" w:lineRule="auto"/>
        <w:jc w:val="both"/>
        <w:rPr>
          <w:sz w:val="28"/>
          <w:szCs w:val="28"/>
        </w:rPr>
      </w:pPr>
      <w:r>
        <w:rPr>
          <w:sz w:val="28"/>
          <w:szCs w:val="28"/>
          <w:lang w:val="en-US"/>
        </w:rPr>
        <w:t>W</w:t>
      </w:r>
      <w:r>
        <w:rPr>
          <w:sz w:val="28"/>
          <w:szCs w:val="28"/>
        </w:rPr>
        <w:t xml:space="preserve">2 = 1,000 - 0,1111 - </w:t>
      </w:r>
      <w:r w:rsidRPr="00B428A0">
        <w:rPr>
          <w:sz w:val="28"/>
          <w:szCs w:val="28"/>
        </w:rPr>
        <w:t>0</w:t>
      </w:r>
      <w:r>
        <w:rPr>
          <w:sz w:val="28"/>
          <w:szCs w:val="28"/>
        </w:rPr>
        <w:t>,</w:t>
      </w:r>
      <w:r w:rsidRPr="00B428A0">
        <w:rPr>
          <w:sz w:val="28"/>
          <w:szCs w:val="28"/>
        </w:rPr>
        <w:t>5</w:t>
      </w:r>
      <w:r>
        <w:rPr>
          <w:sz w:val="28"/>
          <w:szCs w:val="28"/>
        </w:rPr>
        <w:t>555 = 0,3334</w:t>
      </w:r>
    </w:p>
    <w:p w14:paraId="15E8C8CC" w14:textId="77777777" w:rsidR="00D7743E" w:rsidRDefault="00D7743E" w:rsidP="00D7743E">
      <w:pPr>
        <w:spacing w:line="312" w:lineRule="auto"/>
        <w:ind w:firstLine="708"/>
        <w:jc w:val="both"/>
        <w:rPr>
          <w:sz w:val="28"/>
        </w:rPr>
      </w:pPr>
      <w:r>
        <w:rPr>
          <w:sz w:val="28"/>
        </w:rPr>
        <w:t>Удельные веса  рисков по отношению к своей приоритетной группе приведены в таблице 21.</w:t>
      </w:r>
    </w:p>
    <w:p w14:paraId="1E6C04E4" w14:textId="77777777" w:rsidR="00D7743E" w:rsidRDefault="00D7743E" w:rsidP="00D7743E">
      <w:pPr>
        <w:spacing w:line="312" w:lineRule="auto"/>
        <w:ind w:firstLine="708"/>
        <w:jc w:val="right"/>
        <w:rPr>
          <w:sz w:val="28"/>
        </w:rPr>
      </w:pPr>
      <w:r>
        <w:rPr>
          <w:sz w:val="28"/>
        </w:rPr>
        <w:t>Таблица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0"/>
        <w:gridCol w:w="2895"/>
        <w:gridCol w:w="2780"/>
      </w:tblGrid>
      <w:tr w:rsidR="00D7743E" w:rsidRPr="00D7743E" w14:paraId="581F28A9" w14:textId="77777777" w:rsidTr="00D7743E">
        <w:tc>
          <w:tcPr>
            <w:tcW w:w="3888" w:type="dxa"/>
            <w:vAlign w:val="center"/>
          </w:tcPr>
          <w:p w14:paraId="15598A68" w14:textId="77777777" w:rsidR="00D7743E" w:rsidRPr="00D7743E" w:rsidRDefault="00D7743E" w:rsidP="00D7743E">
            <w:pPr>
              <w:spacing w:line="312" w:lineRule="auto"/>
              <w:jc w:val="center"/>
            </w:pPr>
            <w:r w:rsidRPr="00D7743E">
              <w:t>Риски</w:t>
            </w:r>
          </w:p>
        </w:tc>
        <w:tc>
          <w:tcPr>
            <w:tcW w:w="3060" w:type="dxa"/>
            <w:vAlign w:val="center"/>
          </w:tcPr>
          <w:p w14:paraId="271F8602" w14:textId="77777777" w:rsidR="00D7743E" w:rsidRPr="00D7743E" w:rsidRDefault="00D7743E" w:rsidP="00D7743E">
            <w:pPr>
              <w:spacing w:line="312" w:lineRule="auto"/>
              <w:jc w:val="center"/>
            </w:pPr>
            <w:r w:rsidRPr="00D7743E">
              <w:t>Удельный вес риска</w:t>
            </w:r>
          </w:p>
        </w:tc>
        <w:tc>
          <w:tcPr>
            <w:tcW w:w="2906" w:type="dxa"/>
            <w:vAlign w:val="center"/>
          </w:tcPr>
          <w:p w14:paraId="7F64C67A" w14:textId="77777777" w:rsidR="00D7743E" w:rsidRPr="00D7743E" w:rsidRDefault="00D7743E" w:rsidP="00D7743E">
            <w:pPr>
              <w:spacing w:line="312" w:lineRule="auto"/>
              <w:jc w:val="center"/>
            </w:pPr>
            <w:r w:rsidRPr="00D7743E">
              <w:t>Удельный вес группы приоритета</w:t>
            </w:r>
          </w:p>
        </w:tc>
      </w:tr>
      <w:tr w:rsidR="00D7743E" w:rsidRPr="00D7743E" w14:paraId="00DCB93E" w14:textId="77777777" w:rsidTr="00D7743E">
        <w:tc>
          <w:tcPr>
            <w:tcW w:w="3888" w:type="dxa"/>
            <w:vAlign w:val="center"/>
          </w:tcPr>
          <w:p w14:paraId="3E67BC6D" w14:textId="77777777" w:rsidR="00D7743E" w:rsidRPr="00D7743E" w:rsidRDefault="00D7743E" w:rsidP="00D7743E">
            <w:pPr>
              <w:spacing w:line="312" w:lineRule="auto"/>
            </w:pPr>
            <w:r w:rsidRPr="00D7743E">
              <w:rPr>
                <w:b/>
                <w:lang w:val="en-US"/>
              </w:rPr>
              <w:t>S</w:t>
            </w:r>
            <w:r w:rsidRPr="00D7743E">
              <w:rPr>
                <w:b/>
              </w:rPr>
              <w:t>1</w:t>
            </w:r>
            <w:r w:rsidRPr="00D7743E">
              <w:rPr>
                <w:b/>
                <w:i/>
              </w:rPr>
              <w:t xml:space="preserve">. </w:t>
            </w:r>
            <w:r w:rsidRPr="00D7743E">
              <w:t>Недостаточный спрос на услуги бильярдного клуба</w:t>
            </w:r>
          </w:p>
        </w:tc>
        <w:tc>
          <w:tcPr>
            <w:tcW w:w="3060" w:type="dxa"/>
            <w:vAlign w:val="center"/>
          </w:tcPr>
          <w:p w14:paraId="2CB4840E" w14:textId="77777777" w:rsidR="00D7743E" w:rsidRPr="00D7743E" w:rsidRDefault="00D7743E" w:rsidP="00D7743E">
            <w:pPr>
              <w:spacing w:line="312" w:lineRule="auto"/>
              <w:jc w:val="center"/>
            </w:pPr>
            <w:r w:rsidRPr="00D7743E">
              <w:t>0,1852</w:t>
            </w:r>
          </w:p>
        </w:tc>
        <w:tc>
          <w:tcPr>
            <w:tcW w:w="2906" w:type="dxa"/>
            <w:vMerge w:val="restart"/>
            <w:vAlign w:val="center"/>
          </w:tcPr>
          <w:p w14:paraId="243ADA7D" w14:textId="77777777" w:rsidR="00D7743E" w:rsidRPr="00D7743E" w:rsidRDefault="00D7743E" w:rsidP="00D7743E">
            <w:pPr>
              <w:spacing w:line="312" w:lineRule="auto"/>
              <w:ind w:firstLine="708"/>
            </w:pPr>
            <w:r w:rsidRPr="00D7743E">
              <w:rPr>
                <w:lang w:val="en-US"/>
              </w:rPr>
              <w:t>W</w:t>
            </w:r>
            <w:r w:rsidRPr="00D7743E">
              <w:t>1 = 0,5555</w:t>
            </w:r>
          </w:p>
        </w:tc>
      </w:tr>
      <w:tr w:rsidR="00D7743E" w:rsidRPr="00D7743E" w14:paraId="5AF9A421" w14:textId="77777777" w:rsidTr="00D7743E">
        <w:tc>
          <w:tcPr>
            <w:tcW w:w="3888" w:type="dxa"/>
            <w:vAlign w:val="center"/>
          </w:tcPr>
          <w:p w14:paraId="2EBB2C1B" w14:textId="77777777" w:rsidR="00D7743E" w:rsidRPr="00D7743E" w:rsidRDefault="00D7743E" w:rsidP="00D7743E">
            <w:pPr>
              <w:spacing w:line="312" w:lineRule="auto"/>
            </w:pPr>
            <w:r w:rsidRPr="00D7743E">
              <w:rPr>
                <w:b/>
                <w:lang w:val="en-US"/>
              </w:rPr>
              <w:t>S</w:t>
            </w:r>
            <w:r w:rsidRPr="00D7743E">
              <w:rPr>
                <w:b/>
              </w:rPr>
              <w:t xml:space="preserve">2. </w:t>
            </w:r>
            <w:r w:rsidRPr="00D7743E">
              <w:t>Непредвиденные затраты, в том числе из-за инфляции</w:t>
            </w:r>
          </w:p>
        </w:tc>
        <w:tc>
          <w:tcPr>
            <w:tcW w:w="3060" w:type="dxa"/>
            <w:vAlign w:val="center"/>
          </w:tcPr>
          <w:p w14:paraId="5D97E492" w14:textId="77777777" w:rsidR="00D7743E" w:rsidRPr="00D7743E" w:rsidRDefault="00D7743E" w:rsidP="00D7743E">
            <w:pPr>
              <w:spacing w:line="312" w:lineRule="auto"/>
              <w:jc w:val="center"/>
            </w:pPr>
            <w:r w:rsidRPr="00D7743E">
              <w:t>0,1852</w:t>
            </w:r>
          </w:p>
        </w:tc>
        <w:tc>
          <w:tcPr>
            <w:tcW w:w="2906" w:type="dxa"/>
            <w:vMerge/>
            <w:vAlign w:val="center"/>
          </w:tcPr>
          <w:p w14:paraId="27289570" w14:textId="77777777" w:rsidR="00D7743E" w:rsidRPr="00D7743E" w:rsidRDefault="00D7743E" w:rsidP="00D7743E">
            <w:pPr>
              <w:spacing w:line="312" w:lineRule="auto"/>
              <w:ind w:firstLine="708"/>
              <w:jc w:val="center"/>
            </w:pPr>
          </w:p>
        </w:tc>
      </w:tr>
      <w:tr w:rsidR="00D7743E" w:rsidRPr="00D7743E" w14:paraId="6707C14D" w14:textId="77777777" w:rsidTr="00D7743E">
        <w:tc>
          <w:tcPr>
            <w:tcW w:w="3888" w:type="dxa"/>
            <w:vAlign w:val="center"/>
          </w:tcPr>
          <w:p w14:paraId="361A79E7" w14:textId="77777777" w:rsidR="00D7743E" w:rsidRPr="00D7743E" w:rsidRDefault="00D7743E" w:rsidP="00D7743E">
            <w:pPr>
              <w:spacing w:line="312" w:lineRule="auto"/>
            </w:pPr>
            <w:r w:rsidRPr="00D7743E">
              <w:rPr>
                <w:b/>
                <w:lang w:val="en-US"/>
              </w:rPr>
              <w:t>S</w:t>
            </w:r>
            <w:r w:rsidRPr="00D7743E">
              <w:rPr>
                <w:b/>
              </w:rPr>
              <w:t xml:space="preserve">3. </w:t>
            </w:r>
            <w:r w:rsidRPr="00D7743E">
              <w:t>Невозможность клуба приступить к работе в указанные сроки</w:t>
            </w:r>
          </w:p>
        </w:tc>
        <w:tc>
          <w:tcPr>
            <w:tcW w:w="3060" w:type="dxa"/>
            <w:vAlign w:val="center"/>
          </w:tcPr>
          <w:p w14:paraId="30C36CAF" w14:textId="77777777" w:rsidR="00D7743E" w:rsidRPr="00D7743E" w:rsidRDefault="00D7743E" w:rsidP="00D7743E">
            <w:pPr>
              <w:spacing w:line="312" w:lineRule="auto"/>
              <w:jc w:val="center"/>
            </w:pPr>
            <w:r w:rsidRPr="00D7743E">
              <w:t>0,1852</w:t>
            </w:r>
          </w:p>
        </w:tc>
        <w:tc>
          <w:tcPr>
            <w:tcW w:w="2906" w:type="dxa"/>
            <w:vMerge/>
            <w:vAlign w:val="center"/>
          </w:tcPr>
          <w:p w14:paraId="542D4047" w14:textId="77777777" w:rsidR="00D7743E" w:rsidRPr="00D7743E" w:rsidRDefault="00D7743E" w:rsidP="00D7743E">
            <w:pPr>
              <w:spacing w:line="312" w:lineRule="auto"/>
              <w:ind w:firstLine="708"/>
              <w:jc w:val="center"/>
            </w:pPr>
          </w:p>
        </w:tc>
      </w:tr>
      <w:tr w:rsidR="00D7743E" w:rsidRPr="00D7743E" w14:paraId="50784A65" w14:textId="77777777" w:rsidTr="00D7743E">
        <w:tc>
          <w:tcPr>
            <w:tcW w:w="3888" w:type="dxa"/>
            <w:vAlign w:val="center"/>
          </w:tcPr>
          <w:p w14:paraId="2F8F9B30" w14:textId="77777777" w:rsidR="00D7743E" w:rsidRPr="00D7743E" w:rsidRDefault="00D7743E" w:rsidP="00D7743E">
            <w:pPr>
              <w:spacing w:line="312" w:lineRule="auto"/>
            </w:pPr>
            <w:r w:rsidRPr="00D7743E">
              <w:rPr>
                <w:b/>
                <w:lang w:val="en-US"/>
              </w:rPr>
              <w:t>S</w:t>
            </w:r>
            <w:r w:rsidRPr="00D7743E">
              <w:rPr>
                <w:b/>
              </w:rPr>
              <w:t xml:space="preserve">4. </w:t>
            </w:r>
            <w:r w:rsidRPr="00D7743E">
              <w:t>Несвоевременная поставка необходимого оборудования</w:t>
            </w:r>
          </w:p>
        </w:tc>
        <w:tc>
          <w:tcPr>
            <w:tcW w:w="3060" w:type="dxa"/>
            <w:vAlign w:val="center"/>
          </w:tcPr>
          <w:p w14:paraId="33414FB6" w14:textId="77777777" w:rsidR="00D7743E" w:rsidRPr="00D7743E" w:rsidRDefault="00D7743E" w:rsidP="00D7743E">
            <w:pPr>
              <w:spacing w:line="312" w:lineRule="auto"/>
              <w:jc w:val="center"/>
            </w:pPr>
            <w:r w:rsidRPr="00D7743E">
              <w:t>0,1667</w:t>
            </w:r>
          </w:p>
        </w:tc>
        <w:tc>
          <w:tcPr>
            <w:tcW w:w="2906" w:type="dxa"/>
            <w:vMerge w:val="restart"/>
            <w:vAlign w:val="center"/>
          </w:tcPr>
          <w:p w14:paraId="6B9BD9B3" w14:textId="77777777" w:rsidR="00D7743E" w:rsidRPr="00D7743E" w:rsidRDefault="00D7743E" w:rsidP="00D7743E">
            <w:pPr>
              <w:spacing w:line="312" w:lineRule="auto"/>
              <w:ind w:firstLine="708"/>
            </w:pPr>
            <w:r w:rsidRPr="00D7743E">
              <w:rPr>
                <w:lang w:val="en-US"/>
              </w:rPr>
              <w:t>W</w:t>
            </w:r>
            <w:r w:rsidRPr="00D7743E">
              <w:t>2 = 0,3334</w:t>
            </w:r>
          </w:p>
          <w:p w14:paraId="54FB8709" w14:textId="77777777" w:rsidR="00D7743E" w:rsidRPr="00D7743E" w:rsidRDefault="00D7743E" w:rsidP="00D7743E">
            <w:pPr>
              <w:spacing w:line="312" w:lineRule="auto"/>
              <w:ind w:firstLine="708"/>
              <w:jc w:val="center"/>
              <w:rPr>
                <w:lang w:val="en-US"/>
              </w:rPr>
            </w:pPr>
          </w:p>
        </w:tc>
      </w:tr>
      <w:tr w:rsidR="00D7743E" w:rsidRPr="00D7743E" w14:paraId="64064012" w14:textId="77777777" w:rsidTr="00D7743E">
        <w:tc>
          <w:tcPr>
            <w:tcW w:w="3888" w:type="dxa"/>
            <w:vAlign w:val="center"/>
          </w:tcPr>
          <w:p w14:paraId="31CAF4A3" w14:textId="77777777" w:rsidR="00D7743E" w:rsidRPr="00D7743E" w:rsidRDefault="00D7743E" w:rsidP="00D7743E">
            <w:pPr>
              <w:spacing w:line="312" w:lineRule="auto"/>
            </w:pPr>
            <w:r w:rsidRPr="00D7743E">
              <w:rPr>
                <w:b/>
                <w:lang w:val="en-US"/>
              </w:rPr>
              <w:t xml:space="preserve">S5. </w:t>
            </w:r>
            <w:r w:rsidRPr="00D7743E">
              <w:t>Изношенность оборудования</w:t>
            </w:r>
          </w:p>
        </w:tc>
        <w:tc>
          <w:tcPr>
            <w:tcW w:w="3060" w:type="dxa"/>
            <w:vAlign w:val="center"/>
          </w:tcPr>
          <w:p w14:paraId="5217D2ED" w14:textId="77777777" w:rsidR="00D7743E" w:rsidRPr="00D7743E" w:rsidRDefault="00D7743E" w:rsidP="00D7743E">
            <w:pPr>
              <w:spacing w:line="312" w:lineRule="auto"/>
              <w:jc w:val="center"/>
            </w:pPr>
            <w:r w:rsidRPr="00D7743E">
              <w:t>0,1667</w:t>
            </w:r>
          </w:p>
        </w:tc>
        <w:tc>
          <w:tcPr>
            <w:tcW w:w="2906" w:type="dxa"/>
            <w:vMerge/>
            <w:vAlign w:val="center"/>
          </w:tcPr>
          <w:p w14:paraId="7703B366" w14:textId="77777777" w:rsidR="00D7743E" w:rsidRPr="00D7743E" w:rsidRDefault="00D7743E" w:rsidP="00D7743E">
            <w:pPr>
              <w:spacing w:line="312" w:lineRule="auto"/>
              <w:ind w:firstLine="708"/>
              <w:jc w:val="center"/>
            </w:pPr>
          </w:p>
        </w:tc>
      </w:tr>
      <w:tr w:rsidR="00D7743E" w:rsidRPr="00D7743E" w14:paraId="189CFB15" w14:textId="77777777" w:rsidTr="00D7743E">
        <w:tc>
          <w:tcPr>
            <w:tcW w:w="3888" w:type="dxa"/>
            <w:vAlign w:val="center"/>
          </w:tcPr>
          <w:p w14:paraId="5ED4E1A8" w14:textId="77777777" w:rsidR="00D7743E" w:rsidRPr="00D7743E" w:rsidRDefault="00D7743E" w:rsidP="00D7743E">
            <w:pPr>
              <w:spacing w:line="312" w:lineRule="auto"/>
              <w:rPr>
                <w:b/>
              </w:rPr>
            </w:pPr>
            <w:r w:rsidRPr="00D7743E">
              <w:rPr>
                <w:b/>
                <w:lang w:val="en-US"/>
              </w:rPr>
              <w:t>S6</w:t>
            </w:r>
            <w:r w:rsidRPr="00D7743E">
              <w:rPr>
                <w:b/>
              </w:rPr>
              <w:t>.</w:t>
            </w:r>
            <w:r w:rsidRPr="00D7743E">
              <w:rPr>
                <w:b/>
                <w:lang w:val="en-US"/>
              </w:rPr>
              <w:t xml:space="preserve"> </w:t>
            </w:r>
            <w:r w:rsidRPr="00D7743E">
              <w:t>Недостатки проектных работ</w:t>
            </w:r>
          </w:p>
        </w:tc>
        <w:tc>
          <w:tcPr>
            <w:tcW w:w="3060" w:type="dxa"/>
            <w:vAlign w:val="center"/>
          </w:tcPr>
          <w:p w14:paraId="27E1D22F" w14:textId="77777777" w:rsidR="00D7743E" w:rsidRPr="00D7743E" w:rsidRDefault="00D7743E" w:rsidP="00D7743E">
            <w:pPr>
              <w:spacing w:line="312" w:lineRule="auto"/>
              <w:jc w:val="center"/>
            </w:pPr>
            <w:r w:rsidRPr="00D7743E">
              <w:t>0,0370</w:t>
            </w:r>
          </w:p>
        </w:tc>
        <w:tc>
          <w:tcPr>
            <w:tcW w:w="2906" w:type="dxa"/>
            <w:vMerge w:val="restart"/>
            <w:vAlign w:val="center"/>
          </w:tcPr>
          <w:p w14:paraId="1D491AFC" w14:textId="77777777" w:rsidR="00D7743E" w:rsidRPr="00D7743E" w:rsidRDefault="00D7743E" w:rsidP="00D7743E">
            <w:pPr>
              <w:spacing w:line="312" w:lineRule="auto"/>
              <w:ind w:firstLine="708"/>
            </w:pPr>
            <w:r w:rsidRPr="00D7743E">
              <w:rPr>
                <w:lang w:val="en-US"/>
              </w:rPr>
              <w:t>W</w:t>
            </w:r>
            <w:r w:rsidRPr="00D7743E">
              <w:t>3 = 0,1111</w:t>
            </w:r>
          </w:p>
        </w:tc>
      </w:tr>
      <w:tr w:rsidR="00D7743E" w:rsidRPr="00D7743E" w14:paraId="4B5AB686" w14:textId="77777777" w:rsidTr="00D7743E">
        <w:tc>
          <w:tcPr>
            <w:tcW w:w="3888" w:type="dxa"/>
            <w:vAlign w:val="center"/>
          </w:tcPr>
          <w:p w14:paraId="59591DAF" w14:textId="77777777" w:rsidR="00D7743E" w:rsidRPr="00D7743E" w:rsidRDefault="00D7743E" w:rsidP="00D7743E">
            <w:pPr>
              <w:spacing w:line="312" w:lineRule="auto"/>
            </w:pPr>
            <w:r w:rsidRPr="00D7743E">
              <w:rPr>
                <w:b/>
                <w:lang w:val="en-US"/>
              </w:rPr>
              <w:t>S</w:t>
            </w:r>
            <w:r w:rsidRPr="00D7743E">
              <w:rPr>
                <w:b/>
              </w:rPr>
              <w:t xml:space="preserve">7. </w:t>
            </w:r>
            <w:r w:rsidRPr="00D7743E">
              <w:t>Недостаточный уровень заработной платы</w:t>
            </w:r>
          </w:p>
        </w:tc>
        <w:tc>
          <w:tcPr>
            <w:tcW w:w="3060" w:type="dxa"/>
            <w:vAlign w:val="center"/>
          </w:tcPr>
          <w:p w14:paraId="4AD4A03C" w14:textId="77777777" w:rsidR="00D7743E" w:rsidRPr="00D7743E" w:rsidRDefault="00D7743E" w:rsidP="00D7743E">
            <w:pPr>
              <w:spacing w:line="312" w:lineRule="auto"/>
              <w:jc w:val="center"/>
            </w:pPr>
            <w:r w:rsidRPr="00D7743E">
              <w:t>0,0370</w:t>
            </w:r>
          </w:p>
        </w:tc>
        <w:tc>
          <w:tcPr>
            <w:tcW w:w="2906" w:type="dxa"/>
            <w:vMerge/>
            <w:vAlign w:val="center"/>
          </w:tcPr>
          <w:p w14:paraId="5A13F995" w14:textId="77777777" w:rsidR="00D7743E" w:rsidRPr="00D7743E" w:rsidRDefault="00D7743E" w:rsidP="00D7743E">
            <w:pPr>
              <w:spacing w:line="312" w:lineRule="auto"/>
              <w:ind w:firstLine="708"/>
              <w:jc w:val="center"/>
            </w:pPr>
          </w:p>
        </w:tc>
      </w:tr>
      <w:tr w:rsidR="00D7743E" w:rsidRPr="00D7743E" w14:paraId="79E67636" w14:textId="77777777" w:rsidTr="00D7743E">
        <w:tc>
          <w:tcPr>
            <w:tcW w:w="3888" w:type="dxa"/>
            <w:vAlign w:val="center"/>
          </w:tcPr>
          <w:p w14:paraId="72191402" w14:textId="77777777" w:rsidR="00D7743E" w:rsidRPr="00D7743E" w:rsidRDefault="00D7743E" w:rsidP="00D7743E">
            <w:pPr>
              <w:spacing w:line="312" w:lineRule="auto"/>
            </w:pPr>
            <w:r w:rsidRPr="00D7743E">
              <w:rPr>
                <w:b/>
                <w:lang w:val="en-US"/>
              </w:rPr>
              <w:t>S8</w:t>
            </w:r>
            <w:r w:rsidRPr="00D7743E">
              <w:rPr>
                <w:b/>
              </w:rPr>
              <w:t>.</w:t>
            </w:r>
            <w:r w:rsidRPr="00D7743E">
              <w:rPr>
                <w:b/>
                <w:lang w:val="en-US"/>
              </w:rPr>
              <w:t xml:space="preserve"> </w:t>
            </w:r>
            <w:r w:rsidRPr="00D7743E">
              <w:t>Рост налогов</w:t>
            </w:r>
          </w:p>
        </w:tc>
        <w:tc>
          <w:tcPr>
            <w:tcW w:w="3060" w:type="dxa"/>
            <w:vAlign w:val="center"/>
          </w:tcPr>
          <w:p w14:paraId="47218F0E" w14:textId="77777777" w:rsidR="00D7743E" w:rsidRPr="00D7743E" w:rsidRDefault="00D7743E" w:rsidP="00D7743E">
            <w:pPr>
              <w:spacing w:line="312" w:lineRule="auto"/>
              <w:jc w:val="center"/>
            </w:pPr>
            <w:r w:rsidRPr="00D7743E">
              <w:t>0,0370</w:t>
            </w:r>
          </w:p>
        </w:tc>
        <w:tc>
          <w:tcPr>
            <w:tcW w:w="2906" w:type="dxa"/>
            <w:vMerge/>
            <w:vAlign w:val="center"/>
          </w:tcPr>
          <w:p w14:paraId="6D79EF83" w14:textId="77777777" w:rsidR="00D7743E" w:rsidRPr="00D7743E" w:rsidRDefault="00D7743E" w:rsidP="00D7743E">
            <w:pPr>
              <w:spacing w:line="312" w:lineRule="auto"/>
              <w:ind w:firstLine="708"/>
              <w:jc w:val="center"/>
            </w:pPr>
          </w:p>
        </w:tc>
      </w:tr>
    </w:tbl>
    <w:p w14:paraId="6FE96133" w14:textId="77777777" w:rsidR="00D7743E" w:rsidRDefault="00D7743E" w:rsidP="00D7743E">
      <w:pPr>
        <w:spacing w:line="312" w:lineRule="auto"/>
        <w:ind w:firstLine="708"/>
        <w:jc w:val="both"/>
        <w:rPr>
          <w:sz w:val="28"/>
        </w:rPr>
      </w:pPr>
    </w:p>
    <w:p w14:paraId="6742D60A" w14:textId="77777777" w:rsidR="00D7743E" w:rsidRDefault="00D7743E" w:rsidP="00D7743E">
      <w:pPr>
        <w:spacing w:line="312" w:lineRule="auto"/>
        <w:ind w:firstLine="708"/>
        <w:jc w:val="both"/>
        <w:rPr>
          <w:sz w:val="28"/>
        </w:rPr>
      </w:pPr>
      <w:r>
        <w:rPr>
          <w:sz w:val="28"/>
        </w:rPr>
        <w:t xml:space="preserve">Для оценки вероятности наступления событий использовались мнения четырёх экспертов, которые представлены в таблице 22, каждый из них руководствовался следующей системой оценок: 0 - риск несущественен, 25 – риск скорее всего не реализуется, 50 – о наступлении события нельзя сказать определённо, 75 – риск скорее всего проявится, 100 – риск наверняка реализуется. </w:t>
      </w:r>
    </w:p>
    <w:p w14:paraId="1CA9B8C5" w14:textId="77777777" w:rsidR="00D7743E" w:rsidRDefault="00D7743E" w:rsidP="00D7743E">
      <w:pPr>
        <w:jc w:val="right"/>
        <w:rPr>
          <w:sz w:val="28"/>
        </w:rPr>
      </w:pPr>
    </w:p>
    <w:p w14:paraId="57BC4683" w14:textId="5B9C77B8" w:rsidR="00D7743E" w:rsidRDefault="00D7743E" w:rsidP="00D7743E">
      <w:pPr>
        <w:jc w:val="right"/>
        <w:rPr>
          <w:sz w:val="28"/>
        </w:rPr>
      </w:pPr>
      <w:r>
        <w:rPr>
          <w:sz w:val="28"/>
        </w:rPr>
        <w:t>Вероятность наступления события. Таблица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9"/>
        <w:gridCol w:w="1469"/>
        <w:gridCol w:w="1440"/>
        <w:gridCol w:w="1440"/>
        <w:gridCol w:w="1440"/>
        <w:gridCol w:w="2880"/>
      </w:tblGrid>
      <w:tr w:rsidR="00D7743E" w:rsidRPr="00E86D74" w14:paraId="041FA6C5" w14:textId="77777777" w:rsidTr="007F78CC">
        <w:tc>
          <w:tcPr>
            <w:tcW w:w="1159" w:type="dxa"/>
            <w:vMerge w:val="restart"/>
          </w:tcPr>
          <w:p w14:paraId="6CE9E801" w14:textId="77777777" w:rsidR="00D7743E" w:rsidRPr="00E86D74" w:rsidRDefault="00D7743E" w:rsidP="007F78CC">
            <w:pPr>
              <w:jc w:val="both"/>
              <w:rPr>
                <w:sz w:val="28"/>
                <w:szCs w:val="28"/>
              </w:rPr>
            </w:pPr>
            <w:r w:rsidRPr="00E86D74">
              <w:rPr>
                <w:sz w:val="28"/>
                <w:szCs w:val="28"/>
              </w:rPr>
              <w:t>Риски</w:t>
            </w:r>
          </w:p>
        </w:tc>
        <w:tc>
          <w:tcPr>
            <w:tcW w:w="5789" w:type="dxa"/>
            <w:gridSpan w:val="4"/>
          </w:tcPr>
          <w:p w14:paraId="64765517" w14:textId="77777777" w:rsidR="00D7743E" w:rsidRPr="00E86D74" w:rsidRDefault="00D7743E" w:rsidP="007F78CC">
            <w:pPr>
              <w:jc w:val="center"/>
              <w:rPr>
                <w:sz w:val="28"/>
                <w:szCs w:val="28"/>
              </w:rPr>
            </w:pPr>
            <w:r w:rsidRPr="00E86D74">
              <w:rPr>
                <w:sz w:val="28"/>
                <w:szCs w:val="28"/>
              </w:rPr>
              <w:t>Мнения экспертов</w:t>
            </w:r>
          </w:p>
        </w:tc>
        <w:tc>
          <w:tcPr>
            <w:tcW w:w="2880" w:type="dxa"/>
            <w:vMerge w:val="restart"/>
          </w:tcPr>
          <w:p w14:paraId="2AAB2E65" w14:textId="77777777" w:rsidR="00D7743E" w:rsidRPr="00D7743E" w:rsidRDefault="00D7743E" w:rsidP="007F78CC">
            <w:pPr>
              <w:jc w:val="center"/>
              <w:rPr>
                <w:sz w:val="28"/>
                <w:szCs w:val="28"/>
              </w:rPr>
            </w:pPr>
            <w:r w:rsidRPr="00E86D74">
              <w:rPr>
                <w:sz w:val="28"/>
                <w:szCs w:val="28"/>
              </w:rPr>
              <w:t>Вероятность</w:t>
            </w:r>
            <w:r w:rsidRPr="00D7743E">
              <w:rPr>
                <w:sz w:val="28"/>
                <w:szCs w:val="28"/>
              </w:rPr>
              <w:t xml:space="preserve"> </w:t>
            </w:r>
          </w:p>
        </w:tc>
      </w:tr>
      <w:tr w:rsidR="00D7743E" w:rsidRPr="00E86D74" w14:paraId="7C04BDA2" w14:textId="77777777" w:rsidTr="007F78CC">
        <w:tc>
          <w:tcPr>
            <w:tcW w:w="1159" w:type="dxa"/>
            <w:vMerge/>
          </w:tcPr>
          <w:p w14:paraId="4D4D9162" w14:textId="77777777" w:rsidR="00D7743E" w:rsidRPr="00E86D74" w:rsidRDefault="00D7743E" w:rsidP="007F78CC">
            <w:pPr>
              <w:jc w:val="both"/>
              <w:rPr>
                <w:sz w:val="28"/>
              </w:rPr>
            </w:pPr>
          </w:p>
        </w:tc>
        <w:tc>
          <w:tcPr>
            <w:tcW w:w="1469" w:type="dxa"/>
          </w:tcPr>
          <w:p w14:paraId="33CF30D2" w14:textId="77777777" w:rsidR="00D7743E" w:rsidRPr="00D7743E" w:rsidRDefault="00D7743E" w:rsidP="007F78CC">
            <w:pPr>
              <w:jc w:val="center"/>
              <w:rPr>
                <w:sz w:val="28"/>
              </w:rPr>
            </w:pPr>
            <w:r w:rsidRPr="00E86D74">
              <w:rPr>
                <w:sz w:val="28"/>
                <w:lang w:val="en-US"/>
              </w:rPr>
              <w:t>I</w:t>
            </w:r>
          </w:p>
        </w:tc>
        <w:tc>
          <w:tcPr>
            <w:tcW w:w="1440" w:type="dxa"/>
          </w:tcPr>
          <w:p w14:paraId="2E90C86C" w14:textId="77777777" w:rsidR="00D7743E" w:rsidRPr="00D7743E" w:rsidRDefault="00D7743E" w:rsidP="007F78CC">
            <w:pPr>
              <w:jc w:val="center"/>
              <w:rPr>
                <w:sz w:val="28"/>
              </w:rPr>
            </w:pPr>
            <w:r w:rsidRPr="00E86D74">
              <w:rPr>
                <w:sz w:val="28"/>
                <w:lang w:val="en-US"/>
              </w:rPr>
              <w:t>II</w:t>
            </w:r>
          </w:p>
        </w:tc>
        <w:tc>
          <w:tcPr>
            <w:tcW w:w="1440" w:type="dxa"/>
          </w:tcPr>
          <w:p w14:paraId="0365B2CD" w14:textId="77777777" w:rsidR="00D7743E" w:rsidRPr="00D7743E" w:rsidRDefault="00D7743E" w:rsidP="007F78CC">
            <w:pPr>
              <w:jc w:val="center"/>
              <w:rPr>
                <w:sz w:val="28"/>
              </w:rPr>
            </w:pPr>
            <w:r w:rsidRPr="00E86D74">
              <w:rPr>
                <w:sz w:val="28"/>
                <w:lang w:val="en-US"/>
              </w:rPr>
              <w:t>III</w:t>
            </w:r>
          </w:p>
        </w:tc>
        <w:tc>
          <w:tcPr>
            <w:tcW w:w="1440" w:type="dxa"/>
          </w:tcPr>
          <w:p w14:paraId="6F891499" w14:textId="77777777" w:rsidR="00D7743E" w:rsidRPr="00D7743E" w:rsidRDefault="00D7743E" w:rsidP="007F78CC">
            <w:pPr>
              <w:jc w:val="center"/>
              <w:rPr>
                <w:sz w:val="28"/>
              </w:rPr>
            </w:pPr>
            <w:r w:rsidRPr="00E86D74">
              <w:rPr>
                <w:sz w:val="28"/>
                <w:lang w:val="en-US"/>
              </w:rPr>
              <w:t>I</w:t>
            </w:r>
            <w:r w:rsidRPr="00D7743E">
              <w:rPr>
                <w:sz w:val="28"/>
              </w:rPr>
              <w:t xml:space="preserve"> </w:t>
            </w:r>
            <w:r w:rsidRPr="00E86D74">
              <w:rPr>
                <w:sz w:val="28"/>
                <w:lang w:val="en-US"/>
              </w:rPr>
              <w:t>V</w:t>
            </w:r>
          </w:p>
        </w:tc>
        <w:tc>
          <w:tcPr>
            <w:tcW w:w="2880" w:type="dxa"/>
            <w:vMerge/>
          </w:tcPr>
          <w:p w14:paraId="78E81F46" w14:textId="77777777" w:rsidR="00D7743E" w:rsidRPr="00E86D74" w:rsidRDefault="00D7743E" w:rsidP="007F78CC">
            <w:pPr>
              <w:jc w:val="both"/>
              <w:rPr>
                <w:sz w:val="28"/>
              </w:rPr>
            </w:pPr>
          </w:p>
        </w:tc>
      </w:tr>
      <w:tr w:rsidR="00D7743E" w:rsidRPr="00E86D74" w14:paraId="49CDF6E8" w14:textId="77777777" w:rsidTr="007F78CC">
        <w:tc>
          <w:tcPr>
            <w:tcW w:w="1159" w:type="dxa"/>
            <w:vAlign w:val="center"/>
          </w:tcPr>
          <w:p w14:paraId="5CEBDDC5" w14:textId="77777777" w:rsidR="00D7743E" w:rsidRPr="00D7743E" w:rsidRDefault="00D7743E" w:rsidP="007F78CC">
            <w:pPr>
              <w:jc w:val="center"/>
              <w:rPr>
                <w:b/>
                <w:sz w:val="28"/>
              </w:rPr>
            </w:pPr>
            <w:r w:rsidRPr="00E86D74">
              <w:rPr>
                <w:b/>
                <w:sz w:val="28"/>
                <w:lang w:val="en-US"/>
              </w:rPr>
              <w:t>S</w:t>
            </w:r>
            <w:r w:rsidRPr="00D7743E">
              <w:rPr>
                <w:b/>
                <w:sz w:val="28"/>
              </w:rPr>
              <w:t>1</w:t>
            </w:r>
          </w:p>
        </w:tc>
        <w:tc>
          <w:tcPr>
            <w:tcW w:w="1469" w:type="dxa"/>
            <w:vAlign w:val="center"/>
          </w:tcPr>
          <w:p w14:paraId="5FA7BA63" w14:textId="77777777" w:rsidR="00D7743E" w:rsidRPr="00E86D74" w:rsidRDefault="00D7743E" w:rsidP="007F78CC">
            <w:pPr>
              <w:jc w:val="center"/>
              <w:rPr>
                <w:sz w:val="28"/>
              </w:rPr>
            </w:pPr>
            <w:r w:rsidRPr="00E86D74">
              <w:rPr>
                <w:sz w:val="28"/>
              </w:rPr>
              <w:t>95</w:t>
            </w:r>
          </w:p>
        </w:tc>
        <w:tc>
          <w:tcPr>
            <w:tcW w:w="1440" w:type="dxa"/>
            <w:vAlign w:val="center"/>
          </w:tcPr>
          <w:p w14:paraId="40A6506A" w14:textId="77777777" w:rsidR="00D7743E" w:rsidRPr="00E86D74" w:rsidRDefault="00D7743E" w:rsidP="007F78CC">
            <w:pPr>
              <w:jc w:val="center"/>
              <w:rPr>
                <w:sz w:val="28"/>
              </w:rPr>
            </w:pPr>
            <w:r w:rsidRPr="00E86D74">
              <w:rPr>
                <w:sz w:val="28"/>
              </w:rPr>
              <w:t>90</w:t>
            </w:r>
          </w:p>
        </w:tc>
        <w:tc>
          <w:tcPr>
            <w:tcW w:w="1440" w:type="dxa"/>
            <w:vAlign w:val="center"/>
          </w:tcPr>
          <w:p w14:paraId="4767D44A" w14:textId="77777777" w:rsidR="00D7743E" w:rsidRPr="00E86D74" w:rsidRDefault="00D7743E" w:rsidP="007F78CC">
            <w:pPr>
              <w:jc w:val="center"/>
              <w:rPr>
                <w:sz w:val="28"/>
              </w:rPr>
            </w:pPr>
            <w:r w:rsidRPr="00E86D74">
              <w:rPr>
                <w:sz w:val="28"/>
              </w:rPr>
              <w:t>95</w:t>
            </w:r>
          </w:p>
        </w:tc>
        <w:tc>
          <w:tcPr>
            <w:tcW w:w="1440" w:type="dxa"/>
            <w:vAlign w:val="center"/>
          </w:tcPr>
          <w:p w14:paraId="7547F64B" w14:textId="77777777" w:rsidR="00D7743E" w:rsidRPr="00E86D74" w:rsidRDefault="00D7743E" w:rsidP="007F78CC">
            <w:pPr>
              <w:jc w:val="center"/>
              <w:rPr>
                <w:sz w:val="28"/>
              </w:rPr>
            </w:pPr>
            <w:r w:rsidRPr="00E86D74">
              <w:rPr>
                <w:sz w:val="28"/>
              </w:rPr>
              <w:t>90</w:t>
            </w:r>
          </w:p>
        </w:tc>
        <w:tc>
          <w:tcPr>
            <w:tcW w:w="2880" w:type="dxa"/>
            <w:vAlign w:val="center"/>
          </w:tcPr>
          <w:p w14:paraId="64C08C29" w14:textId="77777777" w:rsidR="00D7743E" w:rsidRPr="00E86D74" w:rsidRDefault="00D7743E" w:rsidP="007F78CC">
            <w:pPr>
              <w:jc w:val="center"/>
              <w:rPr>
                <w:sz w:val="28"/>
              </w:rPr>
            </w:pPr>
            <w:r w:rsidRPr="00E86D74">
              <w:rPr>
                <w:sz w:val="28"/>
              </w:rPr>
              <w:t>93</w:t>
            </w:r>
          </w:p>
        </w:tc>
      </w:tr>
      <w:tr w:rsidR="00D7743E" w:rsidRPr="00E86D74" w14:paraId="2DF9F549" w14:textId="77777777" w:rsidTr="007F78CC">
        <w:tc>
          <w:tcPr>
            <w:tcW w:w="1159" w:type="dxa"/>
            <w:vAlign w:val="center"/>
          </w:tcPr>
          <w:p w14:paraId="7D85FF57" w14:textId="77777777" w:rsidR="00D7743E" w:rsidRPr="00D7743E" w:rsidRDefault="00D7743E" w:rsidP="007F78CC">
            <w:pPr>
              <w:jc w:val="center"/>
              <w:rPr>
                <w:b/>
                <w:sz w:val="28"/>
              </w:rPr>
            </w:pPr>
            <w:r w:rsidRPr="00E86D74">
              <w:rPr>
                <w:b/>
                <w:sz w:val="28"/>
                <w:lang w:val="en-US"/>
              </w:rPr>
              <w:t>S</w:t>
            </w:r>
            <w:r w:rsidRPr="00D7743E">
              <w:rPr>
                <w:b/>
                <w:sz w:val="28"/>
              </w:rPr>
              <w:t>2</w:t>
            </w:r>
          </w:p>
        </w:tc>
        <w:tc>
          <w:tcPr>
            <w:tcW w:w="1469" w:type="dxa"/>
            <w:vAlign w:val="center"/>
          </w:tcPr>
          <w:p w14:paraId="18A19D60" w14:textId="77777777" w:rsidR="00D7743E" w:rsidRPr="00E86D74" w:rsidRDefault="00D7743E" w:rsidP="007F78CC">
            <w:pPr>
              <w:jc w:val="center"/>
              <w:rPr>
                <w:sz w:val="28"/>
              </w:rPr>
            </w:pPr>
            <w:r w:rsidRPr="00E86D74">
              <w:rPr>
                <w:sz w:val="28"/>
              </w:rPr>
              <w:t>90</w:t>
            </w:r>
          </w:p>
        </w:tc>
        <w:tc>
          <w:tcPr>
            <w:tcW w:w="1440" w:type="dxa"/>
            <w:vAlign w:val="center"/>
          </w:tcPr>
          <w:p w14:paraId="0B1F2D97" w14:textId="77777777" w:rsidR="00D7743E" w:rsidRPr="00E86D74" w:rsidRDefault="00D7743E" w:rsidP="007F78CC">
            <w:pPr>
              <w:jc w:val="center"/>
              <w:rPr>
                <w:sz w:val="28"/>
              </w:rPr>
            </w:pPr>
            <w:r w:rsidRPr="00E86D74">
              <w:rPr>
                <w:sz w:val="28"/>
              </w:rPr>
              <w:t>90</w:t>
            </w:r>
          </w:p>
        </w:tc>
        <w:tc>
          <w:tcPr>
            <w:tcW w:w="1440" w:type="dxa"/>
            <w:vAlign w:val="center"/>
          </w:tcPr>
          <w:p w14:paraId="4624B8CC" w14:textId="77777777" w:rsidR="00D7743E" w:rsidRPr="00E86D74" w:rsidRDefault="00D7743E" w:rsidP="007F78CC">
            <w:pPr>
              <w:jc w:val="center"/>
              <w:rPr>
                <w:sz w:val="28"/>
              </w:rPr>
            </w:pPr>
            <w:r w:rsidRPr="00E86D74">
              <w:rPr>
                <w:sz w:val="28"/>
              </w:rPr>
              <w:t>85</w:t>
            </w:r>
          </w:p>
        </w:tc>
        <w:tc>
          <w:tcPr>
            <w:tcW w:w="1440" w:type="dxa"/>
            <w:vAlign w:val="center"/>
          </w:tcPr>
          <w:p w14:paraId="09D233C4" w14:textId="77777777" w:rsidR="00D7743E" w:rsidRPr="00E86D74" w:rsidRDefault="00D7743E" w:rsidP="007F78CC">
            <w:pPr>
              <w:jc w:val="center"/>
              <w:rPr>
                <w:sz w:val="28"/>
              </w:rPr>
            </w:pPr>
            <w:r w:rsidRPr="00E86D74">
              <w:rPr>
                <w:sz w:val="28"/>
              </w:rPr>
              <w:t>80</w:t>
            </w:r>
          </w:p>
        </w:tc>
        <w:tc>
          <w:tcPr>
            <w:tcW w:w="2880" w:type="dxa"/>
            <w:vAlign w:val="center"/>
          </w:tcPr>
          <w:p w14:paraId="6018AEE2" w14:textId="77777777" w:rsidR="00D7743E" w:rsidRPr="00E86D74" w:rsidRDefault="00D7743E" w:rsidP="007F78CC">
            <w:pPr>
              <w:jc w:val="center"/>
              <w:rPr>
                <w:sz w:val="28"/>
              </w:rPr>
            </w:pPr>
            <w:r w:rsidRPr="00E86D74">
              <w:rPr>
                <w:sz w:val="28"/>
              </w:rPr>
              <w:t>86</w:t>
            </w:r>
          </w:p>
        </w:tc>
      </w:tr>
      <w:tr w:rsidR="00D7743E" w:rsidRPr="00E86D74" w14:paraId="0D5E43A5" w14:textId="77777777" w:rsidTr="007F78CC">
        <w:tc>
          <w:tcPr>
            <w:tcW w:w="1159" w:type="dxa"/>
            <w:vAlign w:val="center"/>
          </w:tcPr>
          <w:p w14:paraId="6943BB8C" w14:textId="77777777" w:rsidR="00D7743E" w:rsidRPr="00D7743E" w:rsidRDefault="00D7743E" w:rsidP="007F78CC">
            <w:pPr>
              <w:jc w:val="center"/>
              <w:rPr>
                <w:b/>
                <w:sz w:val="28"/>
              </w:rPr>
            </w:pPr>
            <w:r w:rsidRPr="00E86D74">
              <w:rPr>
                <w:b/>
                <w:sz w:val="28"/>
                <w:lang w:val="en-US"/>
              </w:rPr>
              <w:t>S</w:t>
            </w:r>
            <w:r w:rsidRPr="00D7743E">
              <w:rPr>
                <w:b/>
                <w:sz w:val="28"/>
              </w:rPr>
              <w:t>3</w:t>
            </w:r>
          </w:p>
        </w:tc>
        <w:tc>
          <w:tcPr>
            <w:tcW w:w="1469" w:type="dxa"/>
            <w:vAlign w:val="center"/>
          </w:tcPr>
          <w:p w14:paraId="667ED561" w14:textId="77777777" w:rsidR="00D7743E" w:rsidRPr="00E86D74" w:rsidRDefault="00D7743E" w:rsidP="007F78CC">
            <w:pPr>
              <w:jc w:val="center"/>
              <w:rPr>
                <w:sz w:val="28"/>
              </w:rPr>
            </w:pPr>
            <w:r w:rsidRPr="00E86D74">
              <w:rPr>
                <w:sz w:val="28"/>
              </w:rPr>
              <w:t>70</w:t>
            </w:r>
          </w:p>
        </w:tc>
        <w:tc>
          <w:tcPr>
            <w:tcW w:w="1440" w:type="dxa"/>
            <w:vAlign w:val="center"/>
          </w:tcPr>
          <w:p w14:paraId="2ACCDD2E" w14:textId="77777777" w:rsidR="00D7743E" w:rsidRPr="00E86D74" w:rsidRDefault="00D7743E" w:rsidP="007F78CC">
            <w:pPr>
              <w:jc w:val="center"/>
              <w:rPr>
                <w:sz w:val="28"/>
              </w:rPr>
            </w:pPr>
            <w:r w:rsidRPr="00E86D74">
              <w:rPr>
                <w:sz w:val="28"/>
              </w:rPr>
              <w:t>75</w:t>
            </w:r>
          </w:p>
        </w:tc>
        <w:tc>
          <w:tcPr>
            <w:tcW w:w="1440" w:type="dxa"/>
            <w:vAlign w:val="center"/>
          </w:tcPr>
          <w:p w14:paraId="104DF99E" w14:textId="77777777" w:rsidR="00D7743E" w:rsidRPr="00E86D74" w:rsidRDefault="00D7743E" w:rsidP="007F78CC">
            <w:pPr>
              <w:jc w:val="center"/>
              <w:rPr>
                <w:sz w:val="28"/>
              </w:rPr>
            </w:pPr>
            <w:r w:rsidRPr="00E86D74">
              <w:rPr>
                <w:sz w:val="28"/>
              </w:rPr>
              <w:t>75</w:t>
            </w:r>
          </w:p>
        </w:tc>
        <w:tc>
          <w:tcPr>
            <w:tcW w:w="1440" w:type="dxa"/>
            <w:vAlign w:val="center"/>
          </w:tcPr>
          <w:p w14:paraId="1A6DD5F4" w14:textId="77777777" w:rsidR="00D7743E" w:rsidRPr="00E86D74" w:rsidRDefault="00D7743E" w:rsidP="007F78CC">
            <w:pPr>
              <w:jc w:val="center"/>
              <w:rPr>
                <w:sz w:val="28"/>
              </w:rPr>
            </w:pPr>
            <w:r w:rsidRPr="00E86D74">
              <w:rPr>
                <w:sz w:val="28"/>
              </w:rPr>
              <w:t>65</w:t>
            </w:r>
          </w:p>
        </w:tc>
        <w:tc>
          <w:tcPr>
            <w:tcW w:w="2880" w:type="dxa"/>
            <w:vAlign w:val="center"/>
          </w:tcPr>
          <w:p w14:paraId="02B5A3EC" w14:textId="77777777" w:rsidR="00D7743E" w:rsidRPr="00E86D74" w:rsidRDefault="00D7743E" w:rsidP="007F78CC">
            <w:pPr>
              <w:jc w:val="center"/>
              <w:rPr>
                <w:sz w:val="28"/>
              </w:rPr>
            </w:pPr>
            <w:r w:rsidRPr="00E86D74">
              <w:rPr>
                <w:sz w:val="28"/>
              </w:rPr>
              <w:t>71</w:t>
            </w:r>
          </w:p>
        </w:tc>
      </w:tr>
      <w:tr w:rsidR="00D7743E" w:rsidRPr="00E86D74" w14:paraId="427BA32C" w14:textId="77777777" w:rsidTr="007F78CC">
        <w:tc>
          <w:tcPr>
            <w:tcW w:w="1159" w:type="dxa"/>
            <w:vAlign w:val="center"/>
          </w:tcPr>
          <w:p w14:paraId="7455B92D" w14:textId="77777777" w:rsidR="00D7743E" w:rsidRPr="00D7743E" w:rsidRDefault="00D7743E" w:rsidP="007F78CC">
            <w:pPr>
              <w:jc w:val="center"/>
              <w:rPr>
                <w:b/>
                <w:sz w:val="28"/>
              </w:rPr>
            </w:pPr>
            <w:r w:rsidRPr="00E86D74">
              <w:rPr>
                <w:b/>
                <w:sz w:val="28"/>
                <w:lang w:val="en-US"/>
              </w:rPr>
              <w:t>S</w:t>
            </w:r>
            <w:r w:rsidRPr="00D7743E">
              <w:rPr>
                <w:b/>
                <w:sz w:val="28"/>
              </w:rPr>
              <w:t>4</w:t>
            </w:r>
          </w:p>
        </w:tc>
        <w:tc>
          <w:tcPr>
            <w:tcW w:w="1469" w:type="dxa"/>
            <w:vAlign w:val="center"/>
          </w:tcPr>
          <w:p w14:paraId="17ADF8F3" w14:textId="77777777" w:rsidR="00D7743E" w:rsidRPr="00E86D74" w:rsidRDefault="00D7743E" w:rsidP="007F78CC">
            <w:pPr>
              <w:jc w:val="center"/>
              <w:rPr>
                <w:sz w:val="28"/>
              </w:rPr>
            </w:pPr>
            <w:r w:rsidRPr="00E86D74">
              <w:rPr>
                <w:sz w:val="28"/>
              </w:rPr>
              <w:t>60</w:t>
            </w:r>
          </w:p>
        </w:tc>
        <w:tc>
          <w:tcPr>
            <w:tcW w:w="1440" w:type="dxa"/>
            <w:vAlign w:val="center"/>
          </w:tcPr>
          <w:p w14:paraId="083430A9" w14:textId="77777777" w:rsidR="00D7743E" w:rsidRPr="00E86D74" w:rsidRDefault="00D7743E" w:rsidP="007F78CC">
            <w:pPr>
              <w:jc w:val="center"/>
              <w:rPr>
                <w:sz w:val="28"/>
              </w:rPr>
            </w:pPr>
            <w:r w:rsidRPr="00E86D74">
              <w:rPr>
                <w:sz w:val="28"/>
              </w:rPr>
              <w:t>55</w:t>
            </w:r>
          </w:p>
        </w:tc>
        <w:tc>
          <w:tcPr>
            <w:tcW w:w="1440" w:type="dxa"/>
            <w:vAlign w:val="center"/>
          </w:tcPr>
          <w:p w14:paraId="553B8794" w14:textId="77777777" w:rsidR="00D7743E" w:rsidRPr="00E86D74" w:rsidRDefault="00D7743E" w:rsidP="007F78CC">
            <w:pPr>
              <w:jc w:val="center"/>
              <w:rPr>
                <w:sz w:val="28"/>
              </w:rPr>
            </w:pPr>
            <w:r w:rsidRPr="00E86D74">
              <w:rPr>
                <w:sz w:val="28"/>
              </w:rPr>
              <w:t>50</w:t>
            </w:r>
          </w:p>
        </w:tc>
        <w:tc>
          <w:tcPr>
            <w:tcW w:w="1440" w:type="dxa"/>
            <w:vAlign w:val="center"/>
          </w:tcPr>
          <w:p w14:paraId="67CD1DD7" w14:textId="77777777" w:rsidR="00D7743E" w:rsidRPr="00E86D74" w:rsidRDefault="00D7743E" w:rsidP="007F78CC">
            <w:pPr>
              <w:jc w:val="center"/>
              <w:rPr>
                <w:sz w:val="28"/>
              </w:rPr>
            </w:pPr>
            <w:r w:rsidRPr="00E86D74">
              <w:rPr>
                <w:sz w:val="28"/>
              </w:rPr>
              <w:t>65</w:t>
            </w:r>
          </w:p>
        </w:tc>
        <w:tc>
          <w:tcPr>
            <w:tcW w:w="2880" w:type="dxa"/>
            <w:vAlign w:val="center"/>
          </w:tcPr>
          <w:p w14:paraId="42FEC295" w14:textId="77777777" w:rsidR="00D7743E" w:rsidRPr="00E86D74" w:rsidRDefault="00D7743E" w:rsidP="007F78CC">
            <w:pPr>
              <w:jc w:val="center"/>
              <w:rPr>
                <w:sz w:val="28"/>
              </w:rPr>
            </w:pPr>
            <w:r w:rsidRPr="00E86D74">
              <w:rPr>
                <w:sz w:val="28"/>
              </w:rPr>
              <w:t>58</w:t>
            </w:r>
          </w:p>
        </w:tc>
      </w:tr>
      <w:tr w:rsidR="00D7743E" w:rsidRPr="00E86D74" w14:paraId="5545AB90" w14:textId="77777777" w:rsidTr="007F78CC">
        <w:tc>
          <w:tcPr>
            <w:tcW w:w="1159" w:type="dxa"/>
            <w:vAlign w:val="center"/>
          </w:tcPr>
          <w:p w14:paraId="1C2FAF0C" w14:textId="77777777" w:rsidR="00D7743E" w:rsidRPr="00E86D74" w:rsidRDefault="00D7743E" w:rsidP="007F78CC">
            <w:pPr>
              <w:jc w:val="center"/>
              <w:rPr>
                <w:b/>
                <w:sz w:val="28"/>
                <w:lang w:val="en-US"/>
              </w:rPr>
            </w:pPr>
            <w:r w:rsidRPr="00E86D74">
              <w:rPr>
                <w:b/>
                <w:sz w:val="28"/>
                <w:lang w:val="en-US"/>
              </w:rPr>
              <w:t>S5</w:t>
            </w:r>
          </w:p>
        </w:tc>
        <w:tc>
          <w:tcPr>
            <w:tcW w:w="1469" w:type="dxa"/>
            <w:vAlign w:val="center"/>
          </w:tcPr>
          <w:p w14:paraId="6C5B0D96" w14:textId="77777777" w:rsidR="00D7743E" w:rsidRPr="00E86D74" w:rsidRDefault="00D7743E" w:rsidP="007F78CC">
            <w:pPr>
              <w:jc w:val="center"/>
              <w:rPr>
                <w:sz w:val="28"/>
              </w:rPr>
            </w:pPr>
            <w:r w:rsidRPr="00E86D74">
              <w:rPr>
                <w:sz w:val="28"/>
              </w:rPr>
              <w:t>40</w:t>
            </w:r>
          </w:p>
        </w:tc>
        <w:tc>
          <w:tcPr>
            <w:tcW w:w="1440" w:type="dxa"/>
            <w:vAlign w:val="center"/>
          </w:tcPr>
          <w:p w14:paraId="7C253677" w14:textId="77777777" w:rsidR="00D7743E" w:rsidRPr="00E86D74" w:rsidRDefault="00D7743E" w:rsidP="007F78CC">
            <w:pPr>
              <w:jc w:val="center"/>
              <w:rPr>
                <w:sz w:val="28"/>
              </w:rPr>
            </w:pPr>
            <w:r w:rsidRPr="00E86D74">
              <w:rPr>
                <w:sz w:val="28"/>
              </w:rPr>
              <w:t>50</w:t>
            </w:r>
          </w:p>
        </w:tc>
        <w:tc>
          <w:tcPr>
            <w:tcW w:w="1440" w:type="dxa"/>
            <w:vAlign w:val="center"/>
          </w:tcPr>
          <w:p w14:paraId="3AA7608D" w14:textId="77777777" w:rsidR="00D7743E" w:rsidRPr="00E86D74" w:rsidRDefault="00D7743E" w:rsidP="007F78CC">
            <w:pPr>
              <w:jc w:val="center"/>
              <w:rPr>
                <w:sz w:val="28"/>
              </w:rPr>
            </w:pPr>
            <w:r w:rsidRPr="00E86D74">
              <w:rPr>
                <w:sz w:val="28"/>
              </w:rPr>
              <w:t>45</w:t>
            </w:r>
          </w:p>
        </w:tc>
        <w:tc>
          <w:tcPr>
            <w:tcW w:w="1440" w:type="dxa"/>
            <w:vAlign w:val="center"/>
          </w:tcPr>
          <w:p w14:paraId="422FDBA9" w14:textId="77777777" w:rsidR="00D7743E" w:rsidRPr="00E86D74" w:rsidRDefault="00D7743E" w:rsidP="007F78CC">
            <w:pPr>
              <w:jc w:val="center"/>
              <w:rPr>
                <w:sz w:val="28"/>
              </w:rPr>
            </w:pPr>
            <w:r w:rsidRPr="00E86D74">
              <w:rPr>
                <w:sz w:val="28"/>
              </w:rPr>
              <w:t>50</w:t>
            </w:r>
          </w:p>
        </w:tc>
        <w:tc>
          <w:tcPr>
            <w:tcW w:w="2880" w:type="dxa"/>
            <w:vAlign w:val="center"/>
          </w:tcPr>
          <w:p w14:paraId="410AC573" w14:textId="77777777" w:rsidR="00D7743E" w:rsidRPr="00E86D74" w:rsidRDefault="00D7743E" w:rsidP="007F78CC">
            <w:pPr>
              <w:jc w:val="center"/>
              <w:rPr>
                <w:sz w:val="28"/>
              </w:rPr>
            </w:pPr>
            <w:r w:rsidRPr="00E86D74">
              <w:rPr>
                <w:sz w:val="28"/>
              </w:rPr>
              <w:t>46</w:t>
            </w:r>
          </w:p>
        </w:tc>
      </w:tr>
      <w:tr w:rsidR="00D7743E" w:rsidRPr="00E86D74" w14:paraId="567A92B0" w14:textId="77777777" w:rsidTr="007F78CC">
        <w:tc>
          <w:tcPr>
            <w:tcW w:w="1159" w:type="dxa"/>
            <w:vAlign w:val="center"/>
          </w:tcPr>
          <w:p w14:paraId="6CD38488" w14:textId="77777777" w:rsidR="00D7743E" w:rsidRPr="00E86D74" w:rsidRDefault="00D7743E" w:rsidP="007F78CC">
            <w:pPr>
              <w:jc w:val="center"/>
              <w:rPr>
                <w:b/>
                <w:sz w:val="28"/>
                <w:lang w:val="en-US"/>
              </w:rPr>
            </w:pPr>
            <w:r w:rsidRPr="00E86D74">
              <w:rPr>
                <w:b/>
                <w:sz w:val="28"/>
                <w:lang w:val="en-US"/>
              </w:rPr>
              <w:t>S6</w:t>
            </w:r>
          </w:p>
        </w:tc>
        <w:tc>
          <w:tcPr>
            <w:tcW w:w="1469" w:type="dxa"/>
            <w:vAlign w:val="center"/>
          </w:tcPr>
          <w:p w14:paraId="099051B7" w14:textId="77777777" w:rsidR="00D7743E" w:rsidRPr="00E86D74" w:rsidRDefault="00D7743E" w:rsidP="007F78CC">
            <w:pPr>
              <w:jc w:val="center"/>
              <w:rPr>
                <w:sz w:val="28"/>
              </w:rPr>
            </w:pPr>
            <w:r w:rsidRPr="00E86D74">
              <w:rPr>
                <w:sz w:val="28"/>
              </w:rPr>
              <w:t>30</w:t>
            </w:r>
          </w:p>
        </w:tc>
        <w:tc>
          <w:tcPr>
            <w:tcW w:w="1440" w:type="dxa"/>
            <w:vAlign w:val="center"/>
          </w:tcPr>
          <w:p w14:paraId="009B9A26" w14:textId="77777777" w:rsidR="00D7743E" w:rsidRPr="00E86D74" w:rsidRDefault="00D7743E" w:rsidP="007F78CC">
            <w:pPr>
              <w:jc w:val="center"/>
              <w:rPr>
                <w:sz w:val="28"/>
              </w:rPr>
            </w:pPr>
            <w:r w:rsidRPr="00E86D74">
              <w:rPr>
                <w:sz w:val="28"/>
              </w:rPr>
              <w:t>25</w:t>
            </w:r>
          </w:p>
        </w:tc>
        <w:tc>
          <w:tcPr>
            <w:tcW w:w="1440" w:type="dxa"/>
            <w:vAlign w:val="center"/>
          </w:tcPr>
          <w:p w14:paraId="6C754DE9" w14:textId="77777777" w:rsidR="00D7743E" w:rsidRPr="00E86D74" w:rsidRDefault="00D7743E" w:rsidP="007F78CC">
            <w:pPr>
              <w:jc w:val="center"/>
              <w:rPr>
                <w:sz w:val="28"/>
              </w:rPr>
            </w:pPr>
            <w:r w:rsidRPr="00E86D74">
              <w:rPr>
                <w:sz w:val="28"/>
              </w:rPr>
              <w:t>15</w:t>
            </w:r>
          </w:p>
        </w:tc>
        <w:tc>
          <w:tcPr>
            <w:tcW w:w="1440" w:type="dxa"/>
            <w:vAlign w:val="center"/>
          </w:tcPr>
          <w:p w14:paraId="6B3AE6FE" w14:textId="77777777" w:rsidR="00D7743E" w:rsidRPr="00E86D74" w:rsidRDefault="00D7743E" w:rsidP="007F78CC">
            <w:pPr>
              <w:jc w:val="center"/>
              <w:rPr>
                <w:sz w:val="28"/>
              </w:rPr>
            </w:pPr>
            <w:r w:rsidRPr="00E86D74">
              <w:rPr>
                <w:sz w:val="28"/>
              </w:rPr>
              <w:t>25</w:t>
            </w:r>
          </w:p>
        </w:tc>
        <w:tc>
          <w:tcPr>
            <w:tcW w:w="2880" w:type="dxa"/>
            <w:vAlign w:val="center"/>
          </w:tcPr>
          <w:p w14:paraId="4DBC93B0" w14:textId="77777777" w:rsidR="00D7743E" w:rsidRPr="00E86D74" w:rsidRDefault="00D7743E" w:rsidP="007F78CC">
            <w:pPr>
              <w:jc w:val="center"/>
              <w:rPr>
                <w:sz w:val="28"/>
              </w:rPr>
            </w:pPr>
            <w:r w:rsidRPr="00E86D74">
              <w:rPr>
                <w:sz w:val="28"/>
              </w:rPr>
              <w:t>24</w:t>
            </w:r>
          </w:p>
        </w:tc>
      </w:tr>
      <w:tr w:rsidR="00D7743E" w:rsidRPr="00E86D74" w14:paraId="6C99C92F" w14:textId="77777777" w:rsidTr="007F78CC">
        <w:tc>
          <w:tcPr>
            <w:tcW w:w="1159" w:type="dxa"/>
            <w:vAlign w:val="center"/>
          </w:tcPr>
          <w:p w14:paraId="375A5C47" w14:textId="77777777" w:rsidR="00D7743E" w:rsidRPr="00E86D74" w:rsidRDefault="00D7743E" w:rsidP="007F78CC">
            <w:pPr>
              <w:jc w:val="center"/>
              <w:rPr>
                <w:b/>
                <w:sz w:val="28"/>
                <w:lang w:val="en-US"/>
              </w:rPr>
            </w:pPr>
            <w:r w:rsidRPr="00E86D74">
              <w:rPr>
                <w:b/>
                <w:sz w:val="28"/>
                <w:lang w:val="en-US"/>
              </w:rPr>
              <w:t>S7</w:t>
            </w:r>
          </w:p>
        </w:tc>
        <w:tc>
          <w:tcPr>
            <w:tcW w:w="1469" w:type="dxa"/>
            <w:vAlign w:val="center"/>
          </w:tcPr>
          <w:p w14:paraId="2092F0AD" w14:textId="77777777" w:rsidR="00D7743E" w:rsidRPr="00E86D74" w:rsidRDefault="00D7743E" w:rsidP="007F78CC">
            <w:pPr>
              <w:jc w:val="center"/>
              <w:rPr>
                <w:sz w:val="28"/>
              </w:rPr>
            </w:pPr>
            <w:r w:rsidRPr="00E86D74">
              <w:rPr>
                <w:sz w:val="28"/>
              </w:rPr>
              <w:t>10</w:t>
            </w:r>
          </w:p>
        </w:tc>
        <w:tc>
          <w:tcPr>
            <w:tcW w:w="1440" w:type="dxa"/>
            <w:vAlign w:val="center"/>
          </w:tcPr>
          <w:p w14:paraId="4027F15E" w14:textId="77777777" w:rsidR="00D7743E" w:rsidRPr="00E86D74" w:rsidRDefault="00D7743E" w:rsidP="007F78CC">
            <w:pPr>
              <w:jc w:val="center"/>
              <w:rPr>
                <w:sz w:val="28"/>
              </w:rPr>
            </w:pPr>
            <w:r w:rsidRPr="00E86D74">
              <w:rPr>
                <w:sz w:val="28"/>
              </w:rPr>
              <w:t>15</w:t>
            </w:r>
          </w:p>
        </w:tc>
        <w:tc>
          <w:tcPr>
            <w:tcW w:w="1440" w:type="dxa"/>
            <w:vAlign w:val="center"/>
          </w:tcPr>
          <w:p w14:paraId="576378CA" w14:textId="77777777" w:rsidR="00D7743E" w:rsidRPr="00E86D74" w:rsidRDefault="00D7743E" w:rsidP="007F78CC">
            <w:pPr>
              <w:jc w:val="center"/>
              <w:rPr>
                <w:sz w:val="28"/>
              </w:rPr>
            </w:pPr>
            <w:r w:rsidRPr="00E86D74">
              <w:rPr>
                <w:sz w:val="28"/>
              </w:rPr>
              <w:t>20</w:t>
            </w:r>
          </w:p>
        </w:tc>
        <w:tc>
          <w:tcPr>
            <w:tcW w:w="1440" w:type="dxa"/>
            <w:vAlign w:val="center"/>
          </w:tcPr>
          <w:p w14:paraId="1E1DCED4" w14:textId="77777777" w:rsidR="00D7743E" w:rsidRPr="00E86D74" w:rsidRDefault="00D7743E" w:rsidP="007F78CC">
            <w:pPr>
              <w:jc w:val="center"/>
              <w:rPr>
                <w:sz w:val="28"/>
              </w:rPr>
            </w:pPr>
            <w:r w:rsidRPr="00E86D74">
              <w:rPr>
                <w:sz w:val="28"/>
              </w:rPr>
              <w:t>15</w:t>
            </w:r>
          </w:p>
        </w:tc>
        <w:tc>
          <w:tcPr>
            <w:tcW w:w="2880" w:type="dxa"/>
            <w:vAlign w:val="center"/>
          </w:tcPr>
          <w:p w14:paraId="78944EA3" w14:textId="77777777" w:rsidR="00D7743E" w:rsidRPr="00E86D74" w:rsidRDefault="00D7743E" w:rsidP="007F78CC">
            <w:pPr>
              <w:jc w:val="center"/>
              <w:rPr>
                <w:sz w:val="28"/>
              </w:rPr>
            </w:pPr>
            <w:r w:rsidRPr="00E86D74">
              <w:rPr>
                <w:sz w:val="28"/>
              </w:rPr>
              <w:t>15</w:t>
            </w:r>
          </w:p>
        </w:tc>
      </w:tr>
      <w:tr w:rsidR="00D7743E" w:rsidRPr="00E86D74" w14:paraId="6A78802B" w14:textId="77777777" w:rsidTr="007F78CC">
        <w:tc>
          <w:tcPr>
            <w:tcW w:w="1159" w:type="dxa"/>
            <w:vAlign w:val="center"/>
          </w:tcPr>
          <w:p w14:paraId="62C80795" w14:textId="77777777" w:rsidR="00D7743E" w:rsidRPr="00E86D74" w:rsidRDefault="00D7743E" w:rsidP="007F78CC">
            <w:pPr>
              <w:jc w:val="center"/>
              <w:rPr>
                <w:b/>
                <w:sz w:val="28"/>
                <w:lang w:val="en-US"/>
              </w:rPr>
            </w:pPr>
            <w:r w:rsidRPr="00E86D74">
              <w:rPr>
                <w:b/>
                <w:sz w:val="28"/>
                <w:lang w:val="en-US"/>
              </w:rPr>
              <w:t>S8</w:t>
            </w:r>
          </w:p>
        </w:tc>
        <w:tc>
          <w:tcPr>
            <w:tcW w:w="1469" w:type="dxa"/>
            <w:vAlign w:val="center"/>
          </w:tcPr>
          <w:p w14:paraId="2ED7D48B" w14:textId="77777777" w:rsidR="00D7743E" w:rsidRPr="00E86D74" w:rsidRDefault="00D7743E" w:rsidP="007F78CC">
            <w:pPr>
              <w:jc w:val="center"/>
              <w:rPr>
                <w:sz w:val="28"/>
              </w:rPr>
            </w:pPr>
            <w:r w:rsidRPr="00E86D74">
              <w:rPr>
                <w:sz w:val="28"/>
              </w:rPr>
              <w:t>5</w:t>
            </w:r>
          </w:p>
        </w:tc>
        <w:tc>
          <w:tcPr>
            <w:tcW w:w="1440" w:type="dxa"/>
            <w:vAlign w:val="center"/>
          </w:tcPr>
          <w:p w14:paraId="2901A42D" w14:textId="77777777" w:rsidR="00D7743E" w:rsidRPr="00E86D74" w:rsidRDefault="00D7743E" w:rsidP="007F78CC">
            <w:pPr>
              <w:jc w:val="center"/>
              <w:rPr>
                <w:sz w:val="28"/>
              </w:rPr>
            </w:pPr>
            <w:r w:rsidRPr="00E86D74">
              <w:rPr>
                <w:sz w:val="28"/>
              </w:rPr>
              <w:t>5</w:t>
            </w:r>
          </w:p>
        </w:tc>
        <w:tc>
          <w:tcPr>
            <w:tcW w:w="1440" w:type="dxa"/>
            <w:vAlign w:val="center"/>
          </w:tcPr>
          <w:p w14:paraId="3F04175B" w14:textId="77777777" w:rsidR="00D7743E" w:rsidRPr="00E86D74" w:rsidRDefault="00D7743E" w:rsidP="007F78CC">
            <w:pPr>
              <w:jc w:val="center"/>
              <w:rPr>
                <w:sz w:val="28"/>
              </w:rPr>
            </w:pPr>
            <w:r w:rsidRPr="00E86D74">
              <w:rPr>
                <w:sz w:val="28"/>
              </w:rPr>
              <w:t>10</w:t>
            </w:r>
          </w:p>
        </w:tc>
        <w:tc>
          <w:tcPr>
            <w:tcW w:w="1440" w:type="dxa"/>
            <w:vAlign w:val="center"/>
          </w:tcPr>
          <w:p w14:paraId="1B00E311" w14:textId="77777777" w:rsidR="00D7743E" w:rsidRPr="00E86D74" w:rsidRDefault="00D7743E" w:rsidP="007F78CC">
            <w:pPr>
              <w:jc w:val="center"/>
              <w:rPr>
                <w:sz w:val="28"/>
              </w:rPr>
            </w:pPr>
            <w:r w:rsidRPr="00E86D74">
              <w:rPr>
                <w:sz w:val="28"/>
              </w:rPr>
              <w:t>10</w:t>
            </w:r>
          </w:p>
        </w:tc>
        <w:tc>
          <w:tcPr>
            <w:tcW w:w="2880" w:type="dxa"/>
            <w:vAlign w:val="center"/>
          </w:tcPr>
          <w:p w14:paraId="0C13B0F6" w14:textId="77777777" w:rsidR="00D7743E" w:rsidRPr="00E86D74" w:rsidRDefault="00D7743E" w:rsidP="007F78CC">
            <w:pPr>
              <w:jc w:val="center"/>
              <w:rPr>
                <w:sz w:val="28"/>
              </w:rPr>
            </w:pPr>
            <w:r w:rsidRPr="00E86D74">
              <w:rPr>
                <w:sz w:val="28"/>
              </w:rPr>
              <w:t>8</w:t>
            </w:r>
          </w:p>
        </w:tc>
      </w:tr>
    </w:tbl>
    <w:p w14:paraId="2BD9D14E" w14:textId="77777777" w:rsidR="00D7743E" w:rsidRPr="00B428A0" w:rsidRDefault="00D7743E" w:rsidP="00D7743E">
      <w:pPr>
        <w:jc w:val="both"/>
        <w:rPr>
          <w:sz w:val="28"/>
        </w:rPr>
      </w:pPr>
    </w:p>
    <w:p w14:paraId="3C1D75D1" w14:textId="77777777" w:rsidR="00D7743E" w:rsidRDefault="00D7743E" w:rsidP="00D7743E">
      <w:pPr>
        <w:spacing w:line="360" w:lineRule="auto"/>
        <w:ind w:firstLine="567"/>
        <w:jc w:val="both"/>
        <w:rPr>
          <w:sz w:val="28"/>
        </w:rPr>
      </w:pPr>
    </w:p>
    <w:p w14:paraId="5E3F7573" w14:textId="6AF10A1A" w:rsidR="00D7743E" w:rsidRDefault="00D7743E" w:rsidP="00D7743E">
      <w:pPr>
        <w:spacing w:line="360" w:lineRule="auto"/>
        <w:ind w:firstLine="567"/>
        <w:jc w:val="both"/>
        <w:rPr>
          <w:sz w:val="28"/>
        </w:rPr>
      </w:pPr>
      <w:r>
        <w:rPr>
          <w:sz w:val="28"/>
        </w:rPr>
        <w:t>Общая оценка рисков проекта выглядит следующим образом:</w:t>
      </w:r>
    </w:p>
    <w:p w14:paraId="4389ADFE" w14:textId="77777777" w:rsidR="00D7743E" w:rsidRDefault="00D7743E" w:rsidP="00D7743E">
      <w:pPr>
        <w:spacing w:line="360" w:lineRule="auto"/>
        <w:ind w:firstLine="567"/>
        <w:jc w:val="right"/>
        <w:rPr>
          <w:sz w:val="28"/>
        </w:rPr>
      </w:pPr>
      <w:r>
        <w:rPr>
          <w:sz w:val="28"/>
        </w:rPr>
        <w:t>Таблица 23</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2475"/>
        <w:gridCol w:w="2519"/>
        <w:gridCol w:w="2424"/>
      </w:tblGrid>
      <w:tr w:rsidR="00D7743E" w:rsidRPr="00E86D74" w14:paraId="285DF817" w14:textId="77777777" w:rsidTr="007F78CC">
        <w:tc>
          <w:tcPr>
            <w:tcW w:w="2436" w:type="dxa"/>
          </w:tcPr>
          <w:p w14:paraId="13E4D4B9" w14:textId="77777777" w:rsidR="00D7743E" w:rsidRPr="00D7743E" w:rsidRDefault="00D7743E" w:rsidP="00D7743E">
            <w:pPr>
              <w:jc w:val="center"/>
              <w:rPr>
                <w:sz w:val="28"/>
                <w:szCs w:val="28"/>
              </w:rPr>
            </w:pPr>
            <w:r w:rsidRPr="00D7743E">
              <w:rPr>
                <w:sz w:val="28"/>
                <w:szCs w:val="28"/>
              </w:rPr>
              <w:t>Риски</w:t>
            </w:r>
          </w:p>
        </w:tc>
        <w:tc>
          <w:tcPr>
            <w:tcW w:w="2475" w:type="dxa"/>
          </w:tcPr>
          <w:p w14:paraId="4CC182D1" w14:textId="0BBFDC7B" w:rsidR="00D7743E" w:rsidRPr="00D7743E" w:rsidRDefault="00D7743E" w:rsidP="00D7743E">
            <w:pPr>
              <w:pStyle w:val="22"/>
              <w:ind w:left="0" w:firstLine="0"/>
              <w:jc w:val="center"/>
              <w:rPr>
                <w:b w:val="0"/>
                <w:sz w:val="28"/>
                <w:szCs w:val="28"/>
              </w:rPr>
            </w:pPr>
            <w:r>
              <w:rPr>
                <w:b w:val="0"/>
                <w:sz w:val="28"/>
                <w:szCs w:val="28"/>
              </w:rPr>
              <w:t>Удельный вес риска</w:t>
            </w:r>
          </w:p>
        </w:tc>
        <w:tc>
          <w:tcPr>
            <w:tcW w:w="2519" w:type="dxa"/>
          </w:tcPr>
          <w:p w14:paraId="36C45BF3" w14:textId="77777777" w:rsidR="00D7743E" w:rsidRPr="00D7743E" w:rsidRDefault="00D7743E" w:rsidP="00D7743E">
            <w:pPr>
              <w:jc w:val="center"/>
              <w:rPr>
                <w:sz w:val="28"/>
                <w:szCs w:val="28"/>
                <w:lang w:val="en-US"/>
              </w:rPr>
            </w:pPr>
            <w:r w:rsidRPr="00D7743E">
              <w:rPr>
                <w:sz w:val="28"/>
                <w:szCs w:val="28"/>
              </w:rPr>
              <w:t>Вероятность</w:t>
            </w:r>
          </w:p>
        </w:tc>
        <w:tc>
          <w:tcPr>
            <w:tcW w:w="2424" w:type="dxa"/>
          </w:tcPr>
          <w:p w14:paraId="260852D2" w14:textId="77777777" w:rsidR="00D7743E" w:rsidRPr="00D7743E" w:rsidRDefault="00D7743E" w:rsidP="00D7743E">
            <w:pPr>
              <w:spacing w:line="360" w:lineRule="auto"/>
              <w:jc w:val="center"/>
              <w:rPr>
                <w:sz w:val="28"/>
                <w:szCs w:val="28"/>
              </w:rPr>
            </w:pPr>
            <w:r w:rsidRPr="00D7743E">
              <w:rPr>
                <w:sz w:val="28"/>
                <w:szCs w:val="28"/>
              </w:rPr>
              <w:t>Балл</w:t>
            </w:r>
          </w:p>
        </w:tc>
      </w:tr>
      <w:tr w:rsidR="00D7743E" w:rsidRPr="00E86D74" w14:paraId="5071656D" w14:textId="77777777" w:rsidTr="007F78CC">
        <w:tc>
          <w:tcPr>
            <w:tcW w:w="2436" w:type="dxa"/>
            <w:vAlign w:val="center"/>
          </w:tcPr>
          <w:p w14:paraId="38034DDE" w14:textId="77777777" w:rsidR="00D7743E" w:rsidRPr="00D7743E" w:rsidRDefault="00D7743E" w:rsidP="00D7743E">
            <w:pPr>
              <w:jc w:val="center"/>
              <w:rPr>
                <w:sz w:val="28"/>
                <w:lang w:val="en-US"/>
              </w:rPr>
            </w:pPr>
            <w:r w:rsidRPr="00D7743E">
              <w:rPr>
                <w:sz w:val="28"/>
                <w:lang w:val="en-US"/>
              </w:rPr>
              <w:t>S1</w:t>
            </w:r>
          </w:p>
        </w:tc>
        <w:tc>
          <w:tcPr>
            <w:tcW w:w="2475" w:type="dxa"/>
            <w:vAlign w:val="center"/>
          </w:tcPr>
          <w:p w14:paraId="71CF0A5F" w14:textId="77777777" w:rsidR="00D7743E" w:rsidRPr="00D7743E" w:rsidRDefault="00D7743E" w:rsidP="00D7743E">
            <w:pPr>
              <w:pStyle w:val="22"/>
              <w:ind w:left="0"/>
              <w:jc w:val="center"/>
              <w:rPr>
                <w:b w:val="0"/>
                <w:sz w:val="28"/>
                <w:szCs w:val="28"/>
              </w:rPr>
            </w:pPr>
            <w:r w:rsidRPr="00D7743E">
              <w:rPr>
                <w:b w:val="0"/>
                <w:sz w:val="28"/>
                <w:szCs w:val="28"/>
              </w:rPr>
              <w:t>0,1852</w:t>
            </w:r>
          </w:p>
        </w:tc>
        <w:tc>
          <w:tcPr>
            <w:tcW w:w="2519" w:type="dxa"/>
            <w:vAlign w:val="center"/>
          </w:tcPr>
          <w:p w14:paraId="2ECDDEB7" w14:textId="77777777" w:rsidR="00D7743E" w:rsidRPr="00D7743E" w:rsidRDefault="00D7743E" w:rsidP="00D7743E">
            <w:pPr>
              <w:jc w:val="center"/>
              <w:rPr>
                <w:sz w:val="28"/>
              </w:rPr>
            </w:pPr>
            <w:r w:rsidRPr="00D7743E">
              <w:rPr>
                <w:sz w:val="28"/>
              </w:rPr>
              <w:t>93</w:t>
            </w:r>
          </w:p>
        </w:tc>
        <w:tc>
          <w:tcPr>
            <w:tcW w:w="2424" w:type="dxa"/>
            <w:vAlign w:val="center"/>
          </w:tcPr>
          <w:p w14:paraId="2AE5E43B" w14:textId="77777777" w:rsidR="00D7743E" w:rsidRPr="00D7743E" w:rsidRDefault="00D7743E" w:rsidP="00D7743E">
            <w:pPr>
              <w:jc w:val="center"/>
              <w:rPr>
                <w:sz w:val="28"/>
                <w:szCs w:val="28"/>
              </w:rPr>
            </w:pPr>
            <w:r w:rsidRPr="00D7743E">
              <w:rPr>
                <w:sz w:val="28"/>
                <w:szCs w:val="28"/>
              </w:rPr>
              <w:t>17,22</w:t>
            </w:r>
          </w:p>
        </w:tc>
      </w:tr>
      <w:tr w:rsidR="00D7743E" w:rsidRPr="00E86D74" w14:paraId="5E22AB92" w14:textId="77777777" w:rsidTr="007F78CC">
        <w:tc>
          <w:tcPr>
            <w:tcW w:w="2436" w:type="dxa"/>
            <w:vAlign w:val="center"/>
          </w:tcPr>
          <w:p w14:paraId="294CF711" w14:textId="77777777" w:rsidR="00D7743E" w:rsidRPr="00D7743E" w:rsidRDefault="00D7743E" w:rsidP="00D7743E">
            <w:pPr>
              <w:jc w:val="center"/>
              <w:rPr>
                <w:sz w:val="28"/>
                <w:lang w:val="en-US"/>
              </w:rPr>
            </w:pPr>
            <w:r w:rsidRPr="00D7743E">
              <w:rPr>
                <w:sz w:val="28"/>
                <w:lang w:val="en-US"/>
              </w:rPr>
              <w:t>S2</w:t>
            </w:r>
          </w:p>
        </w:tc>
        <w:tc>
          <w:tcPr>
            <w:tcW w:w="2475" w:type="dxa"/>
            <w:vAlign w:val="center"/>
          </w:tcPr>
          <w:p w14:paraId="08AF134E" w14:textId="77777777" w:rsidR="00D7743E" w:rsidRPr="00D7743E" w:rsidRDefault="00D7743E" w:rsidP="00D7743E">
            <w:pPr>
              <w:pStyle w:val="22"/>
              <w:ind w:left="0"/>
              <w:jc w:val="center"/>
              <w:rPr>
                <w:b w:val="0"/>
                <w:sz w:val="28"/>
                <w:szCs w:val="28"/>
              </w:rPr>
            </w:pPr>
            <w:r w:rsidRPr="00D7743E">
              <w:rPr>
                <w:b w:val="0"/>
                <w:sz w:val="28"/>
                <w:szCs w:val="28"/>
              </w:rPr>
              <w:t>0,1852</w:t>
            </w:r>
          </w:p>
        </w:tc>
        <w:tc>
          <w:tcPr>
            <w:tcW w:w="2519" w:type="dxa"/>
            <w:vAlign w:val="center"/>
          </w:tcPr>
          <w:p w14:paraId="3F845FCB" w14:textId="77777777" w:rsidR="00D7743E" w:rsidRPr="00D7743E" w:rsidRDefault="00D7743E" w:rsidP="00D7743E">
            <w:pPr>
              <w:jc w:val="center"/>
              <w:rPr>
                <w:sz w:val="28"/>
              </w:rPr>
            </w:pPr>
            <w:r w:rsidRPr="00D7743E">
              <w:rPr>
                <w:sz w:val="28"/>
              </w:rPr>
              <w:t>86</w:t>
            </w:r>
          </w:p>
        </w:tc>
        <w:tc>
          <w:tcPr>
            <w:tcW w:w="2424" w:type="dxa"/>
            <w:vAlign w:val="center"/>
          </w:tcPr>
          <w:p w14:paraId="545BBB06" w14:textId="77777777" w:rsidR="00D7743E" w:rsidRPr="00D7743E" w:rsidRDefault="00D7743E" w:rsidP="00D7743E">
            <w:pPr>
              <w:jc w:val="center"/>
              <w:rPr>
                <w:sz w:val="28"/>
                <w:szCs w:val="28"/>
              </w:rPr>
            </w:pPr>
            <w:r w:rsidRPr="00D7743E">
              <w:rPr>
                <w:sz w:val="28"/>
                <w:szCs w:val="28"/>
              </w:rPr>
              <w:t>15,93</w:t>
            </w:r>
          </w:p>
        </w:tc>
      </w:tr>
      <w:tr w:rsidR="00D7743E" w:rsidRPr="00E86D74" w14:paraId="224C0CD4" w14:textId="77777777" w:rsidTr="007F78CC">
        <w:tc>
          <w:tcPr>
            <w:tcW w:w="2436" w:type="dxa"/>
            <w:vAlign w:val="center"/>
          </w:tcPr>
          <w:p w14:paraId="731CEA6F" w14:textId="77777777" w:rsidR="00D7743E" w:rsidRPr="00D7743E" w:rsidRDefault="00D7743E" w:rsidP="00D7743E">
            <w:pPr>
              <w:jc w:val="center"/>
              <w:rPr>
                <w:sz w:val="28"/>
                <w:lang w:val="en-US"/>
              </w:rPr>
            </w:pPr>
            <w:r w:rsidRPr="00D7743E">
              <w:rPr>
                <w:sz w:val="28"/>
                <w:lang w:val="en-US"/>
              </w:rPr>
              <w:t>S3</w:t>
            </w:r>
          </w:p>
        </w:tc>
        <w:tc>
          <w:tcPr>
            <w:tcW w:w="2475" w:type="dxa"/>
            <w:vAlign w:val="center"/>
          </w:tcPr>
          <w:p w14:paraId="375AA1D4" w14:textId="77777777" w:rsidR="00D7743E" w:rsidRPr="00D7743E" w:rsidRDefault="00D7743E" w:rsidP="00D7743E">
            <w:pPr>
              <w:pStyle w:val="22"/>
              <w:ind w:left="0"/>
              <w:jc w:val="center"/>
              <w:rPr>
                <w:b w:val="0"/>
                <w:sz w:val="28"/>
                <w:szCs w:val="28"/>
              </w:rPr>
            </w:pPr>
            <w:r w:rsidRPr="00D7743E">
              <w:rPr>
                <w:b w:val="0"/>
                <w:sz w:val="28"/>
                <w:szCs w:val="28"/>
              </w:rPr>
              <w:t>0,1852</w:t>
            </w:r>
          </w:p>
        </w:tc>
        <w:tc>
          <w:tcPr>
            <w:tcW w:w="2519" w:type="dxa"/>
            <w:vAlign w:val="center"/>
          </w:tcPr>
          <w:p w14:paraId="2AFF2572" w14:textId="77777777" w:rsidR="00D7743E" w:rsidRPr="00D7743E" w:rsidRDefault="00D7743E" w:rsidP="00D7743E">
            <w:pPr>
              <w:jc w:val="center"/>
              <w:rPr>
                <w:sz w:val="28"/>
              </w:rPr>
            </w:pPr>
            <w:r w:rsidRPr="00D7743E">
              <w:rPr>
                <w:sz w:val="28"/>
              </w:rPr>
              <w:t>71</w:t>
            </w:r>
          </w:p>
        </w:tc>
        <w:tc>
          <w:tcPr>
            <w:tcW w:w="2424" w:type="dxa"/>
            <w:vAlign w:val="center"/>
          </w:tcPr>
          <w:p w14:paraId="194C61AE" w14:textId="77777777" w:rsidR="00D7743E" w:rsidRPr="00D7743E" w:rsidRDefault="00D7743E" w:rsidP="00D7743E">
            <w:pPr>
              <w:jc w:val="center"/>
              <w:rPr>
                <w:sz w:val="28"/>
                <w:szCs w:val="28"/>
              </w:rPr>
            </w:pPr>
            <w:r w:rsidRPr="00D7743E">
              <w:rPr>
                <w:sz w:val="28"/>
                <w:szCs w:val="28"/>
              </w:rPr>
              <w:t>13,15</w:t>
            </w:r>
          </w:p>
        </w:tc>
      </w:tr>
      <w:tr w:rsidR="00D7743E" w:rsidRPr="00E86D74" w14:paraId="22CC8188" w14:textId="77777777" w:rsidTr="007F78CC">
        <w:tc>
          <w:tcPr>
            <w:tcW w:w="2436" w:type="dxa"/>
            <w:vAlign w:val="center"/>
          </w:tcPr>
          <w:p w14:paraId="5A94F8D5" w14:textId="77777777" w:rsidR="00D7743E" w:rsidRPr="00D7743E" w:rsidRDefault="00D7743E" w:rsidP="00D7743E">
            <w:pPr>
              <w:jc w:val="center"/>
              <w:rPr>
                <w:sz w:val="28"/>
                <w:lang w:val="en-US"/>
              </w:rPr>
            </w:pPr>
            <w:r w:rsidRPr="00D7743E">
              <w:rPr>
                <w:sz w:val="28"/>
                <w:lang w:val="en-US"/>
              </w:rPr>
              <w:t>S4</w:t>
            </w:r>
          </w:p>
        </w:tc>
        <w:tc>
          <w:tcPr>
            <w:tcW w:w="2475" w:type="dxa"/>
            <w:vAlign w:val="center"/>
          </w:tcPr>
          <w:p w14:paraId="201AD8B9" w14:textId="77777777" w:rsidR="00D7743E" w:rsidRPr="00D7743E" w:rsidRDefault="00D7743E" w:rsidP="00D7743E">
            <w:pPr>
              <w:pStyle w:val="22"/>
              <w:ind w:left="0"/>
              <w:jc w:val="center"/>
              <w:rPr>
                <w:b w:val="0"/>
                <w:sz w:val="28"/>
                <w:szCs w:val="28"/>
              </w:rPr>
            </w:pPr>
            <w:r w:rsidRPr="00D7743E">
              <w:rPr>
                <w:b w:val="0"/>
                <w:sz w:val="28"/>
                <w:szCs w:val="28"/>
              </w:rPr>
              <w:t>0,1667</w:t>
            </w:r>
          </w:p>
        </w:tc>
        <w:tc>
          <w:tcPr>
            <w:tcW w:w="2519" w:type="dxa"/>
            <w:vAlign w:val="center"/>
          </w:tcPr>
          <w:p w14:paraId="40F906C7" w14:textId="77777777" w:rsidR="00D7743E" w:rsidRPr="00D7743E" w:rsidRDefault="00D7743E" w:rsidP="00D7743E">
            <w:pPr>
              <w:jc w:val="center"/>
              <w:rPr>
                <w:sz w:val="28"/>
              </w:rPr>
            </w:pPr>
            <w:r w:rsidRPr="00D7743E">
              <w:rPr>
                <w:sz w:val="28"/>
              </w:rPr>
              <w:t>58</w:t>
            </w:r>
          </w:p>
        </w:tc>
        <w:tc>
          <w:tcPr>
            <w:tcW w:w="2424" w:type="dxa"/>
            <w:vAlign w:val="center"/>
          </w:tcPr>
          <w:p w14:paraId="2C85C468" w14:textId="77777777" w:rsidR="00D7743E" w:rsidRPr="00D7743E" w:rsidRDefault="00D7743E" w:rsidP="00D7743E">
            <w:pPr>
              <w:jc w:val="center"/>
              <w:rPr>
                <w:sz w:val="28"/>
                <w:szCs w:val="28"/>
              </w:rPr>
            </w:pPr>
            <w:r w:rsidRPr="00D7743E">
              <w:rPr>
                <w:sz w:val="28"/>
                <w:szCs w:val="28"/>
              </w:rPr>
              <w:t>9,67</w:t>
            </w:r>
          </w:p>
        </w:tc>
      </w:tr>
      <w:tr w:rsidR="00D7743E" w:rsidRPr="00E86D74" w14:paraId="444C28A5" w14:textId="77777777" w:rsidTr="007F78CC">
        <w:tc>
          <w:tcPr>
            <w:tcW w:w="2436" w:type="dxa"/>
            <w:vAlign w:val="center"/>
          </w:tcPr>
          <w:p w14:paraId="1A91F748" w14:textId="77777777" w:rsidR="00D7743E" w:rsidRPr="00D7743E" w:rsidRDefault="00D7743E" w:rsidP="00D7743E">
            <w:pPr>
              <w:jc w:val="center"/>
              <w:rPr>
                <w:sz w:val="28"/>
                <w:lang w:val="en-US"/>
              </w:rPr>
            </w:pPr>
            <w:r w:rsidRPr="00D7743E">
              <w:rPr>
                <w:sz w:val="28"/>
                <w:lang w:val="en-US"/>
              </w:rPr>
              <w:t>S5</w:t>
            </w:r>
          </w:p>
        </w:tc>
        <w:tc>
          <w:tcPr>
            <w:tcW w:w="2475" w:type="dxa"/>
            <w:vAlign w:val="center"/>
          </w:tcPr>
          <w:p w14:paraId="6CC83376" w14:textId="77777777" w:rsidR="00D7743E" w:rsidRPr="00D7743E" w:rsidRDefault="00D7743E" w:rsidP="00D7743E">
            <w:pPr>
              <w:pStyle w:val="22"/>
              <w:ind w:left="0"/>
              <w:jc w:val="center"/>
              <w:rPr>
                <w:b w:val="0"/>
                <w:sz w:val="28"/>
                <w:szCs w:val="28"/>
              </w:rPr>
            </w:pPr>
            <w:r w:rsidRPr="00D7743E">
              <w:rPr>
                <w:b w:val="0"/>
                <w:sz w:val="28"/>
                <w:szCs w:val="28"/>
              </w:rPr>
              <w:t>0,1667</w:t>
            </w:r>
          </w:p>
        </w:tc>
        <w:tc>
          <w:tcPr>
            <w:tcW w:w="2519" w:type="dxa"/>
            <w:vAlign w:val="center"/>
          </w:tcPr>
          <w:p w14:paraId="576B1972" w14:textId="77777777" w:rsidR="00D7743E" w:rsidRPr="00D7743E" w:rsidRDefault="00D7743E" w:rsidP="00D7743E">
            <w:pPr>
              <w:jc w:val="center"/>
              <w:rPr>
                <w:sz w:val="28"/>
              </w:rPr>
            </w:pPr>
            <w:r w:rsidRPr="00D7743E">
              <w:rPr>
                <w:sz w:val="28"/>
              </w:rPr>
              <w:t>46</w:t>
            </w:r>
          </w:p>
        </w:tc>
        <w:tc>
          <w:tcPr>
            <w:tcW w:w="2424" w:type="dxa"/>
            <w:vAlign w:val="center"/>
          </w:tcPr>
          <w:p w14:paraId="42BC13B0" w14:textId="77777777" w:rsidR="00D7743E" w:rsidRPr="00D7743E" w:rsidRDefault="00D7743E" w:rsidP="00D7743E">
            <w:pPr>
              <w:jc w:val="center"/>
              <w:rPr>
                <w:sz w:val="28"/>
                <w:szCs w:val="28"/>
              </w:rPr>
            </w:pPr>
            <w:r w:rsidRPr="00D7743E">
              <w:rPr>
                <w:sz w:val="28"/>
                <w:szCs w:val="28"/>
              </w:rPr>
              <w:t>7,67</w:t>
            </w:r>
          </w:p>
        </w:tc>
      </w:tr>
      <w:tr w:rsidR="00D7743E" w:rsidRPr="00E86D74" w14:paraId="001BE26A" w14:textId="77777777" w:rsidTr="007F78CC">
        <w:tc>
          <w:tcPr>
            <w:tcW w:w="2436" w:type="dxa"/>
            <w:tcBorders>
              <w:bottom w:val="single" w:sz="4" w:space="0" w:color="auto"/>
            </w:tcBorders>
            <w:vAlign w:val="center"/>
          </w:tcPr>
          <w:p w14:paraId="38C01663" w14:textId="77777777" w:rsidR="00D7743E" w:rsidRPr="00D7743E" w:rsidRDefault="00D7743E" w:rsidP="00D7743E">
            <w:pPr>
              <w:jc w:val="center"/>
              <w:rPr>
                <w:sz w:val="28"/>
                <w:lang w:val="en-US"/>
              </w:rPr>
            </w:pPr>
            <w:r w:rsidRPr="00D7743E">
              <w:rPr>
                <w:sz w:val="28"/>
                <w:lang w:val="en-US"/>
              </w:rPr>
              <w:t>S6</w:t>
            </w:r>
          </w:p>
        </w:tc>
        <w:tc>
          <w:tcPr>
            <w:tcW w:w="2475" w:type="dxa"/>
            <w:tcBorders>
              <w:bottom w:val="single" w:sz="4" w:space="0" w:color="auto"/>
            </w:tcBorders>
            <w:vAlign w:val="center"/>
          </w:tcPr>
          <w:p w14:paraId="3C27A2A4" w14:textId="77777777" w:rsidR="00D7743E" w:rsidRPr="00D7743E" w:rsidRDefault="00D7743E" w:rsidP="00D7743E">
            <w:pPr>
              <w:pStyle w:val="22"/>
              <w:ind w:left="0"/>
              <w:jc w:val="center"/>
              <w:rPr>
                <w:b w:val="0"/>
                <w:sz w:val="28"/>
                <w:szCs w:val="28"/>
              </w:rPr>
            </w:pPr>
            <w:r w:rsidRPr="00D7743E">
              <w:rPr>
                <w:b w:val="0"/>
                <w:sz w:val="28"/>
                <w:szCs w:val="28"/>
              </w:rPr>
              <w:t>0,0370</w:t>
            </w:r>
          </w:p>
        </w:tc>
        <w:tc>
          <w:tcPr>
            <w:tcW w:w="2519" w:type="dxa"/>
            <w:vAlign w:val="center"/>
          </w:tcPr>
          <w:p w14:paraId="57973CC7" w14:textId="77777777" w:rsidR="00D7743E" w:rsidRPr="00D7743E" w:rsidRDefault="00D7743E" w:rsidP="00D7743E">
            <w:pPr>
              <w:jc w:val="center"/>
              <w:rPr>
                <w:sz w:val="28"/>
              </w:rPr>
            </w:pPr>
            <w:r w:rsidRPr="00D7743E">
              <w:rPr>
                <w:sz w:val="28"/>
              </w:rPr>
              <w:t>24</w:t>
            </w:r>
          </w:p>
        </w:tc>
        <w:tc>
          <w:tcPr>
            <w:tcW w:w="2424" w:type="dxa"/>
            <w:vAlign w:val="center"/>
          </w:tcPr>
          <w:p w14:paraId="600377E8" w14:textId="77777777" w:rsidR="00D7743E" w:rsidRPr="00D7743E" w:rsidRDefault="00D7743E" w:rsidP="00D7743E">
            <w:pPr>
              <w:jc w:val="center"/>
              <w:rPr>
                <w:sz w:val="28"/>
                <w:szCs w:val="28"/>
              </w:rPr>
            </w:pPr>
            <w:r w:rsidRPr="00D7743E">
              <w:rPr>
                <w:sz w:val="28"/>
                <w:szCs w:val="28"/>
              </w:rPr>
              <w:t>0,89</w:t>
            </w:r>
          </w:p>
        </w:tc>
      </w:tr>
      <w:tr w:rsidR="00D7743E" w:rsidRPr="00E86D74" w14:paraId="23008E1D" w14:textId="77777777" w:rsidTr="007F78CC">
        <w:tc>
          <w:tcPr>
            <w:tcW w:w="2436" w:type="dxa"/>
            <w:tcBorders>
              <w:bottom w:val="single" w:sz="4" w:space="0" w:color="auto"/>
            </w:tcBorders>
            <w:vAlign w:val="center"/>
          </w:tcPr>
          <w:p w14:paraId="48C9BBE6" w14:textId="77777777" w:rsidR="00D7743E" w:rsidRPr="00D7743E" w:rsidRDefault="00D7743E" w:rsidP="00D7743E">
            <w:pPr>
              <w:jc w:val="center"/>
              <w:rPr>
                <w:sz w:val="28"/>
                <w:lang w:val="en-US"/>
              </w:rPr>
            </w:pPr>
            <w:r w:rsidRPr="00D7743E">
              <w:rPr>
                <w:sz w:val="28"/>
                <w:lang w:val="en-US"/>
              </w:rPr>
              <w:t>S7</w:t>
            </w:r>
          </w:p>
        </w:tc>
        <w:tc>
          <w:tcPr>
            <w:tcW w:w="2475" w:type="dxa"/>
            <w:tcBorders>
              <w:bottom w:val="single" w:sz="4" w:space="0" w:color="auto"/>
            </w:tcBorders>
            <w:vAlign w:val="center"/>
          </w:tcPr>
          <w:p w14:paraId="7E3A33A7" w14:textId="77777777" w:rsidR="00D7743E" w:rsidRPr="00D7743E" w:rsidRDefault="00D7743E" w:rsidP="00D7743E">
            <w:pPr>
              <w:pStyle w:val="22"/>
              <w:ind w:left="0"/>
              <w:jc w:val="center"/>
              <w:rPr>
                <w:b w:val="0"/>
                <w:sz w:val="28"/>
                <w:szCs w:val="28"/>
              </w:rPr>
            </w:pPr>
            <w:r w:rsidRPr="00D7743E">
              <w:rPr>
                <w:b w:val="0"/>
                <w:sz w:val="28"/>
                <w:szCs w:val="28"/>
              </w:rPr>
              <w:t>0,0370</w:t>
            </w:r>
          </w:p>
        </w:tc>
        <w:tc>
          <w:tcPr>
            <w:tcW w:w="2519" w:type="dxa"/>
            <w:tcBorders>
              <w:bottom w:val="single" w:sz="4" w:space="0" w:color="auto"/>
            </w:tcBorders>
            <w:vAlign w:val="center"/>
          </w:tcPr>
          <w:p w14:paraId="19DC98BD" w14:textId="77777777" w:rsidR="00D7743E" w:rsidRPr="00D7743E" w:rsidRDefault="00D7743E" w:rsidP="00D7743E">
            <w:pPr>
              <w:jc w:val="center"/>
              <w:rPr>
                <w:sz w:val="28"/>
              </w:rPr>
            </w:pPr>
            <w:r w:rsidRPr="00D7743E">
              <w:rPr>
                <w:sz w:val="28"/>
              </w:rPr>
              <w:t>15</w:t>
            </w:r>
          </w:p>
        </w:tc>
        <w:tc>
          <w:tcPr>
            <w:tcW w:w="2424" w:type="dxa"/>
            <w:vAlign w:val="center"/>
          </w:tcPr>
          <w:p w14:paraId="3EDC42EF" w14:textId="77777777" w:rsidR="00D7743E" w:rsidRPr="00D7743E" w:rsidRDefault="00D7743E" w:rsidP="00D7743E">
            <w:pPr>
              <w:jc w:val="center"/>
              <w:rPr>
                <w:sz w:val="28"/>
                <w:szCs w:val="28"/>
              </w:rPr>
            </w:pPr>
            <w:r w:rsidRPr="00D7743E">
              <w:rPr>
                <w:sz w:val="28"/>
                <w:szCs w:val="28"/>
              </w:rPr>
              <w:t>0,56</w:t>
            </w:r>
          </w:p>
        </w:tc>
      </w:tr>
      <w:tr w:rsidR="00D7743E" w:rsidRPr="00E86D74" w14:paraId="3330938D" w14:textId="77777777" w:rsidTr="007F78CC">
        <w:tc>
          <w:tcPr>
            <w:tcW w:w="2436" w:type="dxa"/>
            <w:tcBorders>
              <w:top w:val="single" w:sz="4" w:space="0" w:color="auto"/>
              <w:left w:val="single" w:sz="4" w:space="0" w:color="auto"/>
              <w:bottom w:val="nil"/>
              <w:right w:val="single" w:sz="4" w:space="0" w:color="auto"/>
            </w:tcBorders>
            <w:vAlign w:val="center"/>
          </w:tcPr>
          <w:p w14:paraId="6758A65B" w14:textId="77777777" w:rsidR="00D7743E" w:rsidRPr="00D7743E" w:rsidRDefault="00D7743E" w:rsidP="00D7743E">
            <w:pPr>
              <w:jc w:val="center"/>
              <w:rPr>
                <w:sz w:val="28"/>
                <w:lang w:val="en-US"/>
              </w:rPr>
            </w:pPr>
            <w:r w:rsidRPr="00D7743E">
              <w:rPr>
                <w:sz w:val="28"/>
                <w:lang w:val="en-US"/>
              </w:rPr>
              <w:t>S8</w:t>
            </w:r>
          </w:p>
        </w:tc>
        <w:tc>
          <w:tcPr>
            <w:tcW w:w="2475" w:type="dxa"/>
            <w:tcBorders>
              <w:top w:val="single" w:sz="4" w:space="0" w:color="auto"/>
              <w:left w:val="single" w:sz="4" w:space="0" w:color="auto"/>
              <w:bottom w:val="nil"/>
              <w:right w:val="nil"/>
            </w:tcBorders>
            <w:vAlign w:val="center"/>
          </w:tcPr>
          <w:p w14:paraId="4EF2D743" w14:textId="77777777" w:rsidR="00D7743E" w:rsidRPr="00D7743E" w:rsidRDefault="00D7743E" w:rsidP="00D7743E">
            <w:pPr>
              <w:pStyle w:val="22"/>
              <w:ind w:left="0"/>
              <w:jc w:val="center"/>
              <w:rPr>
                <w:b w:val="0"/>
                <w:sz w:val="28"/>
                <w:szCs w:val="28"/>
              </w:rPr>
            </w:pPr>
            <w:r w:rsidRPr="00D7743E">
              <w:rPr>
                <w:b w:val="0"/>
                <w:sz w:val="28"/>
                <w:szCs w:val="28"/>
              </w:rPr>
              <w:t>0,0370</w:t>
            </w:r>
          </w:p>
        </w:tc>
        <w:tc>
          <w:tcPr>
            <w:tcW w:w="2519" w:type="dxa"/>
            <w:tcBorders>
              <w:left w:val="single" w:sz="4" w:space="0" w:color="auto"/>
              <w:right w:val="single" w:sz="4" w:space="0" w:color="auto"/>
            </w:tcBorders>
            <w:vAlign w:val="center"/>
          </w:tcPr>
          <w:p w14:paraId="5538F5E3" w14:textId="77777777" w:rsidR="00D7743E" w:rsidRPr="00D7743E" w:rsidRDefault="00D7743E" w:rsidP="00D7743E">
            <w:pPr>
              <w:jc w:val="center"/>
              <w:rPr>
                <w:sz w:val="28"/>
              </w:rPr>
            </w:pPr>
            <w:r w:rsidRPr="00D7743E">
              <w:rPr>
                <w:sz w:val="28"/>
              </w:rPr>
              <w:t>8</w:t>
            </w:r>
          </w:p>
        </w:tc>
        <w:tc>
          <w:tcPr>
            <w:tcW w:w="2424" w:type="dxa"/>
            <w:vAlign w:val="center"/>
          </w:tcPr>
          <w:p w14:paraId="053DE96C" w14:textId="77777777" w:rsidR="00D7743E" w:rsidRPr="00D7743E" w:rsidRDefault="00D7743E" w:rsidP="00D7743E">
            <w:pPr>
              <w:jc w:val="center"/>
              <w:rPr>
                <w:sz w:val="28"/>
                <w:szCs w:val="28"/>
              </w:rPr>
            </w:pPr>
            <w:r w:rsidRPr="00D7743E">
              <w:rPr>
                <w:sz w:val="28"/>
                <w:szCs w:val="28"/>
              </w:rPr>
              <w:t>0,30</w:t>
            </w:r>
          </w:p>
        </w:tc>
      </w:tr>
      <w:tr w:rsidR="00D7743E" w:rsidRPr="00E86D74" w14:paraId="2C419232" w14:textId="77777777" w:rsidTr="007F78CC">
        <w:trPr>
          <w:trHeight w:val="99"/>
        </w:trPr>
        <w:tc>
          <w:tcPr>
            <w:tcW w:w="7430" w:type="dxa"/>
            <w:gridSpan w:val="3"/>
            <w:tcBorders>
              <w:top w:val="single" w:sz="4" w:space="0" w:color="auto"/>
              <w:left w:val="single" w:sz="4" w:space="0" w:color="auto"/>
              <w:bottom w:val="single" w:sz="4" w:space="0" w:color="auto"/>
              <w:right w:val="single" w:sz="4" w:space="0" w:color="auto"/>
            </w:tcBorders>
            <w:vAlign w:val="center"/>
          </w:tcPr>
          <w:p w14:paraId="69994E5A" w14:textId="77777777" w:rsidR="00D7743E" w:rsidRPr="00D7743E" w:rsidRDefault="00D7743E" w:rsidP="00D7743E">
            <w:pPr>
              <w:jc w:val="center"/>
              <w:rPr>
                <w:sz w:val="28"/>
              </w:rPr>
            </w:pPr>
            <w:r w:rsidRPr="00D7743E">
              <w:rPr>
                <w:sz w:val="28"/>
              </w:rPr>
              <w:t>ИТОГО:</w:t>
            </w:r>
          </w:p>
        </w:tc>
        <w:tc>
          <w:tcPr>
            <w:tcW w:w="2424" w:type="dxa"/>
            <w:tcBorders>
              <w:bottom w:val="single" w:sz="4" w:space="0" w:color="auto"/>
            </w:tcBorders>
            <w:vAlign w:val="center"/>
          </w:tcPr>
          <w:p w14:paraId="395FD37F" w14:textId="77777777" w:rsidR="00D7743E" w:rsidRPr="00D7743E" w:rsidRDefault="00D7743E" w:rsidP="00D7743E">
            <w:pPr>
              <w:jc w:val="center"/>
              <w:rPr>
                <w:sz w:val="28"/>
                <w:szCs w:val="28"/>
              </w:rPr>
            </w:pPr>
            <w:r w:rsidRPr="00D7743E">
              <w:rPr>
                <w:sz w:val="28"/>
                <w:szCs w:val="28"/>
              </w:rPr>
              <w:fldChar w:fldCharType="begin"/>
            </w:r>
            <w:r w:rsidRPr="00D7743E">
              <w:rPr>
                <w:sz w:val="28"/>
                <w:szCs w:val="28"/>
              </w:rPr>
              <w:instrText xml:space="preserve"> =SUM(ABOVE) </w:instrText>
            </w:r>
            <w:r w:rsidRPr="00D7743E">
              <w:rPr>
                <w:sz w:val="28"/>
                <w:szCs w:val="28"/>
              </w:rPr>
              <w:fldChar w:fldCharType="separate"/>
            </w:r>
            <w:r w:rsidRPr="00D7743E">
              <w:rPr>
                <w:noProof/>
                <w:sz w:val="28"/>
                <w:szCs w:val="28"/>
              </w:rPr>
              <w:t>65,39</w:t>
            </w:r>
            <w:r w:rsidRPr="00D7743E">
              <w:rPr>
                <w:sz w:val="28"/>
                <w:szCs w:val="28"/>
              </w:rPr>
              <w:fldChar w:fldCharType="end"/>
            </w:r>
          </w:p>
        </w:tc>
      </w:tr>
    </w:tbl>
    <w:p w14:paraId="6A924095" w14:textId="77777777" w:rsidR="00D7743E" w:rsidRPr="00E90485" w:rsidRDefault="00D7743E" w:rsidP="00D7743E">
      <w:pPr>
        <w:spacing w:line="360" w:lineRule="auto"/>
        <w:ind w:firstLine="567"/>
        <w:jc w:val="both"/>
        <w:rPr>
          <w:sz w:val="28"/>
        </w:rPr>
      </w:pPr>
    </w:p>
    <w:p w14:paraId="07C48BB8" w14:textId="77777777" w:rsidR="00D7743E" w:rsidRPr="00D9650B" w:rsidRDefault="00D7743E" w:rsidP="00D7743E">
      <w:pPr>
        <w:spacing w:line="360" w:lineRule="auto"/>
        <w:ind w:firstLine="567"/>
        <w:jc w:val="both"/>
        <w:rPr>
          <w:sz w:val="28"/>
        </w:rPr>
      </w:pPr>
      <w:r>
        <w:rPr>
          <w:sz w:val="28"/>
        </w:rPr>
        <w:t xml:space="preserve">Таким образом, можно сделать вывод, что самым важным риском, на который стоит обратить внимание, является </w:t>
      </w:r>
      <w:r>
        <w:rPr>
          <w:sz w:val="28"/>
          <w:szCs w:val="28"/>
        </w:rPr>
        <w:t>недостаточный спрос на услуги бильярдного</w:t>
      </w:r>
      <w:r w:rsidRPr="00F77A33">
        <w:rPr>
          <w:sz w:val="28"/>
          <w:szCs w:val="28"/>
        </w:rPr>
        <w:t xml:space="preserve"> клуба</w:t>
      </w:r>
      <w:r>
        <w:rPr>
          <w:sz w:val="28"/>
          <w:szCs w:val="28"/>
        </w:rPr>
        <w:t xml:space="preserve">, самыми незначительными являются риски </w:t>
      </w:r>
      <w:r>
        <w:rPr>
          <w:sz w:val="28"/>
          <w:szCs w:val="28"/>
          <w:lang w:val="en-US"/>
        </w:rPr>
        <w:t>S</w:t>
      </w:r>
      <w:r>
        <w:rPr>
          <w:sz w:val="28"/>
          <w:szCs w:val="28"/>
        </w:rPr>
        <w:t>6</w:t>
      </w:r>
      <w:r w:rsidRPr="00D9650B">
        <w:rPr>
          <w:sz w:val="28"/>
          <w:szCs w:val="28"/>
        </w:rPr>
        <w:t xml:space="preserve">, </w:t>
      </w:r>
      <w:r>
        <w:rPr>
          <w:sz w:val="28"/>
          <w:szCs w:val="28"/>
          <w:lang w:val="en-US"/>
        </w:rPr>
        <w:t>S</w:t>
      </w:r>
      <w:r w:rsidRPr="00D9650B">
        <w:rPr>
          <w:sz w:val="28"/>
          <w:szCs w:val="28"/>
        </w:rPr>
        <w:t xml:space="preserve">7, </w:t>
      </w:r>
      <w:r>
        <w:rPr>
          <w:sz w:val="28"/>
          <w:szCs w:val="28"/>
        </w:rPr>
        <w:t>и</w:t>
      </w:r>
      <w:r w:rsidRPr="00D9650B">
        <w:rPr>
          <w:sz w:val="28"/>
          <w:szCs w:val="28"/>
        </w:rPr>
        <w:t xml:space="preserve"> </w:t>
      </w:r>
      <w:r>
        <w:rPr>
          <w:sz w:val="28"/>
          <w:szCs w:val="28"/>
          <w:lang w:val="en-US"/>
        </w:rPr>
        <w:t>S</w:t>
      </w:r>
      <w:r w:rsidRPr="00D9650B">
        <w:rPr>
          <w:sz w:val="28"/>
          <w:szCs w:val="28"/>
        </w:rPr>
        <w:t>8.</w:t>
      </w:r>
    </w:p>
    <w:p w14:paraId="1036F61D" w14:textId="77777777" w:rsidR="00D7743E" w:rsidRPr="00D7743E" w:rsidRDefault="00D7743E" w:rsidP="00D7743E">
      <w:pPr>
        <w:spacing w:line="360" w:lineRule="auto"/>
        <w:rPr>
          <w:color w:val="000000" w:themeColor="text1"/>
          <w:sz w:val="28"/>
          <w:szCs w:val="28"/>
        </w:rPr>
      </w:pPr>
    </w:p>
    <w:p w14:paraId="3CC2D8DF" w14:textId="0F8D63CE" w:rsidR="005E5760" w:rsidRPr="00F757F2" w:rsidRDefault="005E5760" w:rsidP="00F757F2">
      <w:pPr>
        <w:pStyle w:val="1"/>
        <w:jc w:val="center"/>
        <w:rPr>
          <w:b/>
          <w:i w:val="0"/>
          <w:sz w:val="28"/>
        </w:rPr>
      </w:pPr>
      <w:bookmarkStart w:id="10" w:name="_Toc28277812"/>
      <w:r w:rsidRPr="00F757F2">
        <w:rPr>
          <w:b/>
          <w:i w:val="0"/>
          <w:sz w:val="28"/>
        </w:rPr>
        <w:t>ЗАКЛЮЧЕНИЕ</w:t>
      </w:r>
      <w:bookmarkEnd w:id="10"/>
    </w:p>
    <w:p w14:paraId="7C72CE5D" w14:textId="0E2B7B70" w:rsidR="005E5760" w:rsidRPr="005E5760" w:rsidRDefault="009F7C0E" w:rsidP="009F7C0E">
      <w:pPr>
        <w:spacing w:before="120" w:line="360" w:lineRule="auto"/>
        <w:ind w:firstLine="709"/>
        <w:jc w:val="both"/>
        <w:rPr>
          <w:bCs/>
          <w:color w:val="000000" w:themeColor="text1"/>
          <w:sz w:val="28"/>
          <w:szCs w:val="28"/>
        </w:rPr>
      </w:pPr>
      <w:r w:rsidRPr="009F7C0E">
        <w:rPr>
          <w:bCs/>
          <w:color w:val="000000" w:themeColor="text1"/>
          <w:sz w:val="28"/>
          <w:szCs w:val="28"/>
        </w:rPr>
        <w:t xml:space="preserve">Открытие </w:t>
      </w:r>
      <w:r w:rsidR="00D7743E">
        <w:rPr>
          <w:bCs/>
          <w:color w:val="000000" w:themeColor="text1"/>
          <w:sz w:val="28"/>
          <w:szCs w:val="28"/>
        </w:rPr>
        <w:t>бильярдного клуба</w:t>
      </w:r>
      <w:r w:rsidRPr="009F7C0E">
        <w:rPr>
          <w:bCs/>
          <w:color w:val="000000" w:themeColor="text1"/>
          <w:sz w:val="28"/>
          <w:szCs w:val="28"/>
        </w:rPr>
        <w:t xml:space="preserve"> может стать отличным стартапом при наличии существенных инвестиций на начальном этап</w:t>
      </w:r>
      <w:r>
        <w:rPr>
          <w:bCs/>
          <w:color w:val="000000" w:themeColor="text1"/>
          <w:sz w:val="28"/>
          <w:szCs w:val="28"/>
        </w:rPr>
        <w:t>е</w:t>
      </w:r>
      <w:r w:rsidR="00D7743E">
        <w:rPr>
          <w:bCs/>
          <w:color w:val="000000" w:themeColor="text1"/>
          <w:sz w:val="28"/>
          <w:szCs w:val="28"/>
        </w:rPr>
        <w:t>.</w:t>
      </w:r>
    </w:p>
    <w:sectPr w:rsidR="005E5760" w:rsidRPr="005E5760" w:rsidSect="00F05E13">
      <w:headerReference w:type="default" r:id="rId9"/>
      <w:footerReference w:type="default" r:id="rId10"/>
      <w:pgSz w:w="11906" w:h="16838"/>
      <w:pgMar w:top="1134" w:right="850" w:bottom="1134"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CA7BA" w14:textId="77777777" w:rsidR="005B5371" w:rsidRDefault="005B5371" w:rsidP="0098338E">
      <w:r>
        <w:separator/>
      </w:r>
    </w:p>
  </w:endnote>
  <w:endnote w:type="continuationSeparator" w:id="0">
    <w:p w14:paraId="7F164D78" w14:textId="77777777" w:rsidR="005B5371" w:rsidRDefault="005B5371" w:rsidP="0098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5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0CFF5" w14:textId="5C43D292" w:rsidR="00270E52" w:rsidRDefault="00270E52">
    <w:pPr>
      <w:pStyle w:val="af0"/>
      <w:jc w:val="center"/>
    </w:pPr>
    <w:r>
      <w:fldChar w:fldCharType="begin"/>
    </w:r>
    <w:r>
      <w:instrText>PAGE   \* MERGEFORMAT</w:instrText>
    </w:r>
    <w:r>
      <w:fldChar w:fldCharType="separate"/>
    </w:r>
    <w:r w:rsidR="001F0C32">
      <w:rPr>
        <w:noProof/>
      </w:rPr>
      <w:t>21</w:t>
    </w:r>
    <w:r>
      <w:fldChar w:fldCharType="end"/>
    </w:r>
  </w:p>
  <w:p w14:paraId="2156C964" w14:textId="77777777" w:rsidR="00270E52" w:rsidRDefault="00270E52">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4B8F9" w14:textId="77777777" w:rsidR="005B5371" w:rsidRDefault="005B5371" w:rsidP="0098338E">
      <w:r>
        <w:separator/>
      </w:r>
    </w:p>
  </w:footnote>
  <w:footnote w:type="continuationSeparator" w:id="0">
    <w:p w14:paraId="50420C70" w14:textId="77777777" w:rsidR="005B5371" w:rsidRDefault="005B5371" w:rsidP="009833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29BB1" w14:textId="77777777" w:rsidR="00270E52" w:rsidRDefault="00270E52" w:rsidP="001476B0">
    <w:pPr>
      <w:pStyle w:val="af5"/>
      <w:ind w:right="-1"/>
      <w:jc w:val="right"/>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988"/>
    <w:multiLevelType w:val="multilevel"/>
    <w:tmpl w:val="54E40BD4"/>
    <w:styleLink w:val="2"/>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1" w15:restartNumberingAfterBreak="0">
    <w:nsid w:val="0F765DD5"/>
    <w:multiLevelType w:val="hybridMultilevel"/>
    <w:tmpl w:val="1FB81D66"/>
    <w:lvl w:ilvl="0" w:tplc="04190011">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12B6127F"/>
    <w:multiLevelType w:val="hybridMultilevel"/>
    <w:tmpl w:val="1FB81D66"/>
    <w:lvl w:ilvl="0" w:tplc="04190011">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138B63F6"/>
    <w:multiLevelType w:val="hybridMultilevel"/>
    <w:tmpl w:val="5A74AB36"/>
    <w:lvl w:ilvl="0" w:tplc="04190001">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18146C9B"/>
    <w:multiLevelType w:val="hybridMultilevel"/>
    <w:tmpl w:val="6FA22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8F21B6"/>
    <w:multiLevelType w:val="hybridMultilevel"/>
    <w:tmpl w:val="4DC87D42"/>
    <w:lvl w:ilvl="0" w:tplc="0419000F">
      <w:start w:val="1"/>
      <w:numFmt w:val="decimal"/>
      <w:lvlText w:val="%1."/>
      <w:lvlJc w:val="left"/>
      <w:pPr>
        <w:tabs>
          <w:tab w:val="num" w:pos="1428"/>
        </w:tabs>
        <w:ind w:left="1428" w:hanging="360"/>
      </w:pPr>
      <w:rPr>
        <w:rFonts w:hint="default"/>
      </w:rPr>
    </w:lvl>
    <w:lvl w:ilvl="1" w:tplc="04190013">
      <w:start w:val="1"/>
      <w:numFmt w:val="upperRoman"/>
      <w:lvlText w:val="%2."/>
      <w:lvlJc w:val="right"/>
      <w:pPr>
        <w:tabs>
          <w:tab w:val="num" w:pos="1968"/>
        </w:tabs>
        <w:ind w:left="1968" w:hanging="180"/>
      </w:pPr>
      <w:rPr>
        <w:rFont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D1435EB"/>
    <w:multiLevelType w:val="hybridMultilevel"/>
    <w:tmpl w:val="8A0C6C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14D3068"/>
    <w:multiLevelType w:val="hybridMultilevel"/>
    <w:tmpl w:val="859E6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AC76BF"/>
    <w:multiLevelType w:val="hybridMultilevel"/>
    <w:tmpl w:val="1C766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F72333"/>
    <w:multiLevelType w:val="hybridMultilevel"/>
    <w:tmpl w:val="1E0C1F82"/>
    <w:lvl w:ilvl="0" w:tplc="04190001">
      <w:start w:val="1"/>
      <w:numFmt w:val="bullet"/>
      <w:lvlText w:val=""/>
      <w:lvlJc w:val="left"/>
      <w:pPr>
        <w:ind w:left="1429" w:hanging="360"/>
      </w:pPr>
      <w:rPr>
        <w:rFonts w:ascii="Symbol" w:hAnsi="Symbol" w:hint="default"/>
      </w:rPr>
    </w:lvl>
    <w:lvl w:ilvl="1" w:tplc="3DA2FA64">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88143F"/>
    <w:multiLevelType w:val="hybridMultilevel"/>
    <w:tmpl w:val="5EAA2EBA"/>
    <w:lvl w:ilvl="0" w:tplc="60A28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B852BA"/>
    <w:multiLevelType w:val="hybridMultilevel"/>
    <w:tmpl w:val="EAB834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0333E75"/>
    <w:multiLevelType w:val="hybridMultilevel"/>
    <w:tmpl w:val="5EAA2EBA"/>
    <w:lvl w:ilvl="0" w:tplc="60A28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6E6422A"/>
    <w:multiLevelType w:val="hybridMultilevel"/>
    <w:tmpl w:val="0016B184"/>
    <w:lvl w:ilvl="0" w:tplc="BC7C9550">
      <w:start w:val="1"/>
      <w:numFmt w:val="bullet"/>
      <w:pStyle w:val="Times1412"/>
      <w:lvlText w:val=""/>
      <w:lvlJc w:val="left"/>
      <w:pPr>
        <w:tabs>
          <w:tab w:val="num" w:pos="454"/>
        </w:tabs>
        <w:ind w:left="814" w:hanging="360"/>
      </w:pPr>
      <w:rPr>
        <w:rFonts w:ascii="Symbol" w:hAnsi="Symbol" w:hint="default"/>
        <w:b w:val="0"/>
        <w:i w:val="0"/>
        <w:spacing w:val="0"/>
        <w:w w:val="100"/>
        <w:position w:val="0"/>
        <w:sz w:val="24"/>
        <w:szCs w:val="24"/>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4" w15:restartNumberingAfterBreak="0">
    <w:nsid w:val="38596FBC"/>
    <w:multiLevelType w:val="hybridMultilevel"/>
    <w:tmpl w:val="814CD232"/>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3A5C08B8"/>
    <w:multiLevelType w:val="hybridMultilevel"/>
    <w:tmpl w:val="35FE9B4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CD27A42"/>
    <w:multiLevelType w:val="hybridMultilevel"/>
    <w:tmpl w:val="AE9C2690"/>
    <w:lvl w:ilvl="0" w:tplc="04190001">
      <w:start w:val="1"/>
      <w:numFmt w:val="bullet"/>
      <w:pStyle w:val="a"/>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576228"/>
    <w:multiLevelType w:val="hybridMultilevel"/>
    <w:tmpl w:val="E57A0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B40684"/>
    <w:multiLevelType w:val="hybridMultilevel"/>
    <w:tmpl w:val="5CB8957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3BB1670"/>
    <w:multiLevelType w:val="hybridMultilevel"/>
    <w:tmpl w:val="ECEE01E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7304230"/>
    <w:multiLevelType w:val="hybridMultilevel"/>
    <w:tmpl w:val="DBDC4B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2D5425"/>
    <w:multiLevelType w:val="hybridMultilevel"/>
    <w:tmpl w:val="B742D2BC"/>
    <w:lvl w:ilvl="0" w:tplc="04190001">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15:restartNumberingAfterBreak="0">
    <w:nsid w:val="4EDA4AFA"/>
    <w:multiLevelType w:val="hybridMultilevel"/>
    <w:tmpl w:val="4B5A11A4"/>
    <w:lvl w:ilvl="0" w:tplc="04190001">
      <w:start w:val="1"/>
      <w:numFmt w:val="bullet"/>
      <w:lvlText w:val=""/>
      <w:lvlJc w:val="left"/>
      <w:pPr>
        <w:tabs>
          <w:tab w:val="num" w:pos="1504"/>
        </w:tabs>
        <w:ind w:left="1504"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51CE22A2"/>
    <w:multiLevelType w:val="hybridMultilevel"/>
    <w:tmpl w:val="B4862D40"/>
    <w:lvl w:ilvl="0" w:tplc="04190001">
      <w:start w:val="1"/>
      <w:numFmt w:val="bullet"/>
      <w:lvlText w:val=""/>
      <w:lvlJc w:val="left"/>
      <w:pPr>
        <w:tabs>
          <w:tab w:val="num" w:pos="1504"/>
        </w:tabs>
        <w:ind w:left="1504" w:hanging="360"/>
      </w:pPr>
      <w:rPr>
        <w:rFonts w:ascii="Symbol" w:hAnsi="Symbol" w:hint="default"/>
      </w:rPr>
    </w:lvl>
    <w:lvl w:ilvl="1" w:tplc="04190003" w:tentative="1">
      <w:start w:val="1"/>
      <w:numFmt w:val="bullet"/>
      <w:lvlText w:val="o"/>
      <w:lvlJc w:val="left"/>
      <w:pPr>
        <w:tabs>
          <w:tab w:val="num" w:pos="2224"/>
        </w:tabs>
        <w:ind w:left="2224" w:hanging="360"/>
      </w:pPr>
      <w:rPr>
        <w:rFonts w:ascii="Courier New" w:hAnsi="Courier New" w:cs="Courier New" w:hint="default"/>
      </w:rPr>
    </w:lvl>
    <w:lvl w:ilvl="2" w:tplc="04190005" w:tentative="1">
      <w:start w:val="1"/>
      <w:numFmt w:val="bullet"/>
      <w:lvlText w:val=""/>
      <w:lvlJc w:val="left"/>
      <w:pPr>
        <w:tabs>
          <w:tab w:val="num" w:pos="2944"/>
        </w:tabs>
        <w:ind w:left="2944" w:hanging="360"/>
      </w:pPr>
      <w:rPr>
        <w:rFonts w:ascii="Wingdings" w:hAnsi="Wingdings" w:hint="default"/>
      </w:rPr>
    </w:lvl>
    <w:lvl w:ilvl="3" w:tplc="04190001" w:tentative="1">
      <w:start w:val="1"/>
      <w:numFmt w:val="bullet"/>
      <w:lvlText w:val=""/>
      <w:lvlJc w:val="left"/>
      <w:pPr>
        <w:tabs>
          <w:tab w:val="num" w:pos="3664"/>
        </w:tabs>
        <w:ind w:left="3664" w:hanging="360"/>
      </w:pPr>
      <w:rPr>
        <w:rFonts w:ascii="Symbol" w:hAnsi="Symbol" w:hint="default"/>
      </w:rPr>
    </w:lvl>
    <w:lvl w:ilvl="4" w:tplc="04190003" w:tentative="1">
      <w:start w:val="1"/>
      <w:numFmt w:val="bullet"/>
      <w:lvlText w:val="o"/>
      <w:lvlJc w:val="left"/>
      <w:pPr>
        <w:tabs>
          <w:tab w:val="num" w:pos="4384"/>
        </w:tabs>
        <w:ind w:left="4384" w:hanging="360"/>
      </w:pPr>
      <w:rPr>
        <w:rFonts w:ascii="Courier New" w:hAnsi="Courier New" w:cs="Courier New" w:hint="default"/>
      </w:rPr>
    </w:lvl>
    <w:lvl w:ilvl="5" w:tplc="04190005" w:tentative="1">
      <w:start w:val="1"/>
      <w:numFmt w:val="bullet"/>
      <w:lvlText w:val=""/>
      <w:lvlJc w:val="left"/>
      <w:pPr>
        <w:tabs>
          <w:tab w:val="num" w:pos="5104"/>
        </w:tabs>
        <w:ind w:left="5104" w:hanging="360"/>
      </w:pPr>
      <w:rPr>
        <w:rFonts w:ascii="Wingdings" w:hAnsi="Wingdings" w:hint="default"/>
      </w:rPr>
    </w:lvl>
    <w:lvl w:ilvl="6" w:tplc="04190001" w:tentative="1">
      <w:start w:val="1"/>
      <w:numFmt w:val="bullet"/>
      <w:lvlText w:val=""/>
      <w:lvlJc w:val="left"/>
      <w:pPr>
        <w:tabs>
          <w:tab w:val="num" w:pos="5824"/>
        </w:tabs>
        <w:ind w:left="5824" w:hanging="360"/>
      </w:pPr>
      <w:rPr>
        <w:rFonts w:ascii="Symbol" w:hAnsi="Symbol" w:hint="default"/>
      </w:rPr>
    </w:lvl>
    <w:lvl w:ilvl="7" w:tplc="04190003" w:tentative="1">
      <w:start w:val="1"/>
      <w:numFmt w:val="bullet"/>
      <w:lvlText w:val="o"/>
      <w:lvlJc w:val="left"/>
      <w:pPr>
        <w:tabs>
          <w:tab w:val="num" w:pos="6544"/>
        </w:tabs>
        <w:ind w:left="6544" w:hanging="360"/>
      </w:pPr>
      <w:rPr>
        <w:rFonts w:ascii="Courier New" w:hAnsi="Courier New" w:cs="Courier New" w:hint="default"/>
      </w:rPr>
    </w:lvl>
    <w:lvl w:ilvl="8" w:tplc="04190005" w:tentative="1">
      <w:start w:val="1"/>
      <w:numFmt w:val="bullet"/>
      <w:lvlText w:val=""/>
      <w:lvlJc w:val="left"/>
      <w:pPr>
        <w:tabs>
          <w:tab w:val="num" w:pos="7264"/>
        </w:tabs>
        <w:ind w:left="7264" w:hanging="360"/>
      </w:pPr>
      <w:rPr>
        <w:rFonts w:ascii="Wingdings" w:hAnsi="Wingdings" w:hint="default"/>
      </w:rPr>
    </w:lvl>
  </w:abstractNum>
  <w:abstractNum w:abstractNumId="24" w15:restartNumberingAfterBreak="0">
    <w:nsid w:val="529B5818"/>
    <w:multiLevelType w:val="hybridMultilevel"/>
    <w:tmpl w:val="BFB06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0C5136"/>
    <w:multiLevelType w:val="hybridMultilevel"/>
    <w:tmpl w:val="725A5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9A9718C"/>
    <w:multiLevelType w:val="hybridMultilevel"/>
    <w:tmpl w:val="CF2A272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CFE4E3B"/>
    <w:multiLevelType w:val="hybridMultilevel"/>
    <w:tmpl w:val="F962EE48"/>
    <w:lvl w:ilvl="0" w:tplc="04190011">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15:restartNumberingAfterBreak="0">
    <w:nsid w:val="5F713FC6"/>
    <w:multiLevelType w:val="hybridMultilevel"/>
    <w:tmpl w:val="89FC0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5F111B8"/>
    <w:multiLevelType w:val="hybridMultilevel"/>
    <w:tmpl w:val="E8A0C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F45FE1"/>
    <w:multiLevelType w:val="hybridMultilevel"/>
    <w:tmpl w:val="144881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BAC7A2E"/>
    <w:multiLevelType w:val="hybridMultilevel"/>
    <w:tmpl w:val="26B2F5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714108CE"/>
    <w:multiLevelType w:val="multilevel"/>
    <w:tmpl w:val="D7CC2518"/>
    <w:lvl w:ilvl="0">
      <w:start w:val="1"/>
      <w:numFmt w:val="decimal"/>
      <w:lvlText w:val="%1."/>
      <w:lvlJc w:val="left"/>
      <w:pPr>
        <w:ind w:left="495" w:hanging="49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33" w15:restartNumberingAfterBreak="0">
    <w:nsid w:val="73793DB6"/>
    <w:multiLevelType w:val="hybridMultilevel"/>
    <w:tmpl w:val="53C29882"/>
    <w:lvl w:ilvl="0" w:tplc="0419000F">
      <w:start w:val="1"/>
      <w:numFmt w:val="decimal"/>
      <w:lvlText w:val="%1."/>
      <w:lvlJc w:val="left"/>
      <w:pPr>
        <w:tabs>
          <w:tab w:val="num" w:pos="1428"/>
        </w:tabs>
        <w:ind w:left="1428" w:hanging="360"/>
      </w:pPr>
      <w:rPr>
        <w:rFont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76E1659B"/>
    <w:multiLevelType w:val="hybridMultilevel"/>
    <w:tmpl w:val="752A6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A17177A"/>
    <w:multiLevelType w:val="hybridMultilevel"/>
    <w:tmpl w:val="8E98E1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0"/>
  </w:num>
  <w:num w:numId="3">
    <w:abstractNumId w:val="13"/>
  </w:num>
  <w:num w:numId="4">
    <w:abstractNumId w:val="32"/>
  </w:num>
  <w:num w:numId="5">
    <w:abstractNumId w:val="20"/>
  </w:num>
  <w:num w:numId="6">
    <w:abstractNumId w:val="9"/>
  </w:num>
  <w:num w:numId="7">
    <w:abstractNumId w:val="10"/>
  </w:num>
  <w:num w:numId="8">
    <w:abstractNumId w:val="12"/>
  </w:num>
  <w:num w:numId="9">
    <w:abstractNumId w:val="30"/>
  </w:num>
  <w:num w:numId="10">
    <w:abstractNumId w:val="15"/>
  </w:num>
  <w:num w:numId="11">
    <w:abstractNumId w:val="7"/>
  </w:num>
  <w:num w:numId="12">
    <w:abstractNumId w:val="4"/>
  </w:num>
  <w:num w:numId="13">
    <w:abstractNumId w:val="17"/>
  </w:num>
  <w:num w:numId="14">
    <w:abstractNumId w:val="8"/>
  </w:num>
  <w:num w:numId="15">
    <w:abstractNumId w:val="28"/>
  </w:num>
  <w:num w:numId="16">
    <w:abstractNumId w:val="34"/>
  </w:num>
  <w:num w:numId="17">
    <w:abstractNumId w:val="24"/>
  </w:num>
  <w:num w:numId="18">
    <w:abstractNumId w:val="25"/>
  </w:num>
  <w:num w:numId="19">
    <w:abstractNumId w:val="29"/>
  </w:num>
  <w:num w:numId="20">
    <w:abstractNumId w:val="1"/>
  </w:num>
  <w:num w:numId="21">
    <w:abstractNumId w:val="2"/>
  </w:num>
  <w:num w:numId="22">
    <w:abstractNumId w:val="21"/>
  </w:num>
  <w:num w:numId="23">
    <w:abstractNumId w:val="3"/>
  </w:num>
  <w:num w:numId="24">
    <w:abstractNumId w:val="35"/>
  </w:num>
  <w:num w:numId="25">
    <w:abstractNumId w:val="14"/>
  </w:num>
  <w:num w:numId="26">
    <w:abstractNumId w:val="26"/>
  </w:num>
  <w:num w:numId="27">
    <w:abstractNumId w:val="18"/>
  </w:num>
  <w:num w:numId="28">
    <w:abstractNumId w:val="23"/>
  </w:num>
  <w:num w:numId="29">
    <w:abstractNumId w:val="31"/>
  </w:num>
  <w:num w:numId="30">
    <w:abstractNumId w:val="22"/>
  </w:num>
  <w:num w:numId="31">
    <w:abstractNumId w:val="5"/>
  </w:num>
  <w:num w:numId="32">
    <w:abstractNumId w:val="27"/>
  </w:num>
  <w:num w:numId="33">
    <w:abstractNumId w:val="11"/>
  </w:num>
  <w:num w:numId="34">
    <w:abstractNumId w:val="19"/>
  </w:num>
  <w:num w:numId="35">
    <w:abstractNumId w:val="6"/>
  </w:num>
  <w:num w:numId="36">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47"/>
    <w:rsid w:val="0000124D"/>
    <w:rsid w:val="0000235F"/>
    <w:rsid w:val="00002545"/>
    <w:rsid w:val="0000422A"/>
    <w:rsid w:val="00005330"/>
    <w:rsid w:val="00005391"/>
    <w:rsid w:val="000055CC"/>
    <w:rsid w:val="0000610B"/>
    <w:rsid w:val="000103B7"/>
    <w:rsid w:val="00010AD2"/>
    <w:rsid w:val="00011778"/>
    <w:rsid w:val="00011F04"/>
    <w:rsid w:val="000134FA"/>
    <w:rsid w:val="0001400B"/>
    <w:rsid w:val="00016BD5"/>
    <w:rsid w:val="000174AA"/>
    <w:rsid w:val="0001755F"/>
    <w:rsid w:val="00017A9E"/>
    <w:rsid w:val="00020C80"/>
    <w:rsid w:val="00021712"/>
    <w:rsid w:val="000234A6"/>
    <w:rsid w:val="000243E6"/>
    <w:rsid w:val="00025528"/>
    <w:rsid w:val="000256D0"/>
    <w:rsid w:val="00027EC6"/>
    <w:rsid w:val="000328BD"/>
    <w:rsid w:val="00034999"/>
    <w:rsid w:val="00035B4C"/>
    <w:rsid w:val="00035FEC"/>
    <w:rsid w:val="0003672D"/>
    <w:rsid w:val="00037723"/>
    <w:rsid w:val="0004036B"/>
    <w:rsid w:val="0004161C"/>
    <w:rsid w:val="00042D52"/>
    <w:rsid w:val="00043196"/>
    <w:rsid w:val="0004371F"/>
    <w:rsid w:val="00043AFB"/>
    <w:rsid w:val="00044784"/>
    <w:rsid w:val="000459A4"/>
    <w:rsid w:val="000459F2"/>
    <w:rsid w:val="000503E0"/>
    <w:rsid w:val="00053BCB"/>
    <w:rsid w:val="00055334"/>
    <w:rsid w:val="0005551F"/>
    <w:rsid w:val="00057213"/>
    <w:rsid w:val="000603A9"/>
    <w:rsid w:val="000603AB"/>
    <w:rsid w:val="000663B0"/>
    <w:rsid w:val="00067167"/>
    <w:rsid w:val="00073281"/>
    <w:rsid w:val="00075EB8"/>
    <w:rsid w:val="000768BF"/>
    <w:rsid w:val="00076C54"/>
    <w:rsid w:val="000801FE"/>
    <w:rsid w:val="00080961"/>
    <w:rsid w:val="000837A2"/>
    <w:rsid w:val="00083B26"/>
    <w:rsid w:val="00084A84"/>
    <w:rsid w:val="00084DB2"/>
    <w:rsid w:val="00086185"/>
    <w:rsid w:val="0008715D"/>
    <w:rsid w:val="000906B5"/>
    <w:rsid w:val="00090EA5"/>
    <w:rsid w:val="00090EBB"/>
    <w:rsid w:val="00091571"/>
    <w:rsid w:val="000924A2"/>
    <w:rsid w:val="00092997"/>
    <w:rsid w:val="000930EE"/>
    <w:rsid w:val="00094718"/>
    <w:rsid w:val="000A14FD"/>
    <w:rsid w:val="000A15A1"/>
    <w:rsid w:val="000A1E14"/>
    <w:rsid w:val="000A323F"/>
    <w:rsid w:val="000A41C2"/>
    <w:rsid w:val="000A50DF"/>
    <w:rsid w:val="000A5F57"/>
    <w:rsid w:val="000A646F"/>
    <w:rsid w:val="000A7762"/>
    <w:rsid w:val="000A7F9B"/>
    <w:rsid w:val="000B1DE4"/>
    <w:rsid w:val="000B2352"/>
    <w:rsid w:val="000B29F8"/>
    <w:rsid w:val="000B2B95"/>
    <w:rsid w:val="000B45DE"/>
    <w:rsid w:val="000B4866"/>
    <w:rsid w:val="000B5964"/>
    <w:rsid w:val="000B737B"/>
    <w:rsid w:val="000B7B3F"/>
    <w:rsid w:val="000C0CF7"/>
    <w:rsid w:val="000C0E90"/>
    <w:rsid w:val="000C3834"/>
    <w:rsid w:val="000C50D4"/>
    <w:rsid w:val="000C567A"/>
    <w:rsid w:val="000C5A2C"/>
    <w:rsid w:val="000C666E"/>
    <w:rsid w:val="000D15A7"/>
    <w:rsid w:val="000D536A"/>
    <w:rsid w:val="000D5CBE"/>
    <w:rsid w:val="000D6FC1"/>
    <w:rsid w:val="000D6FC3"/>
    <w:rsid w:val="000E0921"/>
    <w:rsid w:val="000E1E35"/>
    <w:rsid w:val="000E55F6"/>
    <w:rsid w:val="000E5D55"/>
    <w:rsid w:val="000E6DED"/>
    <w:rsid w:val="000F13C1"/>
    <w:rsid w:val="000F289D"/>
    <w:rsid w:val="000F3810"/>
    <w:rsid w:val="000F52D3"/>
    <w:rsid w:val="000F5520"/>
    <w:rsid w:val="000F5E31"/>
    <w:rsid w:val="000F5F59"/>
    <w:rsid w:val="000F6514"/>
    <w:rsid w:val="000F6CD9"/>
    <w:rsid w:val="000F79AD"/>
    <w:rsid w:val="001016D6"/>
    <w:rsid w:val="001031C6"/>
    <w:rsid w:val="00104CA1"/>
    <w:rsid w:val="00105773"/>
    <w:rsid w:val="0010668A"/>
    <w:rsid w:val="00110DAC"/>
    <w:rsid w:val="001114D6"/>
    <w:rsid w:val="0011227F"/>
    <w:rsid w:val="0011346B"/>
    <w:rsid w:val="00113BA4"/>
    <w:rsid w:val="001148FC"/>
    <w:rsid w:val="001149E3"/>
    <w:rsid w:val="00115E70"/>
    <w:rsid w:val="001174D8"/>
    <w:rsid w:val="00117504"/>
    <w:rsid w:val="00117573"/>
    <w:rsid w:val="001206CD"/>
    <w:rsid w:val="00120D8A"/>
    <w:rsid w:val="00121D64"/>
    <w:rsid w:val="00122CEF"/>
    <w:rsid w:val="00124738"/>
    <w:rsid w:val="00127160"/>
    <w:rsid w:val="001305F8"/>
    <w:rsid w:val="00131E26"/>
    <w:rsid w:val="001335E8"/>
    <w:rsid w:val="00134D2A"/>
    <w:rsid w:val="00136858"/>
    <w:rsid w:val="00137505"/>
    <w:rsid w:val="00141138"/>
    <w:rsid w:val="00145D79"/>
    <w:rsid w:val="00146B72"/>
    <w:rsid w:val="00146FB2"/>
    <w:rsid w:val="001476B0"/>
    <w:rsid w:val="00150293"/>
    <w:rsid w:val="00151D3F"/>
    <w:rsid w:val="00152014"/>
    <w:rsid w:val="00152F8A"/>
    <w:rsid w:val="00153294"/>
    <w:rsid w:val="00155111"/>
    <w:rsid w:val="001551E3"/>
    <w:rsid w:val="00155A4E"/>
    <w:rsid w:val="001564C2"/>
    <w:rsid w:val="00157DC6"/>
    <w:rsid w:val="00160641"/>
    <w:rsid w:val="001621E4"/>
    <w:rsid w:val="00162770"/>
    <w:rsid w:val="00162E6A"/>
    <w:rsid w:val="00163971"/>
    <w:rsid w:val="00165A41"/>
    <w:rsid w:val="00165CDF"/>
    <w:rsid w:val="00167094"/>
    <w:rsid w:val="00171683"/>
    <w:rsid w:val="001722CB"/>
    <w:rsid w:val="001726B4"/>
    <w:rsid w:val="00174BE2"/>
    <w:rsid w:val="001750C7"/>
    <w:rsid w:val="001833E8"/>
    <w:rsid w:val="001847C2"/>
    <w:rsid w:val="00184D0E"/>
    <w:rsid w:val="00185173"/>
    <w:rsid w:val="0018625E"/>
    <w:rsid w:val="0019155A"/>
    <w:rsid w:val="00191805"/>
    <w:rsid w:val="001918DD"/>
    <w:rsid w:val="00193065"/>
    <w:rsid w:val="00193265"/>
    <w:rsid w:val="0019358E"/>
    <w:rsid w:val="00193716"/>
    <w:rsid w:val="0019392A"/>
    <w:rsid w:val="00194727"/>
    <w:rsid w:val="00194D67"/>
    <w:rsid w:val="00195EF5"/>
    <w:rsid w:val="00195F78"/>
    <w:rsid w:val="00196D8D"/>
    <w:rsid w:val="001976DE"/>
    <w:rsid w:val="001A1285"/>
    <w:rsid w:val="001A3458"/>
    <w:rsid w:val="001A3D18"/>
    <w:rsid w:val="001A5B5F"/>
    <w:rsid w:val="001A6352"/>
    <w:rsid w:val="001A65A2"/>
    <w:rsid w:val="001A72EB"/>
    <w:rsid w:val="001A7E3D"/>
    <w:rsid w:val="001B0F13"/>
    <w:rsid w:val="001B2BBA"/>
    <w:rsid w:val="001B2F5C"/>
    <w:rsid w:val="001B4ECD"/>
    <w:rsid w:val="001B574A"/>
    <w:rsid w:val="001B6860"/>
    <w:rsid w:val="001B696C"/>
    <w:rsid w:val="001B6F63"/>
    <w:rsid w:val="001C0480"/>
    <w:rsid w:val="001C1B50"/>
    <w:rsid w:val="001C21A5"/>
    <w:rsid w:val="001C2325"/>
    <w:rsid w:val="001C4D9C"/>
    <w:rsid w:val="001C510B"/>
    <w:rsid w:val="001C5833"/>
    <w:rsid w:val="001C611A"/>
    <w:rsid w:val="001C6A40"/>
    <w:rsid w:val="001C7F4D"/>
    <w:rsid w:val="001D0087"/>
    <w:rsid w:val="001D3DC9"/>
    <w:rsid w:val="001E0365"/>
    <w:rsid w:val="001E191C"/>
    <w:rsid w:val="001E21FF"/>
    <w:rsid w:val="001E26D7"/>
    <w:rsid w:val="001E2B5B"/>
    <w:rsid w:val="001E2F97"/>
    <w:rsid w:val="001E3A84"/>
    <w:rsid w:val="001E526D"/>
    <w:rsid w:val="001E570D"/>
    <w:rsid w:val="001E6365"/>
    <w:rsid w:val="001E66C9"/>
    <w:rsid w:val="001F0C32"/>
    <w:rsid w:val="001F1A72"/>
    <w:rsid w:val="001F207E"/>
    <w:rsid w:val="001F2933"/>
    <w:rsid w:val="001F2B88"/>
    <w:rsid w:val="001F3DEC"/>
    <w:rsid w:val="001F3F52"/>
    <w:rsid w:val="001F4917"/>
    <w:rsid w:val="001F6539"/>
    <w:rsid w:val="002017FD"/>
    <w:rsid w:val="00201C51"/>
    <w:rsid w:val="00201E01"/>
    <w:rsid w:val="00202FA1"/>
    <w:rsid w:val="002030B2"/>
    <w:rsid w:val="002048AC"/>
    <w:rsid w:val="00212ACE"/>
    <w:rsid w:val="00213CBB"/>
    <w:rsid w:val="002142CF"/>
    <w:rsid w:val="00216740"/>
    <w:rsid w:val="00216FCB"/>
    <w:rsid w:val="00217BE8"/>
    <w:rsid w:val="00221FB6"/>
    <w:rsid w:val="00222895"/>
    <w:rsid w:val="0022365A"/>
    <w:rsid w:val="00227399"/>
    <w:rsid w:val="0023383B"/>
    <w:rsid w:val="0023628A"/>
    <w:rsid w:val="00237BFB"/>
    <w:rsid w:val="00237E35"/>
    <w:rsid w:val="0024002F"/>
    <w:rsid w:val="002403D2"/>
    <w:rsid w:val="0024062D"/>
    <w:rsid w:val="00246E84"/>
    <w:rsid w:val="00246ECD"/>
    <w:rsid w:val="002472EE"/>
    <w:rsid w:val="00247A4A"/>
    <w:rsid w:val="00250306"/>
    <w:rsid w:val="00251993"/>
    <w:rsid w:val="00251C9E"/>
    <w:rsid w:val="00252233"/>
    <w:rsid w:val="002532A5"/>
    <w:rsid w:val="002551C4"/>
    <w:rsid w:val="00255B67"/>
    <w:rsid w:val="0025667F"/>
    <w:rsid w:val="002569E9"/>
    <w:rsid w:val="00256B1D"/>
    <w:rsid w:val="00257E0E"/>
    <w:rsid w:val="00261A20"/>
    <w:rsid w:val="00263976"/>
    <w:rsid w:val="00265596"/>
    <w:rsid w:val="00266E39"/>
    <w:rsid w:val="00270E52"/>
    <w:rsid w:val="00272534"/>
    <w:rsid w:val="00272865"/>
    <w:rsid w:val="002743B2"/>
    <w:rsid w:val="00274DEB"/>
    <w:rsid w:val="00276A89"/>
    <w:rsid w:val="00276E93"/>
    <w:rsid w:val="0028346F"/>
    <w:rsid w:val="002843D6"/>
    <w:rsid w:val="00284BC8"/>
    <w:rsid w:val="0029030C"/>
    <w:rsid w:val="00290BAC"/>
    <w:rsid w:val="0029106B"/>
    <w:rsid w:val="002914E5"/>
    <w:rsid w:val="00294381"/>
    <w:rsid w:val="00294CCA"/>
    <w:rsid w:val="0029597C"/>
    <w:rsid w:val="00296CAD"/>
    <w:rsid w:val="002A2BC6"/>
    <w:rsid w:val="002A3858"/>
    <w:rsid w:val="002A3D8F"/>
    <w:rsid w:val="002A3F96"/>
    <w:rsid w:val="002A43EF"/>
    <w:rsid w:val="002A4B45"/>
    <w:rsid w:val="002A57EF"/>
    <w:rsid w:val="002A6E08"/>
    <w:rsid w:val="002A7230"/>
    <w:rsid w:val="002B030E"/>
    <w:rsid w:val="002B191F"/>
    <w:rsid w:val="002B267E"/>
    <w:rsid w:val="002B2B7F"/>
    <w:rsid w:val="002B2BB1"/>
    <w:rsid w:val="002B2E5A"/>
    <w:rsid w:val="002B35F3"/>
    <w:rsid w:val="002B4CE2"/>
    <w:rsid w:val="002B5CFC"/>
    <w:rsid w:val="002B64F1"/>
    <w:rsid w:val="002B7512"/>
    <w:rsid w:val="002B75EE"/>
    <w:rsid w:val="002B7FE1"/>
    <w:rsid w:val="002C06AB"/>
    <w:rsid w:val="002C1DD7"/>
    <w:rsid w:val="002C461E"/>
    <w:rsid w:val="002D2124"/>
    <w:rsid w:val="002D5D9F"/>
    <w:rsid w:val="002D6095"/>
    <w:rsid w:val="002D6336"/>
    <w:rsid w:val="002D72A8"/>
    <w:rsid w:val="002E19CB"/>
    <w:rsid w:val="002E2E79"/>
    <w:rsid w:val="002E42D2"/>
    <w:rsid w:val="002F0969"/>
    <w:rsid w:val="002F0C0B"/>
    <w:rsid w:val="002F2F30"/>
    <w:rsid w:val="002F3463"/>
    <w:rsid w:val="002F4145"/>
    <w:rsid w:val="002F4497"/>
    <w:rsid w:val="002F4692"/>
    <w:rsid w:val="002F4E07"/>
    <w:rsid w:val="002F59CA"/>
    <w:rsid w:val="002F6118"/>
    <w:rsid w:val="002F67DE"/>
    <w:rsid w:val="002F6A33"/>
    <w:rsid w:val="002F7406"/>
    <w:rsid w:val="00300052"/>
    <w:rsid w:val="0030115F"/>
    <w:rsid w:val="00301571"/>
    <w:rsid w:val="00301ED4"/>
    <w:rsid w:val="0030211C"/>
    <w:rsid w:val="003024F5"/>
    <w:rsid w:val="00304458"/>
    <w:rsid w:val="00304D9D"/>
    <w:rsid w:val="00305E8B"/>
    <w:rsid w:val="00306E7A"/>
    <w:rsid w:val="00306EC8"/>
    <w:rsid w:val="003075B5"/>
    <w:rsid w:val="00307C54"/>
    <w:rsid w:val="00307EE4"/>
    <w:rsid w:val="003100CC"/>
    <w:rsid w:val="003107B8"/>
    <w:rsid w:val="00310CCB"/>
    <w:rsid w:val="00311D2D"/>
    <w:rsid w:val="00314408"/>
    <w:rsid w:val="00314C46"/>
    <w:rsid w:val="00315AC5"/>
    <w:rsid w:val="00320403"/>
    <w:rsid w:val="003211BF"/>
    <w:rsid w:val="00324B5A"/>
    <w:rsid w:val="00324D51"/>
    <w:rsid w:val="00324E46"/>
    <w:rsid w:val="00325320"/>
    <w:rsid w:val="00327722"/>
    <w:rsid w:val="00330D53"/>
    <w:rsid w:val="00334679"/>
    <w:rsid w:val="00334FD0"/>
    <w:rsid w:val="003357FD"/>
    <w:rsid w:val="003374EC"/>
    <w:rsid w:val="00337ADF"/>
    <w:rsid w:val="00337BEB"/>
    <w:rsid w:val="00340D92"/>
    <w:rsid w:val="0034181D"/>
    <w:rsid w:val="00342020"/>
    <w:rsid w:val="00343A51"/>
    <w:rsid w:val="00344C66"/>
    <w:rsid w:val="0034617F"/>
    <w:rsid w:val="003467A9"/>
    <w:rsid w:val="00347184"/>
    <w:rsid w:val="00347C6B"/>
    <w:rsid w:val="00347DEC"/>
    <w:rsid w:val="00350C01"/>
    <w:rsid w:val="00351B6E"/>
    <w:rsid w:val="0035301E"/>
    <w:rsid w:val="00356C31"/>
    <w:rsid w:val="003575D6"/>
    <w:rsid w:val="00360776"/>
    <w:rsid w:val="00361ABA"/>
    <w:rsid w:val="00361BD5"/>
    <w:rsid w:val="00361F5F"/>
    <w:rsid w:val="00363C4C"/>
    <w:rsid w:val="00364BF9"/>
    <w:rsid w:val="00366E4B"/>
    <w:rsid w:val="003704D2"/>
    <w:rsid w:val="00370C62"/>
    <w:rsid w:val="00371AC3"/>
    <w:rsid w:val="003727E2"/>
    <w:rsid w:val="0037438C"/>
    <w:rsid w:val="00374B6F"/>
    <w:rsid w:val="00377DCC"/>
    <w:rsid w:val="0038038D"/>
    <w:rsid w:val="00380B9F"/>
    <w:rsid w:val="00380D8C"/>
    <w:rsid w:val="0038107E"/>
    <w:rsid w:val="00382F9C"/>
    <w:rsid w:val="003838EC"/>
    <w:rsid w:val="00386BE7"/>
    <w:rsid w:val="00387478"/>
    <w:rsid w:val="00390C6C"/>
    <w:rsid w:val="00391EF0"/>
    <w:rsid w:val="003930D2"/>
    <w:rsid w:val="003932CB"/>
    <w:rsid w:val="003936A8"/>
    <w:rsid w:val="00393EBC"/>
    <w:rsid w:val="00394F89"/>
    <w:rsid w:val="0039656D"/>
    <w:rsid w:val="0039697E"/>
    <w:rsid w:val="00396B6D"/>
    <w:rsid w:val="003A0BC0"/>
    <w:rsid w:val="003A0D72"/>
    <w:rsid w:val="003A2999"/>
    <w:rsid w:val="003A4870"/>
    <w:rsid w:val="003A4E3B"/>
    <w:rsid w:val="003A6EAE"/>
    <w:rsid w:val="003A771A"/>
    <w:rsid w:val="003B0C6A"/>
    <w:rsid w:val="003B28D1"/>
    <w:rsid w:val="003B3F41"/>
    <w:rsid w:val="003B3FFB"/>
    <w:rsid w:val="003B4C4D"/>
    <w:rsid w:val="003B7D93"/>
    <w:rsid w:val="003C07AA"/>
    <w:rsid w:val="003C096F"/>
    <w:rsid w:val="003C1B6F"/>
    <w:rsid w:val="003C43F4"/>
    <w:rsid w:val="003C4793"/>
    <w:rsid w:val="003C534A"/>
    <w:rsid w:val="003C7504"/>
    <w:rsid w:val="003C774E"/>
    <w:rsid w:val="003C790C"/>
    <w:rsid w:val="003D1889"/>
    <w:rsid w:val="003D457D"/>
    <w:rsid w:val="003D5558"/>
    <w:rsid w:val="003E0D63"/>
    <w:rsid w:val="003E10D1"/>
    <w:rsid w:val="003E1645"/>
    <w:rsid w:val="003E16A0"/>
    <w:rsid w:val="003E2669"/>
    <w:rsid w:val="003E33E9"/>
    <w:rsid w:val="003E3AC7"/>
    <w:rsid w:val="003E5B7A"/>
    <w:rsid w:val="003E64BD"/>
    <w:rsid w:val="003E6FFB"/>
    <w:rsid w:val="003F0D1A"/>
    <w:rsid w:val="003F3483"/>
    <w:rsid w:val="003F4162"/>
    <w:rsid w:val="003F4716"/>
    <w:rsid w:val="003F6810"/>
    <w:rsid w:val="003F699D"/>
    <w:rsid w:val="003F723A"/>
    <w:rsid w:val="004017F2"/>
    <w:rsid w:val="0040243B"/>
    <w:rsid w:val="0040305F"/>
    <w:rsid w:val="00403697"/>
    <w:rsid w:val="00403E38"/>
    <w:rsid w:val="00403FA2"/>
    <w:rsid w:val="00404969"/>
    <w:rsid w:val="00410A74"/>
    <w:rsid w:val="00410EE9"/>
    <w:rsid w:val="00413784"/>
    <w:rsid w:val="00413D28"/>
    <w:rsid w:val="004203AF"/>
    <w:rsid w:val="00422FA9"/>
    <w:rsid w:val="00424651"/>
    <w:rsid w:val="004256B6"/>
    <w:rsid w:val="00426E99"/>
    <w:rsid w:val="00427664"/>
    <w:rsid w:val="00427E5B"/>
    <w:rsid w:val="00427FEB"/>
    <w:rsid w:val="0043082A"/>
    <w:rsid w:val="004331AE"/>
    <w:rsid w:val="00433A0D"/>
    <w:rsid w:val="00434906"/>
    <w:rsid w:val="00434FE7"/>
    <w:rsid w:val="00435819"/>
    <w:rsid w:val="004378BA"/>
    <w:rsid w:val="004419A5"/>
    <w:rsid w:val="004430D4"/>
    <w:rsid w:val="00443774"/>
    <w:rsid w:val="00444F6C"/>
    <w:rsid w:val="00445EC6"/>
    <w:rsid w:val="00447048"/>
    <w:rsid w:val="004479E2"/>
    <w:rsid w:val="00451716"/>
    <w:rsid w:val="00452208"/>
    <w:rsid w:val="00452A06"/>
    <w:rsid w:val="00452A29"/>
    <w:rsid w:val="004541B6"/>
    <w:rsid w:val="004545F0"/>
    <w:rsid w:val="00455877"/>
    <w:rsid w:val="0045786D"/>
    <w:rsid w:val="00462C6A"/>
    <w:rsid w:val="00462FAF"/>
    <w:rsid w:val="00464172"/>
    <w:rsid w:val="00464B1A"/>
    <w:rsid w:val="00464F1B"/>
    <w:rsid w:val="00465BBA"/>
    <w:rsid w:val="00466C8C"/>
    <w:rsid w:val="004672CF"/>
    <w:rsid w:val="00467347"/>
    <w:rsid w:val="00470CB9"/>
    <w:rsid w:val="00471F15"/>
    <w:rsid w:val="004742EC"/>
    <w:rsid w:val="004758D8"/>
    <w:rsid w:val="00475E4A"/>
    <w:rsid w:val="00475EB2"/>
    <w:rsid w:val="00476F56"/>
    <w:rsid w:val="00481638"/>
    <w:rsid w:val="00481992"/>
    <w:rsid w:val="00482124"/>
    <w:rsid w:val="004828B1"/>
    <w:rsid w:val="004833AA"/>
    <w:rsid w:val="00483446"/>
    <w:rsid w:val="004838D0"/>
    <w:rsid w:val="00485F70"/>
    <w:rsid w:val="00487746"/>
    <w:rsid w:val="00487BD1"/>
    <w:rsid w:val="00487EF6"/>
    <w:rsid w:val="00491A4B"/>
    <w:rsid w:val="004933A0"/>
    <w:rsid w:val="00493723"/>
    <w:rsid w:val="004941B1"/>
    <w:rsid w:val="0049566F"/>
    <w:rsid w:val="00497763"/>
    <w:rsid w:val="004A2551"/>
    <w:rsid w:val="004A2E5E"/>
    <w:rsid w:val="004A3B73"/>
    <w:rsid w:val="004A430E"/>
    <w:rsid w:val="004A4C68"/>
    <w:rsid w:val="004A52DE"/>
    <w:rsid w:val="004A540C"/>
    <w:rsid w:val="004A5932"/>
    <w:rsid w:val="004A5A98"/>
    <w:rsid w:val="004B3122"/>
    <w:rsid w:val="004B51A6"/>
    <w:rsid w:val="004B64A3"/>
    <w:rsid w:val="004C04CA"/>
    <w:rsid w:val="004C42CB"/>
    <w:rsid w:val="004C726E"/>
    <w:rsid w:val="004D19D1"/>
    <w:rsid w:val="004D4133"/>
    <w:rsid w:val="004D546D"/>
    <w:rsid w:val="004E03A0"/>
    <w:rsid w:val="004E0C30"/>
    <w:rsid w:val="004E13BC"/>
    <w:rsid w:val="004E1593"/>
    <w:rsid w:val="004E30DE"/>
    <w:rsid w:val="004E36D3"/>
    <w:rsid w:val="004E6491"/>
    <w:rsid w:val="004E786A"/>
    <w:rsid w:val="004F1834"/>
    <w:rsid w:val="004F199D"/>
    <w:rsid w:val="004F4B28"/>
    <w:rsid w:val="004F523C"/>
    <w:rsid w:val="004F77F7"/>
    <w:rsid w:val="00500493"/>
    <w:rsid w:val="00500545"/>
    <w:rsid w:val="0050095E"/>
    <w:rsid w:val="005041EE"/>
    <w:rsid w:val="005048AA"/>
    <w:rsid w:val="0050586B"/>
    <w:rsid w:val="005062AF"/>
    <w:rsid w:val="005063AC"/>
    <w:rsid w:val="005065DF"/>
    <w:rsid w:val="005071EA"/>
    <w:rsid w:val="00510572"/>
    <w:rsid w:val="0051079E"/>
    <w:rsid w:val="00511DFC"/>
    <w:rsid w:val="00512CBC"/>
    <w:rsid w:val="00514961"/>
    <w:rsid w:val="00515376"/>
    <w:rsid w:val="0051538E"/>
    <w:rsid w:val="0051762C"/>
    <w:rsid w:val="0052166F"/>
    <w:rsid w:val="00523441"/>
    <w:rsid w:val="005259CB"/>
    <w:rsid w:val="0052619C"/>
    <w:rsid w:val="00526AB7"/>
    <w:rsid w:val="00527B30"/>
    <w:rsid w:val="00527DE4"/>
    <w:rsid w:val="00530C4D"/>
    <w:rsid w:val="00530E0B"/>
    <w:rsid w:val="00530F23"/>
    <w:rsid w:val="00533CC6"/>
    <w:rsid w:val="00534FBB"/>
    <w:rsid w:val="00537ECF"/>
    <w:rsid w:val="00537F3A"/>
    <w:rsid w:val="00541CB8"/>
    <w:rsid w:val="00542050"/>
    <w:rsid w:val="00542624"/>
    <w:rsid w:val="0054271F"/>
    <w:rsid w:val="0054288A"/>
    <w:rsid w:val="00543503"/>
    <w:rsid w:val="00545895"/>
    <w:rsid w:val="00546A1E"/>
    <w:rsid w:val="00550B7C"/>
    <w:rsid w:val="00551289"/>
    <w:rsid w:val="00552380"/>
    <w:rsid w:val="00554DBB"/>
    <w:rsid w:val="00554F61"/>
    <w:rsid w:val="005555FF"/>
    <w:rsid w:val="0055759D"/>
    <w:rsid w:val="005601E6"/>
    <w:rsid w:val="0056046D"/>
    <w:rsid w:val="00564832"/>
    <w:rsid w:val="00564AED"/>
    <w:rsid w:val="00565054"/>
    <w:rsid w:val="00565F54"/>
    <w:rsid w:val="0056616A"/>
    <w:rsid w:val="00567B4A"/>
    <w:rsid w:val="00567E80"/>
    <w:rsid w:val="00572A72"/>
    <w:rsid w:val="00572F17"/>
    <w:rsid w:val="00573A74"/>
    <w:rsid w:val="00575236"/>
    <w:rsid w:val="00576B0A"/>
    <w:rsid w:val="00577AAB"/>
    <w:rsid w:val="00580767"/>
    <w:rsid w:val="00581BB2"/>
    <w:rsid w:val="00582244"/>
    <w:rsid w:val="00582C57"/>
    <w:rsid w:val="005865FB"/>
    <w:rsid w:val="00587ED8"/>
    <w:rsid w:val="00587F2D"/>
    <w:rsid w:val="00590FFC"/>
    <w:rsid w:val="00592088"/>
    <w:rsid w:val="00592FFA"/>
    <w:rsid w:val="00593A94"/>
    <w:rsid w:val="00594AD8"/>
    <w:rsid w:val="0059571D"/>
    <w:rsid w:val="005A001D"/>
    <w:rsid w:val="005A1039"/>
    <w:rsid w:val="005A18E4"/>
    <w:rsid w:val="005A23DF"/>
    <w:rsid w:val="005A4E20"/>
    <w:rsid w:val="005A7665"/>
    <w:rsid w:val="005A76B8"/>
    <w:rsid w:val="005B1325"/>
    <w:rsid w:val="005B141C"/>
    <w:rsid w:val="005B1776"/>
    <w:rsid w:val="005B1930"/>
    <w:rsid w:val="005B3021"/>
    <w:rsid w:val="005B32D3"/>
    <w:rsid w:val="005B44F0"/>
    <w:rsid w:val="005B4761"/>
    <w:rsid w:val="005B4E1C"/>
    <w:rsid w:val="005B5371"/>
    <w:rsid w:val="005B735F"/>
    <w:rsid w:val="005B73B1"/>
    <w:rsid w:val="005B7A03"/>
    <w:rsid w:val="005B7FAC"/>
    <w:rsid w:val="005C3719"/>
    <w:rsid w:val="005C4AE1"/>
    <w:rsid w:val="005C5B34"/>
    <w:rsid w:val="005C63AA"/>
    <w:rsid w:val="005D2E59"/>
    <w:rsid w:val="005D4CC0"/>
    <w:rsid w:val="005D75E6"/>
    <w:rsid w:val="005E3BFE"/>
    <w:rsid w:val="005E45B9"/>
    <w:rsid w:val="005E4DAF"/>
    <w:rsid w:val="005E54F3"/>
    <w:rsid w:val="005E5760"/>
    <w:rsid w:val="005E6758"/>
    <w:rsid w:val="005E6F5A"/>
    <w:rsid w:val="005E73AC"/>
    <w:rsid w:val="005E79F7"/>
    <w:rsid w:val="005E7EAB"/>
    <w:rsid w:val="005F0E29"/>
    <w:rsid w:val="005F0EA8"/>
    <w:rsid w:val="005F1A1B"/>
    <w:rsid w:val="005F5503"/>
    <w:rsid w:val="005F61E5"/>
    <w:rsid w:val="00600473"/>
    <w:rsid w:val="006008E2"/>
    <w:rsid w:val="0060186A"/>
    <w:rsid w:val="00601877"/>
    <w:rsid w:val="00602959"/>
    <w:rsid w:val="00603669"/>
    <w:rsid w:val="0060373C"/>
    <w:rsid w:val="006049AC"/>
    <w:rsid w:val="006064A7"/>
    <w:rsid w:val="00607CCF"/>
    <w:rsid w:val="00611249"/>
    <w:rsid w:val="00612586"/>
    <w:rsid w:val="00612640"/>
    <w:rsid w:val="006148EE"/>
    <w:rsid w:val="00614BED"/>
    <w:rsid w:val="00615773"/>
    <w:rsid w:val="00620012"/>
    <w:rsid w:val="0062053D"/>
    <w:rsid w:val="00620A0C"/>
    <w:rsid w:val="006232B2"/>
    <w:rsid w:val="006233D8"/>
    <w:rsid w:val="00623C8E"/>
    <w:rsid w:val="00623F80"/>
    <w:rsid w:val="00625995"/>
    <w:rsid w:val="00625D9E"/>
    <w:rsid w:val="006274B8"/>
    <w:rsid w:val="006311A1"/>
    <w:rsid w:val="00631F72"/>
    <w:rsid w:val="006330E1"/>
    <w:rsid w:val="00633647"/>
    <w:rsid w:val="00633AE2"/>
    <w:rsid w:val="006354EC"/>
    <w:rsid w:val="006355EE"/>
    <w:rsid w:val="0063680F"/>
    <w:rsid w:val="0064076C"/>
    <w:rsid w:val="00641343"/>
    <w:rsid w:val="00641383"/>
    <w:rsid w:val="00641EFA"/>
    <w:rsid w:val="0064226D"/>
    <w:rsid w:val="00642DBB"/>
    <w:rsid w:val="00643AF8"/>
    <w:rsid w:val="006461F9"/>
    <w:rsid w:val="00646C72"/>
    <w:rsid w:val="006513E2"/>
    <w:rsid w:val="0065397E"/>
    <w:rsid w:val="00654C6E"/>
    <w:rsid w:val="00656EC5"/>
    <w:rsid w:val="00657108"/>
    <w:rsid w:val="0066043D"/>
    <w:rsid w:val="00660715"/>
    <w:rsid w:val="00661143"/>
    <w:rsid w:val="006615E9"/>
    <w:rsid w:val="00662A33"/>
    <w:rsid w:val="006630EA"/>
    <w:rsid w:val="00663D62"/>
    <w:rsid w:val="00665030"/>
    <w:rsid w:val="006651AD"/>
    <w:rsid w:val="00666DA7"/>
    <w:rsid w:val="00667476"/>
    <w:rsid w:val="00675C05"/>
    <w:rsid w:val="00676989"/>
    <w:rsid w:val="00676E1A"/>
    <w:rsid w:val="0068038E"/>
    <w:rsid w:val="00682439"/>
    <w:rsid w:val="00682E93"/>
    <w:rsid w:val="00683587"/>
    <w:rsid w:val="00684872"/>
    <w:rsid w:val="0068656E"/>
    <w:rsid w:val="006869C4"/>
    <w:rsid w:val="006905A9"/>
    <w:rsid w:val="00690ECF"/>
    <w:rsid w:val="006918CB"/>
    <w:rsid w:val="00692153"/>
    <w:rsid w:val="006928FE"/>
    <w:rsid w:val="00693167"/>
    <w:rsid w:val="006933A5"/>
    <w:rsid w:val="00695934"/>
    <w:rsid w:val="00696E4B"/>
    <w:rsid w:val="006A0821"/>
    <w:rsid w:val="006A2C49"/>
    <w:rsid w:val="006A3143"/>
    <w:rsid w:val="006A4A31"/>
    <w:rsid w:val="006A4ADD"/>
    <w:rsid w:val="006A661D"/>
    <w:rsid w:val="006A6E30"/>
    <w:rsid w:val="006A7323"/>
    <w:rsid w:val="006B1770"/>
    <w:rsid w:val="006B1777"/>
    <w:rsid w:val="006B3A13"/>
    <w:rsid w:val="006B51D1"/>
    <w:rsid w:val="006B5743"/>
    <w:rsid w:val="006B68DA"/>
    <w:rsid w:val="006B7E14"/>
    <w:rsid w:val="006C2D17"/>
    <w:rsid w:val="006C3076"/>
    <w:rsid w:val="006C3406"/>
    <w:rsid w:val="006C3691"/>
    <w:rsid w:val="006C39A9"/>
    <w:rsid w:val="006C5BBC"/>
    <w:rsid w:val="006C778F"/>
    <w:rsid w:val="006C7A94"/>
    <w:rsid w:val="006D06CD"/>
    <w:rsid w:val="006D0718"/>
    <w:rsid w:val="006D0FDE"/>
    <w:rsid w:val="006D10BB"/>
    <w:rsid w:val="006D350A"/>
    <w:rsid w:val="006D3C13"/>
    <w:rsid w:val="006D485A"/>
    <w:rsid w:val="006D4C0F"/>
    <w:rsid w:val="006D5436"/>
    <w:rsid w:val="006D79AB"/>
    <w:rsid w:val="006D7F6E"/>
    <w:rsid w:val="006E0B6F"/>
    <w:rsid w:val="006E0DA9"/>
    <w:rsid w:val="006E2D61"/>
    <w:rsid w:val="006E32FB"/>
    <w:rsid w:val="006E3D57"/>
    <w:rsid w:val="006E52BE"/>
    <w:rsid w:val="006E6C67"/>
    <w:rsid w:val="006E6F48"/>
    <w:rsid w:val="006F2D82"/>
    <w:rsid w:val="006F30C6"/>
    <w:rsid w:val="006F3238"/>
    <w:rsid w:val="006F36A4"/>
    <w:rsid w:val="006F4936"/>
    <w:rsid w:val="006F54FC"/>
    <w:rsid w:val="006F725E"/>
    <w:rsid w:val="00701CAE"/>
    <w:rsid w:val="00701E24"/>
    <w:rsid w:val="00701E74"/>
    <w:rsid w:val="00702008"/>
    <w:rsid w:val="007021AB"/>
    <w:rsid w:val="007036CF"/>
    <w:rsid w:val="00703F19"/>
    <w:rsid w:val="00705064"/>
    <w:rsid w:val="007053D3"/>
    <w:rsid w:val="00705436"/>
    <w:rsid w:val="00705601"/>
    <w:rsid w:val="00706E41"/>
    <w:rsid w:val="0070721D"/>
    <w:rsid w:val="007107E7"/>
    <w:rsid w:val="00712B39"/>
    <w:rsid w:val="00720137"/>
    <w:rsid w:val="00720941"/>
    <w:rsid w:val="007212A2"/>
    <w:rsid w:val="007226F1"/>
    <w:rsid w:val="00723609"/>
    <w:rsid w:val="00725FDD"/>
    <w:rsid w:val="0072788E"/>
    <w:rsid w:val="00727A62"/>
    <w:rsid w:val="00732162"/>
    <w:rsid w:val="007328FB"/>
    <w:rsid w:val="00733A77"/>
    <w:rsid w:val="00735700"/>
    <w:rsid w:val="007358E7"/>
    <w:rsid w:val="00736956"/>
    <w:rsid w:val="00736DB9"/>
    <w:rsid w:val="00737D8B"/>
    <w:rsid w:val="00741094"/>
    <w:rsid w:val="00741668"/>
    <w:rsid w:val="007427B8"/>
    <w:rsid w:val="0074426A"/>
    <w:rsid w:val="00745446"/>
    <w:rsid w:val="00745E19"/>
    <w:rsid w:val="00746A43"/>
    <w:rsid w:val="00746FB1"/>
    <w:rsid w:val="0074734A"/>
    <w:rsid w:val="00751563"/>
    <w:rsid w:val="007522FC"/>
    <w:rsid w:val="00754D5D"/>
    <w:rsid w:val="0075730A"/>
    <w:rsid w:val="00757AAA"/>
    <w:rsid w:val="007604B4"/>
    <w:rsid w:val="00760C73"/>
    <w:rsid w:val="007616EB"/>
    <w:rsid w:val="00762028"/>
    <w:rsid w:val="007626AC"/>
    <w:rsid w:val="00762766"/>
    <w:rsid w:val="00762A7B"/>
    <w:rsid w:val="00762CC8"/>
    <w:rsid w:val="007631B2"/>
    <w:rsid w:val="0076386D"/>
    <w:rsid w:val="0076472E"/>
    <w:rsid w:val="0076589E"/>
    <w:rsid w:val="00765AF9"/>
    <w:rsid w:val="00766567"/>
    <w:rsid w:val="007665B3"/>
    <w:rsid w:val="007678F4"/>
    <w:rsid w:val="00770E35"/>
    <w:rsid w:val="007725C4"/>
    <w:rsid w:val="00773DE6"/>
    <w:rsid w:val="00775EFB"/>
    <w:rsid w:val="0077769B"/>
    <w:rsid w:val="00780911"/>
    <w:rsid w:val="00780A3D"/>
    <w:rsid w:val="00783629"/>
    <w:rsid w:val="00783E4F"/>
    <w:rsid w:val="00784AAB"/>
    <w:rsid w:val="007863DF"/>
    <w:rsid w:val="0078716D"/>
    <w:rsid w:val="007905F7"/>
    <w:rsid w:val="0079139D"/>
    <w:rsid w:val="007917C1"/>
    <w:rsid w:val="00792783"/>
    <w:rsid w:val="007A0A07"/>
    <w:rsid w:val="007A3092"/>
    <w:rsid w:val="007A3BE0"/>
    <w:rsid w:val="007A57AC"/>
    <w:rsid w:val="007B3E5B"/>
    <w:rsid w:val="007B4772"/>
    <w:rsid w:val="007B56B9"/>
    <w:rsid w:val="007B5B56"/>
    <w:rsid w:val="007B6007"/>
    <w:rsid w:val="007B7356"/>
    <w:rsid w:val="007C0F19"/>
    <w:rsid w:val="007C2EBA"/>
    <w:rsid w:val="007C487B"/>
    <w:rsid w:val="007C57C1"/>
    <w:rsid w:val="007C63A8"/>
    <w:rsid w:val="007D09E0"/>
    <w:rsid w:val="007D0DD6"/>
    <w:rsid w:val="007D2FC0"/>
    <w:rsid w:val="007D592F"/>
    <w:rsid w:val="007E0775"/>
    <w:rsid w:val="007E129D"/>
    <w:rsid w:val="007E1C80"/>
    <w:rsid w:val="007E1DCA"/>
    <w:rsid w:val="007E2DB7"/>
    <w:rsid w:val="007E4134"/>
    <w:rsid w:val="007E434C"/>
    <w:rsid w:val="007E513D"/>
    <w:rsid w:val="007E5EA5"/>
    <w:rsid w:val="007E647F"/>
    <w:rsid w:val="007E69F4"/>
    <w:rsid w:val="007F12DB"/>
    <w:rsid w:val="007F18E4"/>
    <w:rsid w:val="007F1A20"/>
    <w:rsid w:val="007F1C35"/>
    <w:rsid w:val="007F2D0D"/>
    <w:rsid w:val="007F3B5A"/>
    <w:rsid w:val="007F4905"/>
    <w:rsid w:val="007F55B6"/>
    <w:rsid w:val="007F676C"/>
    <w:rsid w:val="007F6E90"/>
    <w:rsid w:val="007F75B7"/>
    <w:rsid w:val="00800421"/>
    <w:rsid w:val="00800876"/>
    <w:rsid w:val="00803CD6"/>
    <w:rsid w:val="00803D7E"/>
    <w:rsid w:val="00804A4D"/>
    <w:rsid w:val="00804A97"/>
    <w:rsid w:val="00804C75"/>
    <w:rsid w:val="008050BF"/>
    <w:rsid w:val="008059B1"/>
    <w:rsid w:val="00805A98"/>
    <w:rsid w:val="00806732"/>
    <w:rsid w:val="008067DE"/>
    <w:rsid w:val="0080765E"/>
    <w:rsid w:val="00810A7D"/>
    <w:rsid w:val="00811660"/>
    <w:rsid w:val="008122DA"/>
    <w:rsid w:val="00812344"/>
    <w:rsid w:val="00813E89"/>
    <w:rsid w:val="00813EEB"/>
    <w:rsid w:val="00813FE8"/>
    <w:rsid w:val="008141C8"/>
    <w:rsid w:val="00815A71"/>
    <w:rsid w:val="00816452"/>
    <w:rsid w:val="00816B90"/>
    <w:rsid w:val="00820842"/>
    <w:rsid w:val="00821CEB"/>
    <w:rsid w:val="00822523"/>
    <w:rsid w:val="008228EC"/>
    <w:rsid w:val="008230C6"/>
    <w:rsid w:val="008239BC"/>
    <w:rsid w:val="008250BD"/>
    <w:rsid w:val="008259F9"/>
    <w:rsid w:val="00827DDF"/>
    <w:rsid w:val="0083002B"/>
    <w:rsid w:val="008304B9"/>
    <w:rsid w:val="008338A2"/>
    <w:rsid w:val="00836A20"/>
    <w:rsid w:val="00836BCE"/>
    <w:rsid w:val="00837D48"/>
    <w:rsid w:val="0084023D"/>
    <w:rsid w:val="008405C8"/>
    <w:rsid w:val="00841420"/>
    <w:rsid w:val="00843E39"/>
    <w:rsid w:val="00843FB7"/>
    <w:rsid w:val="0084572D"/>
    <w:rsid w:val="00845A3D"/>
    <w:rsid w:val="00851D9C"/>
    <w:rsid w:val="008544FF"/>
    <w:rsid w:val="0085469D"/>
    <w:rsid w:val="0085569C"/>
    <w:rsid w:val="00857003"/>
    <w:rsid w:val="00860B28"/>
    <w:rsid w:val="008614B3"/>
    <w:rsid w:val="00861A5D"/>
    <w:rsid w:val="0086209C"/>
    <w:rsid w:val="00862EB6"/>
    <w:rsid w:val="00863A17"/>
    <w:rsid w:val="00864BA5"/>
    <w:rsid w:val="00870BE5"/>
    <w:rsid w:val="00875259"/>
    <w:rsid w:val="008754BC"/>
    <w:rsid w:val="00875C95"/>
    <w:rsid w:val="00876B09"/>
    <w:rsid w:val="0087717D"/>
    <w:rsid w:val="00877B52"/>
    <w:rsid w:val="00877BA4"/>
    <w:rsid w:val="008803C1"/>
    <w:rsid w:val="00880AC6"/>
    <w:rsid w:val="00882563"/>
    <w:rsid w:val="00884691"/>
    <w:rsid w:val="00891BCE"/>
    <w:rsid w:val="008924C3"/>
    <w:rsid w:val="00894052"/>
    <w:rsid w:val="008965BD"/>
    <w:rsid w:val="008A051E"/>
    <w:rsid w:val="008A38B5"/>
    <w:rsid w:val="008A3B97"/>
    <w:rsid w:val="008A43AC"/>
    <w:rsid w:val="008B0746"/>
    <w:rsid w:val="008B0FA0"/>
    <w:rsid w:val="008B39B6"/>
    <w:rsid w:val="008B5098"/>
    <w:rsid w:val="008B5A83"/>
    <w:rsid w:val="008B699C"/>
    <w:rsid w:val="008B759F"/>
    <w:rsid w:val="008C0AC1"/>
    <w:rsid w:val="008C0D88"/>
    <w:rsid w:val="008C137A"/>
    <w:rsid w:val="008C1616"/>
    <w:rsid w:val="008C170D"/>
    <w:rsid w:val="008C1BA0"/>
    <w:rsid w:val="008C2A84"/>
    <w:rsid w:val="008C498E"/>
    <w:rsid w:val="008C5DC4"/>
    <w:rsid w:val="008C6E70"/>
    <w:rsid w:val="008C758A"/>
    <w:rsid w:val="008D00FB"/>
    <w:rsid w:val="008D0602"/>
    <w:rsid w:val="008D13F8"/>
    <w:rsid w:val="008D1DFC"/>
    <w:rsid w:val="008D263C"/>
    <w:rsid w:val="008D27C8"/>
    <w:rsid w:val="008D653F"/>
    <w:rsid w:val="008D7CF8"/>
    <w:rsid w:val="008D7E58"/>
    <w:rsid w:val="008E0C6D"/>
    <w:rsid w:val="008E1D47"/>
    <w:rsid w:val="008E345B"/>
    <w:rsid w:val="008F1AE6"/>
    <w:rsid w:val="008F3C2C"/>
    <w:rsid w:val="008F44AD"/>
    <w:rsid w:val="008F4A2D"/>
    <w:rsid w:val="00901051"/>
    <w:rsid w:val="0090155E"/>
    <w:rsid w:val="0090179C"/>
    <w:rsid w:val="009024C1"/>
    <w:rsid w:val="00902D83"/>
    <w:rsid w:val="00903F9D"/>
    <w:rsid w:val="00903FCB"/>
    <w:rsid w:val="00907198"/>
    <w:rsid w:val="009073C8"/>
    <w:rsid w:val="0091169B"/>
    <w:rsid w:val="00911B69"/>
    <w:rsid w:val="009126C7"/>
    <w:rsid w:val="00914340"/>
    <w:rsid w:val="009145D2"/>
    <w:rsid w:val="00914933"/>
    <w:rsid w:val="00914A69"/>
    <w:rsid w:val="0091589F"/>
    <w:rsid w:val="00920E83"/>
    <w:rsid w:val="00920F39"/>
    <w:rsid w:val="00921219"/>
    <w:rsid w:val="0092270A"/>
    <w:rsid w:val="009241BA"/>
    <w:rsid w:val="009246ED"/>
    <w:rsid w:val="00924828"/>
    <w:rsid w:val="0092760C"/>
    <w:rsid w:val="00933339"/>
    <w:rsid w:val="00933CB4"/>
    <w:rsid w:val="0093533D"/>
    <w:rsid w:val="00940EE4"/>
    <w:rsid w:val="00941266"/>
    <w:rsid w:val="00941C6F"/>
    <w:rsid w:val="00942ACB"/>
    <w:rsid w:val="00942BCC"/>
    <w:rsid w:val="00942F35"/>
    <w:rsid w:val="00943DC3"/>
    <w:rsid w:val="00945A64"/>
    <w:rsid w:val="009502B4"/>
    <w:rsid w:val="0095042D"/>
    <w:rsid w:val="00950768"/>
    <w:rsid w:val="0095338D"/>
    <w:rsid w:val="009546A7"/>
    <w:rsid w:val="009554CC"/>
    <w:rsid w:val="00955F77"/>
    <w:rsid w:val="009562B3"/>
    <w:rsid w:val="00961C2F"/>
    <w:rsid w:val="00963A9B"/>
    <w:rsid w:val="00966824"/>
    <w:rsid w:val="009710D1"/>
    <w:rsid w:val="00973D89"/>
    <w:rsid w:val="00974CBA"/>
    <w:rsid w:val="009778C6"/>
    <w:rsid w:val="00980FCB"/>
    <w:rsid w:val="0098338E"/>
    <w:rsid w:val="00985E77"/>
    <w:rsid w:val="009872E4"/>
    <w:rsid w:val="009904E0"/>
    <w:rsid w:val="00990A57"/>
    <w:rsid w:val="0099170B"/>
    <w:rsid w:val="00994303"/>
    <w:rsid w:val="009A0C44"/>
    <w:rsid w:val="009A30BA"/>
    <w:rsid w:val="009A34B3"/>
    <w:rsid w:val="009A3A4D"/>
    <w:rsid w:val="009A45CB"/>
    <w:rsid w:val="009A5A62"/>
    <w:rsid w:val="009A725D"/>
    <w:rsid w:val="009A79FD"/>
    <w:rsid w:val="009B3E62"/>
    <w:rsid w:val="009B503D"/>
    <w:rsid w:val="009B5A74"/>
    <w:rsid w:val="009B5F98"/>
    <w:rsid w:val="009B781D"/>
    <w:rsid w:val="009C2E16"/>
    <w:rsid w:val="009C53F9"/>
    <w:rsid w:val="009C7F7F"/>
    <w:rsid w:val="009D024E"/>
    <w:rsid w:val="009D1575"/>
    <w:rsid w:val="009D186A"/>
    <w:rsid w:val="009D2578"/>
    <w:rsid w:val="009D31E9"/>
    <w:rsid w:val="009D4428"/>
    <w:rsid w:val="009D5D4A"/>
    <w:rsid w:val="009E0563"/>
    <w:rsid w:val="009E1819"/>
    <w:rsid w:val="009E313B"/>
    <w:rsid w:val="009E3435"/>
    <w:rsid w:val="009E353D"/>
    <w:rsid w:val="009E370B"/>
    <w:rsid w:val="009E5611"/>
    <w:rsid w:val="009E7AD7"/>
    <w:rsid w:val="009F0B7F"/>
    <w:rsid w:val="009F1B49"/>
    <w:rsid w:val="009F27A1"/>
    <w:rsid w:val="009F31BC"/>
    <w:rsid w:val="009F4422"/>
    <w:rsid w:val="009F4CFC"/>
    <w:rsid w:val="009F50C8"/>
    <w:rsid w:val="009F62BB"/>
    <w:rsid w:val="009F69D5"/>
    <w:rsid w:val="009F6B05"/>
    <w:rsid w:val="009F7C0E"/>
    <w:rsid w:val="00A00831"/>
    <w:rsid w:val="00A00C6E"/>
    <w:rsid w:val="00A0112F"/>
    <w:rsid w:val="00A02699"/>
    <w:rsid w:val="00A02F34"/>
    <w:rsid w:val="00A06974"/>
    <w:rsid w:val="00A10484"/>
    <w:rsid w:val="00A10A67"/>
    <w:rsid w:val="00A12B62"/>
    <w:rsid w:val="00A12F85"/>
    <w:rsid w:val="00A14A14"/>
    <w:rsid w:val="00A15034"/>
    <w:rsid w:val="00A17D45"/>
    <w:rsid w:val="00A22C3A"/>
    <w:rsid w:val="00A2363D"/>
    <w:rsid w:val="00A23FA9"/>
    <w:rsid w:val="00A244ED"/>
    <w:rsid w:val="00A24973"/>
    <w:rsid w:val="00A2514B"/>
    <w:rsid w:val="00A26323"/>
    <w:rsid w:val="00A26BB2"/>
    <w:rsid w:val="00A30372"/>
    <w:rsid w:val="00A3196F"/>
    <w:rsid w:val="00A323D6"/>
    <w:rsid w:val="00A3390E"/>
    <w:rsid w:val="00A34642"/>
    <w:rsid w:val="00A3651F"/>
    <w:rsid w:val="00A36667"/>
    <w:rsid w:val="00A4065A"/>
    <w:rsid w:val="00A41072"/>
    <w:rsid w:val="00A41FA2"/>
    <w:rsid w:val="00A43F3E"/>
    <w:rsid w:val="00A44E61"/>
    <w:rsid w:val="00A4545C"/>
    <w:rsid w:val="00A4563E"/>
    <w:rsid w:val="00A45FEE"/>
    <w:rsid w:val="00A468D2"/>
    <w:rsid w:val="00A47934"/>
    <w:rsid w:val="00A506DF"/>
    <w:rsid w:val="00A5101A"/>
    <w:rsid w:val="00A51B99"/>
    <w:rsid w:val="00A525B6"/>
    <w:rsid w:val="00A53A3D"/>
    <w:rsid w:val="00A56077"/>
    <w:rsid w:val="00A562D8"/>
    <w:rsid w:val="00A571EB"/>
    <w:rsid w:val="00A60388"/>
    <w:rsid w:val="00A67403"/>
    <w:rsid w:val="00A71326"/>
    <w:rsid w:val="00A7156B"/>
    <w:rsid w:val="00A718C3"/>
    <w:rsid w:val="00A72204"/>
    <w:rsid w:val="00A75235"/>
    <w:rsid w:val="00A81588"/>
    <w:rsid w:val="00A82E93"/>
    <w:rsid w:val="00A866A4"/>
    <w:rsid w:val="00A86C4C"/>
    <w:rsid w:val="00A877DD"/>
    <w:rsid w:val="00A87D9A"/>
    <w:rsid w:val="00A9248B"/>
    <w:rsid w:val="00A93500"/>
    <w:rsid w:val="00A94177"/>
    <w:rsid w:val="00A94902"/>
    <w:rsid w:val="00A951D9"/>
    <w:rsid w:val="00A95266"/>
    <w:rsid w:val="00A97790"/>
    <w:rsid w:val="00AA0DD0"/>
    <w:rsid w:val="00AA1FB7"/>
    <w:rsid w:val="00AA2F8A"/>
    <w:rsid w:val="00AA5E55"/>
    <w:rsid w:val="00AA61CA"/>
    <w:rsid w:val="00AB0078"/>
    <w:rsid w:val="00AB0AD7"/>
    <w:rsid w:val="00AB1362"/>
    <w:rsid w:val="00AB1FFE"/>
    <w:rsid w:val="00AB4DEB"/>
    <w:rsid w:val="00AB74CC"/>
    <w:rsid w:val="00AC12F0"/>
    <w:rsid w:val="00AC178E"/>
    <w:rsid w:val="00AC1EB4"/>
    <w:rsid w:val="00AC2BB4"/>
    <w:rsid w:val="00AC542D"/>
    <w:rsid w:val="00AC62B7"/>
    <w:rsid w:val="00AC6D65"/>
    <w:rsid w:val="00AC758E"/>
    <w:rsid w:val="00AC7CEA"/>
    <w:rsid w:val="00AD4358"/>
    <w:rsid w:val="00AD4DE3"/>
    <w:rsid w:val="00AD7CF0"/>
    <w:rsid w:val="00AE0EEB"/>
    <w:rsid w:val="00AE1BCD"/>
    <w:rsid w:val="00AE1C2E"/>
    <w:rsid w:val="00AE2399"/>
    <w:rsid w:val="00AE5C1B"/>
    <w:rsid w:val="00AE6BD4"/>
    <w:rsid w:val="00AE70AC"/>
    <w:rsid w:val="00AE732F"/>
    <w:rsid w:val="00AE7416"/>
    <w:rsid w:val="00AE741E"/>
    <w:rsid w:val="00AF0D8F"/>
    <w:rsid w:val="00AF0EFB"/>
    <w:rsid w:val="00AF1AB2"/>
    <w:rsid w:val="00AF1FFE"/>
    <w:rsid w:val="00AF2908"/>
    <w:rsid w:val="00AF2C32"/>
    <w:rsid w:val="00AF343F"/>
    <w:rsid w:val="00AF401A"/>
    <w:rsid w:val="00AF4142"/>
    <w:rsid w:val="00AF48A3"/>
    <w:rsid w:val="00B00A25"/>
    <w:rsid w:val="00B02CF2"/>
    <w:rsid w:val="00B02DEB"/>
    <w:rsid w:val="00B03C24"/>
    <w:rsid w:val="00B062B7"/>
    <w:rsid w:val="00B114A8"/>
    <w:rsid w:val="00B11DA5"/>
    <w:rsid w:val="00B11F9B"/>
    <w:rsid w:val="00B13084"/>
    <w:rsid w:val="00B13D43"/>
    <w:rsid w:val="00B1506C"/>
    <w:rsid w:val="00B16789"/>
    <w:rsid w:val="00B2106F"/>
    <w:rsid w:val="00B229C4"/>
    <w:rsid w:val="00B235D5"/>
    <w:rsid w:val="00B23A07"/>
    <w:rsid w:val="00B26789"/>
    <w:rsid w:val="00B26DF8"/>
    <w:rsid w:val="00B2799B"/>
    <w:rsid w:val="00B31405"/>
    <w:rsid w:val="00B3277C"/>
    <w:rsid w:val="00B328BF"/>
    <w:rsid w:val="00B32BBE"/>
    <w:rsid w:val="00B33E05"/>
    <w:rsid w:val="00B35126"/>
    <w:rsid w:val="00B35E45"/>
    <w:rsid w:val="00B36340"/>
    <w:rsid w:val="00B40594"/>
    <w:rsid w:val="00B419D1"/>
    <w:rsid w:val="00B4282C"/>
    <w:rsid w:val="00B45826"/>
    <w:rsid w:val="00B462B6"/>
    <w:rsid w:val="00B467F2"/>
    <w:rsid w:val="00B46C6C"/>
    <w:rsid w:val="00B47881"/>
    <w:rsid w:val="00B50A12"/>
    <w:rsid w:val="00B51063"/>
    <w:rsid w:val="00B54503"/>
    <w:rsid w:val="00B55217"/>
    <w:rsid w:val="00B55B33"/>
    <w:rsid w:val="00B56C84"/>
    <w:rsid w:val="00B57020"/>
    <w:rsid w:val="00B610D0"/>
    <w:rsid w:val="00B64627"/>
    <w:rsid w:val="00B64C00"/>
    <w:rsid w:val="00B6538C"/>
    <w:rsid w:val="00B677B8"/>
    <w:rsid w:val="00B67EC5"/>
    <w:rsid w:val="00B705C5"/>
    <w:rsid w:val="00B7186B"/>
    <w:rsid w:val="00B71BBD"/>
    <w:rsid w:val="00B74709"/>
    <w:rsid w:val="00B76F65"/>
    <w:rsid w:val="00B80F42"/>
    <w:rsid w:val="00B80F8F"/>
    <w:rsid w:val="00B82553"/>
    <w:rsid w:val="00B83ED5"/>
    <w:rsid w:val="00B846CC"/>
    <w:rsid w:val="00B84D2D"/>
    <w:rsid w:val="00B861FC"/>
    <w:rsid w:val="00B86B96"/>
    <w:rsid w:val="00B87371"/>
    <w:rsid w:val="00B9098E"/>
    <w:rsid w:val="00B91C87"/>
    <w:rsid w:val="00B934EA"/>
    <w:rsid w:val="00B9352D"/>
    <w:rsid w:val="00B94D6C"/>
    <w:rsid w:val="00B963D2"/>
    <w:rsid w:val="00BA07BB"/>
    <w:rsid w:val="00BA2FE7"/>
    <w:rsid w:val="00BA31C1"/>
    <w:rsid w:val="00BA3E07"/>
    <w:rsid w:val="00BA47AF"/>
    <w:rsid w:val="00BA57B3"/>
    <w:rsid w:val="00BA645C"/>
    <w:rsid w:val="00BA689E"/>
    <w:rsid w:val="00BA765B"/>
    <w:rsid w:val="00BB1DF2"/>
    <w:rsid w:val="00BB2E05"/>
    <w:rsid w:val="00BB37EA"/>
    <w:rsid w:val="00BB4296"/>
    <w:rsid w:val="00BB609B"/>
    <w:rsid w:val="00BB6622"/>
    <w:rsid w:val="00BB6A16"/>
    <w:rsid w:val="00BC0A4D"/>
    <w:rsid w:val="00BC199D"/>
    <w:rsid w:val="00BC4DB3"/>
    <w:rsid w:val="00BD0C07"/>
    <w:rsid w:val="00BD16EA"/>
    <w:rsid w:val="00BD2240"/>
    <w:rsid w:val="00BD4047"/>
    <w:rsid w:val="00BD6A99"/>
    <w:rsid w:val="00BD72FC"/>
    <w:rsid w:val="00BE2735"/>
    <w:rsid w:val="00BE2FC1"/>
    <w:rsid w:val="00BE3D5F"/>
    <w:rsid w:val="00BE4534"/>
    <w:rsid w:val="00BE646A"/>
    <w:rsid w:val="00BE6FA0"/>
    <w:rsid w:val="00BE70F0"/>
    <w:rsid w:val="00BF0346"/>
    <w:rsid w:val="00BF10C2"/>
    <w:rsid w:val="00BF110F"/>
    <w:rsid w:val="00BF2D1B"/>
    <w:rsid w:val="00BF58F7"/>
    <w:rsid w:val="00C015F0"/>
    <w:rsid w:val="00C01A4F"/>
    <w:rsid w:val="00C01C8D"/>
    <w:rsid w:val="00C03447"/>
    <w:rsid w:val="00C04344"/>
    <w:rsid w:val="00C0564D"/>
    <w:rsid w:val="00C06B8E"/>
    <w:rsid w:val="00C10AC1"/>
    <w:rsid w:val="00C1117C"/>
    <w:rsid w:val="00C11BCE"/>
    <w:rsid w:val="00C122E8"/>
    <w:rsid w:val="00C1268C"/>
    <w:rsid w:val="00C127C7"/>
    <w:rsid w:val="00C1745B"/>
    <w:rsid w:val="00C21340"/>
    <w:rsid w:val="00C22960"/>
    <w:rsid w:val="00C2425E"/>
    <w:rsid w:val="00C24FBE"/>
    <w:rsid w:val="00C26A56"/>
    <w:rsid w:val="00C27419"/>
    <w:rsid w:val="00C3227A"/>
    <w:rsid w:val="00C325FD"/>
    <w:rsid w:val="00C3364B"/>
    <w:rsid w:val="00C33BD4"/>
    <w:rsid w:val="00C34D50"/>
    <w:rsid w:val="00C36BBF"/>
    <w:rsid w:val="00C402CE"/>
    <w:rsid w:val="00C40E4B"/>
    <w:rsid w:val="00C40F05"/>
    <w:rsid w:val="00C40F5D"/>
    <w:rsid w:val="00C415F9"/>
    <w:rsid w:val="00C460D9"/>
    <w:rsid w:val="00C46560"/>
    <w:rsid w:val="00C5068D"/>
    <w:rsid w:val="00C51363"/>
    <w:rsid w:val="00C52C79"/>
    <w:rsid w:val="00C56326"/>
    <w:rsid w:val="00C56673"/>
    <w:rsid w:val="00C604E7"/>
    <w:rsid w:val="00C609F0"/>
    <w:rsid w:val="00C60B05"/>
    <w:rsid w:val="00C6493C"/>
    <w:rsid w:val="00C664FB"/>
    <w:rsid w:val="00C666A4"/>
    <w:rsid w:val="00C66A6D"/>
    <w:rsid w:val="00C674E9"/>
    <w:rsid w:val="00C70335"/>
    <w:rsid w:val="00C7107E"/>
    <w:rsid w:val="00C712A6"/>
    <w:rsid w:val="00C71940"/>
    <w:rsid w:val="00C72D41"/>
    <w:rsid w:val="00C7322E"/>
    <w:rsid w:val="00C743E4"/>
    <w:rsid w:val="00C746A1"/>
    <w:rsid w:val="00C774F8"/>
    <w:rsid w:val="00C77646"/>
    <w:rsid w:val="00C80107"/>
    <w:rsid w:val="00C82CA0"/>
    <w:rsid w:val="00C83315"/>
    <w:rsid w:val="00C85DED"/>
    <w:rsid w:val="00C86885"/>
    <w:rsid w:val="00C87050"/>
    <w:rsid w:val="00C872B5"/>
    <w:rsid w:val="00C8745A"/>
    <w:rsid w:val="00C87907"/>
    <w:rsid w:val="00C90554"/>
    <w:rsid w:val="00C93752"/>
    <w:rsid w:val="00C93AE6"/>
    <w:rsid w:val="00C97357"/>
    <w:rsid w:val="00C9778B"/>
    <w:rsid w:val="00CA3B8A"/>
    <w:rsid w:val="00CA3E6E"/>
    <w:rsid w:val="00CA4C1A"/>
    <w:rsid w:val="00CA4F3A"/>
    <w:rsid w:val="00CA5167"/>
    <w:rsid w:val="00CA5447"/>
    <w:rsid w:val="00CA5EAF"/>
    <w:rsid w:val="00CA653E"/>
    <w:rsid w:val="00CA73C6"/>
    <w:rsid w:val="00CB05A6"/>
    <w:rsid w:val="00CB0A33"/>
    <w:rsid w:val="00CB1C8E"/>
    <w:rsid w:val="00CB3145"/>
    <w:rsid w:val="00CB3A10"/>
    <w:rsid w:val="00CB4F11"/>
    <w:rsid w:val="00CB62DB"/>
    <w:rsid w:val="00CB6443"/>
    <w:rsid w:val="00CB7364"/>
    <w:rsid w:val="00CB7C0C"/>
    <w:rsid w:val="00CC0F55"/>
    <w:rsid w:val="00CC3557"/>
    <w:rsid w:val="00CC432E"/>
    <w:rsid w:val="00CC4BD0"/>
    <w:rsid w:val="00CC5C07"/>
    <w:rsid w:val="00CC5D05"/>
    <w:rsid w:val="00CC75D6"/>
    <w:rsid w:val="00CC7D65"/>
    <w:rsid w:val="00CD227E"/>
    <w:rsid w:val="00CD3C70"/>
    <w:rsid w:val="00CD3FC6"/>
    <w:rsid w:val="00CD42FB"/>
    <w:rsid w:val="00CD5303"/>
    <w:rsid w:val="00CD5775"/>
    <w:rsid w:val="00CD57E0"/>
    <w:rsid w:val="00CD5929"/>
    <w:rsid w:val="00CD5EC0"/>
    <w:rsid w:val="00CD62F8"/>
    <w:rsid w:val="00CD6464"/>
    <w:rsid w:val="00CD68E1"/>
    <w:rsid w:val="00CD72AC"/>
    <w:rsid w:val="00CE12F7"/>
    <w:rsid w:val="00CE33D2"/>
    <w:rsid w:val="00CE41A6"/>
    <w:rsid w:val="00CE48AB"/>
    <w:rsid w:val="00CE518E"/>
    <w:rsid w:val="00CE5EEB"/>
    <w:rsid w:val="00CF0E3B"/>
    <w:rsid w:val="00CF1EAC"/>
    <w:rsid w:val="00CF3A14"/>
    <w:rsid w:val="00CF4275"/>
    <w:rsid w:val="00CF495D"/>
    <w:rsid w:val="00CF5F55"/>
    <w:rsid w:val="00CF6D67"/>
    <w:rsid w:val="00D047EF"/>
    <w:rsid w:val="00D0688A"/>
    <w:rsid w:val="00D0692A"/>
    <w:rsid w:val="00D107B7"/>
    <w:rsid w:val="00D1090B"/>
    <w:rsid w:val="00D142A6"/>
    <w:rsid w:val="00D146E3"/>
    <w:rsid w:val="00D16151"/>
    <w:rsid w:val="00D232E0"/>
    <w:rsid w:val="00D2340C"/>
    <w:rsid w:val="00D2491F"/>
    <w:rsid w:val="00D27CE8"/>
    <w:rsid w:val="00D30501"/>
    <w:rsid w:val="00D30739"/>
    <w:rsid w:val="00D3151E"/>
    <w:rsid w:val="00D321E8"/>
    <w:rsid w:val="00D3268C"/>
    <w:rsid w:val="00D32CE5"/>
    <w:rsid w:val="00D343C0"/>
    <w:rsid w:val="00D34FD6"/>
    <w:rsid w:val="00D3632F"/>
    <w:rsid w:val="00D409FF"/>
    <w:rsid w:val="00D414B9"/>
    <w:rsid w:val="00D41591"/>
    <w:rsid w:val="00D421A0"/>
    <w:rsid w:val="00D42250"/>
    <w:rsid w:val="00D42B4A"/>
    <w:rsid w:val="00D4351D"/>
    <w:rsid w:val="00D4569C"/>
    <w:rsid w:val="00D4594C"/>
    <w:rsid w:val="00D45E91"/>
    <w:rsid w:val="00D46E26"/>
    <w:rsid w:val="00D5026B"/>
    <w:rsid w:val="00D527FD"/>
    <w:rsid w:val="00D52A8E"/>
    <w:rsid w:val="00D541D5"/>
    <w:rsid w:val="00D55495"/>
    <w:rsid w:val="00D560F0"/>
    <w:rsid w:val="00D56DFF"/>
    <w:rsid w:val="00D56E9E"/>
    <w:rsid w:val="00D5703B"/>
    <w:rsid w:val="00D57ED6"/>
    <w:rsid w:val="00D63023"/>
    <w:rsid w:val="00D67768"/>
    <w:rsid w:val="00D70484"/>
    <w:rsid w:val="00D745DD"/>
    <w:rsid w:val="00D7743E"/>
    <w:rsid w:val="00D778C3"/>
    <w:rsid w:val="00D80416"/>
    <w:rsid w:val="00D8090D"/>
    <w:rsid w:val="00D8340E"/>
    <w:rsid w:val="00D8381D"/>
    <w:rsid w:val="00D85CB9"/>
    <w:rsid w:val="00D86A4E"/>
    <w:rsid w:val="00D87223"/>
    <w:rsid w:val="00D87670"/>
    <w:rsid w:val="00D90AA1"/>
    <w:rsid w:val="00D90F13"/>
    <w:rsid w:val="00D919D8"/>
    <w:rsid w:val="00D930F3"/>
    <w:rsid w:val="00D94178"/>
    <w:rsid w:val="00D9522A"/>
    <w:rsid w:val="00D96922"/>
    <w:rsid w:val="00DA02EA"/>
    <w:rsid w:val="00DA05AD"/>
    <w:rsid w:val="00DA0AB6"/>
    <w:rsid w:val="00DA0E01"/>
    <w:rsid w:val="00DA1B50"/>
    <w:rsid w:val="00DA4FB1"/>
    <w:rsid w:val="00DA5B06"/>
    <w:rsid w:val="00DA71C2"/>
    <w:rsid w:val="00DB0D71"/>
    <w:rsid w:val="00DB1D0C"/>
    <w:rsid w:val="00DB1E5E"/>
    <w:rsid w:val="00DB4E5E"/>
    <w:rsid w:val="00DB5C43"/>
    <w:rsid w:val="00DB5C58"/>
    <w:rsid w:val="00DB6419"/>
    <w:rsid w:val="00DB6DB7"/>
    <w:rsid w:val="00DB7619"/>
    <w:rsid w:val="00DC0E5D"/>
    <w:rsid w:val="00DC2269"/>
    <w:rsid w:val="00DC4CD3"/>
    <w:rsid w:val="00DC5BB8"/>
    <w:rsid w:val="00DC65DC"/>
    <w:rsid w:val="00DC6B1E"/>
    <w:rsid w:val="00DC73C2"/>
    <w:rsid w:val="00DD0097"/>
    <w:rsid w:val="00DD04FD"/>
    <w:rsid w:val="00DD06DB"/>
    <w:rsid w:val="00DD10A4"/>
    <w:rsid w:val="00DD175D"/>
    <w:rsid w:val="00DD261E"/>
    <w:rsid w:val="00DD2C99"/>
    <w:rsid w:val="00DD38F6"/>
    <w:rsid w:val="00DD64EC"/>
    <w:rsid w:val="00DE0698"/>
    <w:rsid w:val="00DE0B1E"/>
    <w:rsid w:val="00DE318D"/>
    <w:rsid w:val="00DE3F22"/>
    <w:rsid w:val="00DE7140"/>
    <w:rsid w:val="00DE7A5F"/>
    <w:rsid w:val="00DF24FE"/>
    <w:rsid w:val="00DF338B"/>
    <w:rsid w:val="00DF390A"/>
    <w:rsid w:val="00DF46FE"/>
    <w:rsid w:val="00DF52CF"/>
    <w:rsid w:val="00DF62EA"/>
    <w:rsid w:val="00DF6E54"/>
    <w:rsid w:val="00DF7484"/>
    <w:rsid w:val="00DF7736"/>
    <w:rsid w:val="00DF7FB8"/>
    <w:rsid w:val="00E00AE3"/>
    <w:rsid w:val="00E01B0F"/>
    <w:rsid w:val="00E04A50"/>
    <w:rsid w:val="00E05827"/>
    <w:rsid w:val="00E05960"/>
    <w:rsid w:val="00E06086"/>
    <w:rsid w:val="00E060C6"/>
    <w:rsid w:val="00E06C33"/>
    <w:rsid w:val="00E10473"/>
    <w:rsid w:val="00E10AED"/>
    <w:rsid w:val="00E11283"/>
    <w:rsid w:val="00E12A69"/>
    <w:rsid w:val="00E13E0D"/>
    <w:rsid w:val="00E1448A"/>
    <w:rsid w:val="00E159F2"/>
    <w:rsid w:val="00E15C7F"/>
    <w:rsid w:val="00E16431"/>
    <w:rsid w:val="00E20476"/>
    <w:rsid w:val="00E20A35"/>
    <w:rsid w:val="00E218B5"/>
    <w:rsid w:val="00E2309B"/>
    <w:rsid w:val="00E2320A"/>
    <w:rsid w:val="00E23716"/>
    <w:rsid w:val="00E24A0B"/>
    <w:rsid w:val="00E25401"/>
    <w:rsid w:val="00E26F58"/>
    <w:rsid w:val="00E27181"/>
    <w:rsid w:val="00E27C7F"/>
    <w:rsid w:val="00E3015D"/>
    <w:rsid w:val="00E313DE"/>
    <w:rsid w:val="00E3149D"/>
    <w:rsid w:val="00E31F44"/>
    <w:rsid w:val="00E32FF4"/>
    <w:rsid w:val="00E34535"/>
    <w:rsid w:val="00E355A4"/>
    <w:rsid w:val="00E35A87"/>
    <w:rsid w:val="00E37B39"/>
    <w:rsid w:val="00E41C54"/>
    <w:rsid w:val="00E427DA"/>
    <w:rsid w:val="00E4375A"/>
    <w:rsid w:val="00E43B29"/>
    <w:rsid w:val="00E43D31"/>
    <w:rsid w:val="00E44741"/>
    <w:rsid w:val="00E45FD6"/>
    <w:rsid w:val="00E46655"/>
    <w:rsid w:val="00E46B7D"/>
    <w:rsid w:val="00E47F07"/>
    <w:rsid w:val="00E51CA8"/>
    <w:rsid w:val="00E51DE3"/>
    <w:rsid w:val="00E52BEF"/>
    <w:rsid w:val="00E533C9"/>
    <w:rsid w:val="00E55FAF"/>
    <w:rsid w:val="00E56EE2"/>
    <w:rsid w:val="00E579B3"/>
    <w:rsid w:val="00E60E9D"/>
    <w:rsid w:val="00E627B8"/>
    <w:rsid w:val="00E62D3D"/>
    <w:rsid w:val="00E65BD7"/>
    <w:rsid w:val="00E71933"/>
    <w:rsid w:val="00E721B0"/>
    <w:rsid w:val="00E72313"/>
    <w:rsid w:val="00E739A0"/>
    <w:rsid w:val="00E73E19"/>
    <w:rsid w:val="00E74F54"/>
    <w:rsid w:val="00E769A8"/>
    <w:rsid w:val="00E774E8"/>
    <w:rsid w:val="00E80F01"/>
    <w:rsid w:val="00E837E1"/>
    <w:rsid w:val="00E83FA9"/>
    <w:rsid w:val="00E85294"/>
    <w:rsid w:val="00E870C4"/>
    <w:rsid w:val="00E906D6"/>
    <w:rsid w:val="00E90AAA"/>
    <w:rsid w:val="00E90CD0"/>
    <w:rsid w:val="00E91F4B"/>
    <w:rsid w:val="00E94472"/>
    <w:rsid w:val="00E9448C"/>
    <w:rsid w:val="00E959C1"/>
    <w:rsid w:val="00E95B29"/>
    <w:rsid w:val="00E97AAC"/>
    <w:rsid w:val="00EA017B"/>
    <w:rsid w:val="00EA3E6F"/>
    <w:rsid w:val="00EA7998"/>
    <w:rsid w:val="00EB211E"/>
    <w:rsid w:val="00EB246D"/>
    <w:rsid w:val="00EB3086"/>
    <w:rsid w:val="00EB3A5F"/>
    <w:rsid w:val="00EB686A"/>
    <w:rsid w:val="00EB6CF1"/>
    <w:rsid w:val="00EB729A"/>
    <w:rsid w:val="00EC094E"/>
    <w:rsid w:val="00EC14FE"/>
    <w:rsid w:val="00EC2753"/>
    <w:rsid w:val="00EC3531"/>
    <w:rsid w:val="00EC3FC4"/>
    <w:rsid w:val="00EC5E5A"/>
    <w:rsid w:val="00EC6564"/>
    <w:rsid w:val="00EC7DB9"/>
    <w:rsid w:val="00ED01B8"/>
    <w:rsid w:val="00ED0FDA"/>
    <w:rsid w:val="00ED1431"/>
    <w:rsid w:val="00ED16D2"/>
    <w:rsid w:val="00ED4547"/>
    <w:rsid w:val="00ED6560"/>
    <w:rsid w:val="00ED75D0"/>
    <w:rsid w:val="00ED7CB6"/>
    <w:rsid w:val="00EE12ED"/>
    <w:rsid w:val="00EE2EBF"/>
    <w:rsid w:val="00EE4C61"/>
    <w:rsid w:val="00EF2DEE"/>
    <w:rsid w:val="00EF4B23"/>
    <w:rsid w:val="00EF6877"/>
    <w:rsid w:val="00EF71B1"/>
    <w:rsid w:val="00EF757D"/>
    <w:rsid w:val="00F0137C"/>
    <w:rsid w:val="00F013BE"/>
    <w:rsid w:val="00F02533"/>
    <w:rsid w:val="00F02BA5"/>
    <w:rsid w:val="00F03497"/>
    <w:rsid w:val="00F05394"/>
    <w:rsid w:val="00F05399"/>
    <w:rsid w:val="00F05DA4"/>
    <w:rsid w:val="00F05E13"/>
    <w:rsid w:val="00F0636C"/>
    <w:rsid w:val="00F06599"/>
    <w:rsid w:val="00F070C9"/>
    <w:rsid w:val="00F114CB"/>
    <w:rsid w:val="00F1305F"/>
    <w:rsid w:val="00F14D41"/>
    <w:rsid w:val="00F1651F"/>
    <w:rsid w:val="00F17255"/>
    <w:rsid w:val="00F200ED"/>
    <w:rsid w:val="00F216C1"/>
    <w:rsid w:val="00F21AF4"/>
    <w:rsid w:val="00F227CB"/>
    <w:rsid w:val="00F22BB5"/>
    <w:rsid w:val="00F23311"/>
    <w:rsid w:val="00F236E2"/>
    <w:rsid w:val="00F25C70"/>
    <w:rsid w:val="00F27867"/>
    <w:rsid w:val="00F318EC"/>
    <w:rsid w:val="00F31AB2"/>
    <w:rsid w:val="00F32BE6"/>
    <w:rsid w:val="00F3577F"/>
    <w:rsid w:val="00F357D2"/>
    <w:rsid w:val="00F359F2"/>
    <w:rsid w:val="00F369E2"/>
    <w:rsid w:val="00F412CC"/>
    <w:rsid w:val="00F41B1B"/>
    <w:rsid w:val="00F4229C"/>
    <w:rsid w:val="00F44862"/>
    <w:rsid w:val="00F45719"/>
    <w:rsid w:val="00F458EF"/>
    <w:rsid w:val="00F4600A"/>
    <w:rsid w:val="00F46471"/>
    <w:rsid w:val="00F465F2"/>
    <w:rsid w:val="00F47E98"/>
    <w:rsid w:val="00F5295B"/>
    <w:rsid w:val="00F53739"/>
    <w:rsid w:val="00F54940"/>
    <w:rsid w:val="00F54AAE"/>
    <w:rsid w:val="00F564D1"/>
    <w:rsid w:val="00F56A6D"/>
    <w:rsid w:val="00F57068"/>
    <w:rsid w:val="00F60980"/>
    <w:rsid w:val="00F609B0"/>
    <w:rsid w:val="00F60E3C"/>
    <w:rsid w:val="00F6117D"/>
    <w:rsid w:val="00F622AB"/>
    <w:rsid w:val="00F624AC"/>
    <w:rsid w:val="00F64196"/>
    <w:rsid w:val="00F646BE"/>
    <w:rsid w:val="00F64973"/>
    <w:rsid w:val="00F65935"/>
    <w:rsid w:val="00F6630F"/>
    <w:rsid w:val="00F676B0"/>
    <w:rsid w:val="00F6775B"/>
    <w:rsid w:val="00F757F2"/>
    <w:rsid w:val="00F76250"/>
    <w:rsid w:val="00F77280"/>
    <w:rsid w:val="00F777FF"/>
    <w:rsid w:val="00F779F4"/>
    <w:rsid w:val="00F809FC"/>
    <w:rsid w:val="00F82133"/>
    <w:rsid w:val="00F83AC5"/>
    <w:rsid w:val="00F84811"/>
    <w:rsid w:val="00F85D2D"/>
    <w:rsid w:val="00F85E5A"/>
    <w:rsid w:val="00F876D6"/>
    <w:rsid w:val="00F9060B"/>
    <w:rsid w:val="00F9062B"/>
    <w:rsid w:val="00F9067D"/>
    <w:rsid w:val="00F91281"/>
    <w:rsid w:val="00F91D07"/>
    <w:rsid w:val="00F92CDB"/>
    <w:rsid w:val="00F93648"/>
    <w:rsid w:val="00F93888"/>
    <w:rsid w:val="00F96AA0"/>
    <w:rsid w:val="00F96D77"/>
    <w:rsid w:val="00F971B7"/>
    <w:rsid w:val="00FA28BD"/>
    <w:rsid w:val="00FA3AC4"/>
    <w:rsid w:val="00FA46A5"/>
    <w:rsid w:val="00FA56CF"/>
    <w:rsid w:val="00FA601E"/>
    <w:rsid w:val="00FB0DAB"/>
    <w:rsid w:val="00FB167D"/>
    <w:rsid w:val="00FB2492"/>
    <w:rsid w:val="00FB38B3"/>
    <w:rsid w:val="00FB39A3"/>
    <w:rsid w:val="00FB4D19"/>
    <w:rsid w:val="00FB4FA6"/>
    <w:rsid w:val="00FB78D7"/>
    <w:rsid w:val="00FC0091"/>
    <w:rsid w:val="00FC0695"/>
    <w:rsid w:val="00FC48F5"/>
    <w:rsid w:val="00FC691F"/>
    <w:rsid w:val="00FC7673"/>
    <w:rsid w:val="00FC7BFC"/>
    <w:rsid w:val="00FD06E4"/>
    <w:rsid w:val="00FD287F"/>
    <w:rsid w:val="00FD2F3C"/>
    <w:rsid w:val="00FD2FB0"/>
    <w:rsid w:val="00FD30A4"/>
    <w:rsid w:val="00FD3A88"/>
    <w:rsid w:val="00FD4767"/>
    <w:rsid w:val="00FD55AB"/>
    <w:rsid w:val="00FD600A"/>
    <w:rsid w:val="00FD60CC"/>
    <w:rsid w:val="00FE0AF3"/>
    <w:rsid w:val="00FE152C"/>
    <w:rsid w:val="00FE2D0A"/>
    <w:rsid w:val="00FE3332"/>
    <w:rsid w:val="00FE54C0"/>
    <w:rsid w:val="00FE5C7B"/>
    <w:rsid w:val="00FE5D7A"/>
    <w:rsid w:val="00FE69DD"/>
    <w:rsid w:val="00FF458F"/>
    <w:rsid w:val="00FF65E1"/>
    <w:rsid w:val="00FF689E"/>
    <w:rsid w:val="00FF6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ocId w14:val="52745B59"/>
  <w15:chartTrackingRefBased/>
  <w15:docId w15:val="{A7C82DEB-4A02-4324-B403-EB9EB358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67347"/>
    <w:rPr>
      <w:rFonts w:ascii="Times New Roman" w:eastAsia="Times New Roman" w:hAnsi="Times New Roman"/>
      <w:sz w:val="24"/>
      <w:szCs w:val="24"/>
    </w:rPr>
  </w:style>
  <w:style w:type="paragraph" w:styleId="1">
    <w:name w:val="heading 1"/>
    <w:basedOn w:val="a0"/>
    <w:next w:val="a0"/>
    <w:link w:val="10"/>
    <w:uiPriority w:val="99"/>
    <w:qFormat/>
    <w:rsid w:val="00467347"/>
    <w:pPr>
      <w:keepNext/>
      <w:jc w:val="both"/>
      <w:outlineLvl w:val="0"/>
    </w:pPr>
    <w:rPr>
      <w:i/>
    </w:rPr>
  </w:style>
  <w:style w:type="paragraph" w:styleId="20">
    <w:name w:val="heading 2"/>
    <w:basedOn w:val="a0"/>
    <w:next w:val="a0"/>
    <w:link w:val="21"/>
    <w:uiPriority w:val="99"/>
    <w:qFormat/>
    <w:rsid w:val="00DA4FB1"/>
    <w:pPr>
      <w:keepNext/>
      <w:keepLines/>
      <w:spacing w:before="200"/>
      <w:outlineLvl w:val="1"/>
    </w:pPr>
    <w:rPr>
      <w:rFonts w:ascii="Cambria" w:hAnsi="Cambria"/>
      <w:b/>
      <w:bCs/>
      <w:color w:val="4F81BD"/>
      <w:sz w:val="26"/>
      <w:szCs w:val="26"/>
    </w:rPr>
  </w:style>
  <w:style w:type="paragraph" w:styleId="3">
    <w:name w:val="heading 3"/>
    <w:basedOn w:val="a0"/>
    <w:next w:val="a0"/>
    <w:link w:val="30"/>
    <w:unhideWhenUsed/>
    <w:qFormat/>
    <w:rsid w:val="0040305F"/>
    <w:pPr>
      <w:keepNext/>
      <w:keepLines/>
      <w:spacing w:before="200"/>
      <w:outlineLvl w:val="2"/>
    </w:pPr>
    <w:rPr>
      <w:rFonts w:ascii="Cambria" w:hAnsi="Cambria"/>
      <w:b/>
      <w:bCs/>
      <w:color w:val="4F81BD"/>
    </w:rPr>
  </w:style>
  <w:style w:type="paragraph" w:styleId="4">
    <w:name w:val="heading 4"/>
    <w:basedOn w:val="a0"/>
    <w:next w:val="a0"/>
    <w:link w:val="40"/>
    <w:uiPriority w:val="99"/>
    <w:qFormat/>
    <w:rsid w:val="00467347"/>
    <w:pPr>
      <w:keepNext/>
      <w:spacing w:before="240" w:after="60"/>
      <w:outlineLvl w:val="3"/>
    </w:pPr>
    <w:rPr>
      <w:b/>
      <w:bCs/>
      <w:sz w:val="28"/>
      <w:szCs w:val="28"/>
    </w:rPr>
  </w:style>
  <w:style w:type="paragraph" w:styleId="5">
    <w:name w:val="heading 5"/>
    <w:basedOn w:val="a0"/>
    <w:next w:val="a0"/>
    <w:link w:val="50"/>
    <w:uiPriority w:val="99"/>
    <w:qFormat/>
    <w:rsid w:val="00467347"/>
    <w:pPr>
      <w:spacing w:before="240" w:after="60"/>
      <w:outlineLvl w:val="4"/>
    </w:pPr>
    <w:rPr>
      <w:b/>
      <w:bCs/>
      <w:i/>
      <w:iCs/>
      <w:sz w:val="26"/>
      <w:szCs w:val="26"/>
    </w:rPr>
  </w:style>
  <w:style w:type="paragraph" w:styleId="6">
    <w:name w:val="heading 6"/>
    <w:basedOn w:val="a0"/>
    <w:next w:val="a0"/>
    <w:link w:val="60"/>
    <w:uiPriority w:val="99"/>
    <w:qFormat/>
    <w:rsid w:val="00FE0AF3"/>
    <w:pPr>
      <w:keepNext/>
      <w:keepLines/>
      <w:spacing w:before="200"/>
      <w:outlineLvl w:val="5"/>
    </w:pPr>
    <w:rPr>
      <w:rFonts w:ascii="Cambria" w:hAnsi="Cambria"/>
      <w:i/>
      <w:iCs/>
      <w:color w:val="243F60"/>
    </w:rPr>
  </w:style>
  <w:style w:type="paragraph" w:styleId="7">
    <w:name w:val="heading 7"/>
    <w:basedOn w:val="a0"/>
    <w:next w:val="a0"/>
    <w:link w:val="70"/>
    <w:uiPriority w:val="99"/>
    <w:qFormat/>
    <w:rsid w:val="001148FC"/>
    <w:pPr>
      <w:keepNext/>
      <w:keepLines/>
      <w:spacing w:before="200"/>
      <w:outlineLvl w:val="6"/>
    </w:pPr>
    <w:rPr>
      <w:rFonts w:ascii="Cambria" w:hAnsi="Cambria"/>
      <w:i/>
      <w:iCs/>
      <w:color w:val="404040"/>
    </w:rPr>
  </w:style>
  <w:style w:type="paragraph" w:styleId="9">
    <w:name w:val="heading 9"/>
    <w:basedOn w:val="a0"/>
    <w:next w:val="a0"/>
    <w:link w:val="90"/>
    <w:uiPriority w:val="99"/>
    <w:qFormat/>
    <w:rsid w:val="00FE0AF3"/>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467347"/>
    <w:rPr>
      <w:rFonts w:ascii="Times New Roman" w:hAnsi="Times New Roman" w:cs="Times New Roman"/>
      <w:i/>
      <w:sz w:val="24"/>
      <w:szCs w:val="24"/>
      <w:lang w:eastAsia="ru-RU"/>
    </w:rPr>
  </w:style>
  <w:style w:type="character" w:customStyle="1" w:styleId="21">
    <w:name w:val="Заголовок 2 Знак"/>
    <w:basedOn w:val="a1"/>
    <w:link w:val="20"/>
    <w:uiPriority w:val="99"/>
    <w:locked/>
    <w:rsid w:val="00DA4FB1"/>
    <w:rPr>
      <w:rFonts w:ascii="Cambria" w:hAnsi="Cambria" w:cs="Times New Roman"/>
      <w:b/>
      <w:bCs/>
      <w:color w:val="4F81BD"/>
      <w:sz w:val="26"/>
      <w:szCs w:val="26"/>
      <w:lang w:eastAsia="ru-RU"/>
    </w:rPr>
  </w:style>
  <w:style w:type="character" w:customStyle="1" w:styleId="40">
    <w:name w:val="Заголовок 4 Знак"/>
    <w:basedOn w:val="a1"/>
    <w:link w:val="4"/>
    <w:uiPriority w:val="99"/>
    <w:locked/>
    <w:rsid w:val="00467347"/>
    <w:rPr>
      <w:rFonts w:ascii="Times New Roman" w:hAnsi="Times New Roman" w:cs="Times New Roman"/>
      <w:b/>
      <w:bCs/>
      <w:sz w:val="28"/>
      <w:szCs w:val="28"/>
      <w:lang w:eastAsia="ru-RU"/>
    </w:rPr>
  </w:style>
  <w:style w:type="character" w:customStyle="1" w:styleId="50">
    <w:name w:val="Заголовок 5 Знак"/>
    <w:basedOn w:val="a1"/>
    <w:link w:val="5"/>
    <w:uiPriority w:val="99"/>
    <w:locked/>
    <w:rsid w:val="00467347"/>
    <w:rPr>
      <w:rFonts w:ascii="Times New Roman" w:hAnsi="Times New Roman" w:cs="Times New Roman"/>
      <w:b/>
      <w:bCs/>
      <w:i/>
      <w:iCs/>
      <w:sz w:val="26"/>
      <w:szCs w:val="26"/>
      <w:lang w:eastAsia="ru-RU"/>
    </w:rPr>
  </w:style>
  <w:style w:type="character" w:customStyle="1" w:styleId="60">
    <w:name w:val="Заголовок 6 Знак"/>
    <w:basedOn w:val="a1"/>
    <w:link w:val="6"/>
    <w:uiPriority w:val="99"/>
    <w:locked/>
    <w:rsid w:val="00FE0AF3"/>
    <w:rPr>
      <w:rFonts w:ascii="Cambria" w:hAnsi="Cambria" w:cs="Times New Roman"/>
      <w:i/>
      <w:iCs/>
      <w:color w:val="243F60"/>
      <w:sz w:val="24"/>
      <w:szCs w:val="24"/>
    </w:rPr>
  </w:style>
  <w:style w:type="character" w:customStyle="1" w:styleId="70">
    <w:name w:val="Заголовок 7 Знак"/>
    <w:basedOn w:val="a1"/>
    <w:link w:val="7"/>
    <w:uiPriority w:val="99"/>
    <w:semiHidden/>
    <w:locked/>
    <w:rsid w:val="001148FC"/>
    <w:rPr>
      <w:rFonts w:ascii="Cambria" w:hAnsi="Cambria" w:cs="Times New Roman"/>
      <w:i/>
      <w:iCs/>
      <w:color w:val="404040"/>
      <w:sz w:val="24"/>
      <w:szCs w:val="24"/>
    </w:rPr>
  </w:style>
  <w:style w:type="character" w:customStyle="1" w:styleId="90">
    <w:name w:val="Заголовок 9 Знак"/>
    <w:basedOn w:val="a1"/>
    <w:link w:val="9"/>
    <w:uiPriority w:val="99"/>
    <w:locked/>
    <w:rsid w:val="00FE0AF3"/>
    <w:rPr>
      <w:rFonts w:ascii="Cambria" w:hAnsi="Cambria" w:cs="Times New Roman"/>
      <w:i/>
      <w:iCs/>
      <w:color w:val="404040"/>
    </w:rPr>
  </w:style>
  <w:style w:type="paragraph" w:customStyle="1" w:styleId="a4">
    <w:name w:val="Название"/>
    <w:basedOn w:val="a0"/>
    <w:link w:val="a5"/>
    <w:uiPriority w:val="99"/>
    <w:qFormat/>
    <w:rsid w:val="00467347"/>
    <w:pPr>
      <w:jc w:val="center"/>
    </w:pPr>
    <w:rPr>
      <w:b/>
      <w:sz w:val="22"/>
    </w:rPr>
  </w:style>
  <w:style w:type="character" w:customStyle="1" w:styleId="a5">
    <w:name w:val="Название Знак"/>
    <w:basedOn w:val="a1"/>
    <w:link w:val="a4"/>
    <w:uiPriority w:val="99"/>
    <w:locked/>
    <w:rsid w:val="00467347"/>
    <w:rPr>
      <w:rFonts w:ascii="Times New Roman" w:hAnsi="Times New Roman" w:cs="Times New Roman"/>
      <w:b/>
      <w:sz w:val="24"/>
      <w:szCs w:val="24"/>
      <w:lang w:eastAsia="ru-RU"/>
    </w:rPr>
  </w:style>
  <w:style w:type="paragraph" w:styleId="a6">
    <w:name w:val="Body Text Indent"/>
    <w:aliases w:val="текст,Основной текст 1,Нумерованный список !!,Надин стиль"/>
    <w:basedOn w:val="a0"/>
    <w:link w:val="a7"/>
    <w:uiPriority w:val="99"/>
    <w:rsid w:val="00467347"/>
    <w:pPr>
      <w:spacing w:line="280" w:lineRule="exact"/>
      <w:ind w:left="567" w:right="686" w:firstLine="425"/>
      <w:jc w:val="both"/>
    </w:pPr>
    <w:rPr>
      <w:color w:val="000000"/>
    </w:rPr>
  </w:style>
  <w:style w:type="character" w:customStyle="1" w:styleId="a7">
    <w:name w:val="Основной текст с отступом Знак"/>
    <w:aliases w:val="текст Знак,Основной текст 1 Знак,Нумерованный список !! Знак,Надин стиль Знак"/>
    <w:basedOn w:val="a1"/>
    <w:link w:val="a6"/>
    <w:uiPriority w:val="99"/>
    <w:semiHidden/>
    <w:locked/>
    <w:rsid w:val="00467347"/>
    <w:rPr>
      <w:rFonts w:ascii="Times New Roman" w:hAnsi="Times New Roman" w:cs="Times New Roman"/>
      <w:color w:val="000000"/>
      <w:sz w:val="24"/>
      <w:szCs w:val="24"/>
      <w:lang w:eastAsia="ru-RU"/>
    </w:rPr>
  </w:style>
  <w:style w:type="paragraph" w:customStyle="1" w:styleId="a8">
    <w:name w:val="список с точками"/>
    <w:basedOn w:val="a0"/>
    <w:uiPriority w:val="99"/>
    <w:rsid w:val="00467347"/>
    <w:pPr>
      <w:tabs>
        <w:tab w:val="num" w:pos="360"/>
      </w:tabs>
      <w:spacing w:line="312" w:lineRule="auto"/>
      <w:ind w:left="360" w:hanging="360"/>
      <w:jc w:val="both"/>
    </w:pPr>
  </w:style>
  <w:style w:type="paragraph" w:customStyle="1" w:styleId="a9">
    <w:name w:val="Для таблиц"/>
    <w:basedOn w:val="a0"/>
    <w:rsid w:val="00467347"/>
  </w:style>
  <w:style w:type="paragraph" w:styleId="a">
    <w:name w:val="Normal (Web)"/>
    <w:basedOn w:val="a0"/>
    <w:uiPriority w:val="99"/>
    <w:rsid w:val="00467347"/>
    <w:pPr>
      <w:numPr>
        <w:numId w:val="1"/>
      </w:numPr>
      <w:tabs>
        <w:tab w:val="clear" w:pos="786"/>
        <w:tab w:val="num" w:pos="720"/>
      </w:tabs>
      <w:spacing w:before="100" w:beforeAutospacing="1" w:after="100" w:afterAutospacing="1"/>
      <w:ind w:left="720"/>
    </w:pPr>
  </w:style>
  <w:style w:type="paragraph" w:styleId="aa">
    <w:name w:val="Subtitle"/>
    <w:basedOn w:val="a0"/>
    <w:link w:val="ab"/>
    <w:uiPriority w:val="99"/>
    <w:qFormat/>
    <w:rsid w:val="00467347"/>
    <w:pPr>
      <w:jc w:val="center"/>
    </w:pPr>
    <w:rPr>
      <w:b/>
      <w:bCs/>
      <w:smallCaps/>
    </w:rPr>
  </w:style>
  <w:style w:type="character" w:customStyle="1" w:styleId="ab">
    <w:name w:val="Подзаголовок Знак"/>
    <w:basedOn w:val="a1"/>
    <w:link w:val="aa"/>
    <w:uiPriority w:val="99"/>
    <w:locked/>
    <w:rsid w:val="00467347"/>
    <w:rPr>
      <w:rFonts w:ascii="Times New Roman" w:hAnsi="Times New Roman" w:cs="Times New Roman"/>
      <w:b/>
      <w:bCs/>
      <w:smallCaps/>
      <w:sz w:val="24"/>
      <w:szCs w:val="24"/>
      <w:lang w:eastAsia="ru-RU"/>
    </w:rPr>
  </w:style>
  <w:style w:type="paragraph" w:styleId="ac">
    <w:name w:val="Body Text"/>
    <w:basedOn w:val="a0"/>
    <w:link w:val="ad"/>
    <w:uiPriority w:val="99"/>
    <w:rsid w:val="00467347"/>
    <w:pPr>
      <w:jc w:val="center"/>
      <w:outlineLvl w:val="2"/>
    </w:pPr>
    <w:rPr>
      <w:b/>
      <w:sz w:val="28"/>
    </w:rPr>
  </w:style>
  <w:style w:type="character" w:customStyle="1" w:styleId="ad">
    <w:name w:val="Основной текст Знак"/>
    <w:basedOn w:val="a1"/>
    <w:link w:val="ac"/>
    <w:uiPriority w:val="99"/>
    <w:locked/>
    <w:rsid w:val="00467347"/>
    <w:rPr>
      <w:rFonts w:ascii="Times New Roman" w:hAnsi="Times New Roman" w:cs="Times New Roman"/>
      <w:b/>
      <w:sz w:val="24"/>
      <w:szCs w:val="24"/>
      <w:lang w:eastAsia="ru-RU"/>
    </w:rPr>
  </w:style>
  <w:style w:type="paragraph" w:styleId="22">
    <w:name w:val="Body Text Indent 2"/>
    <w:aliases w:val="Знак"/>
    <w:basedOn w:val="a0"/>
    <w:link w:val="23"/>
    <w:uiPriority w:val="99"/>
    <w:semiHidden/>
    <w:rsid w:val="00467347"/>
    <w:pPr>
      <w:tabs>
        <w:tab w:val="left" w:pos="426"/>
      </w:tabs>
      <w:ind w:left="426" w:hanging="426"/>
      <w:jc w:val="both"/>
    </w:pPr>
    <w:rPr>
      <w:b/>
    </w:rPr>
  </w:style>
  <w:style w:type="character" w:customStyle="1" w:styleId="23">
    <w:name w:val="Основной текст с отступом 2 Знак"/>
    <w:aliases w:val="Знак Знак1"/>
    <w:basedOn w:val="a1"/>
    <w:link w:val="22"/>
    <w:uiPriority w:val="99"/>
    <w:semiHidden/>
    <w:locked/>
    <w:rsid w:val="00467347"/>
    <w:rPr>
      <w:rFonts w:ascii="Times New Roman" w:hAnsi="Times New Roman" w:cs="Times New Roman"/>
      <w:b/>
      <w:sz w:val="24"/>
      <w:szCs w:val="24"/>
      <w:lang w:eastAsia="ru-RU"/>
    </w:rPr>
  </w:style>
  <w:style w:type="paragraph" w:styleId="31">
    <w:name w:val="Body Text Indent 3"/>
    <w:basedOn w:val="a0"/>
    <w:link w:val="32"/>
    <w:uiPriority w:val="99"/>
    <w:rsid w:val="00467347"/>
    <w:pPr>
      <w:tabs>
        <w:tab w:val="left" w:pos="1701"/>
      </w:tabs>
      <w:spacing w:before="120"/>
      <w:ind w:left="1701" w:hanging="708"/>
      <w:jc w:val="both"/>
    </w:pPr>
  </w:style>
  <w:style w:type="character" w:customStyle="1" w:styleId="32">
    <w:name w:val="Основной текст с отступом 3 Знак"/>
    <w:basedOn w:val="a1"/>
    <w:link w:val="31"/>
    <w:uiPriority w:val="99"/>
    <w:semiHidden/>
    <w:locked/>
    <w:rsid w:val="00467347"/>
    <w:rPr>
      <w:rFonts w:ascii="Times New Roman" w:hAnsi="Times New Roman" w:cs="Times New Roman"/>
      <w:sz w:val="24"/>
      <w:szCs w:val="24"/>
      <w:lang w:eastAsia="ru-RU"/>
    </w:rPr>
  </w:style>
  <w:style w:type="paragraph" w:customStyle="1" w:styleId="11">
    <w:name w:val="Знак Знак Знак Знак Знак Знак Знак1"/>
    <w:basedOn w:val="a0"/>
    <w:uiPriority w:val="99"/>
    <w:rsid w:val="002F6A33"/>
    <w:pPr>
      <w:tabs>
        <w:tab w:val="num" w:pos="643"/>
      </w:tabs>
      <w:spacing w:after="160" w:line="240" w:lineRule="exact"/>
    </w:pPr>
    <w:rPr>
      <w:rFonts w:ascii="Verdana" w:hAnsi="Verdana" w:cs="Verdana"/>
      <w:sz w:val="20"/>
      <w:szCs w:val="20"/>
      <w:lang w:val="en-US" w:eastAsia="en-US"/>
    </w:rPr>
  </w:style>
  <w:style w:type="paragraph" w:customStyle="1" w:styleId="ae">
    <w:name w:val="По центру"/>
    <w:basedOn w:val="a0"/>
    <w:uiPriority w:val="99"/>
    <w:rsid w:val="00F809FC"/>
    <w:pPr>
      <w:jc w:val="center"/>
    </w:pPr>
    <w:rPr>
      <w:sz w:val="28"/>
      <w:szCs w:val="20"/>
    </w:rPr>
  </w:style>
  <w:style w:type="paragraph" w:customStyle="1" w:styleId="af">
    <w:name w:val="Без отступа"/>
    <w:basedOn w:val="a0"/>
    <w:uiPriority w:val="99"/>
    <w:rsid w:val="00F809FC"/>
    <w:pPr>
      <w:jc w:val="both"/>
    </w:pPr>
    <w:rPr>
      <w:sz w:val="28"/>
      <w:szCs w:val="20"/>
    </w:rPr>
  </w:style>
  <w:style w:type="paragraph" w:customStyle="1" w:styleId="Affiliation">
    <w:name w:val="Affiliation"/>
    <w:basedOn w:val="a0"/>
    <w:uiPriority w:val="99"/>
    <w:rsid w:val="009502B4"/>
    <w:pPr>
      <w:spacing w:before="120" w:after="120"/>
    </w:pPr>
    <w:rPr>
      <w:szCs w:val="28"/>
    </w:rPr>
  </w:style>
  <w:style w:type="paragraph" w:customStyle="1" w:styleId="110">
    <w:name w:val="Знак Знак Знак Знак Знак Знак Знак11"/>
    <w:basedOn w:val="a0"/>
    <w:uiPriority w:val="99"/>
    <w:rsid w:val="005B44F0"/>
    <w:pPr>
      <w:tabs>
        <w:tab w:val="num" w:pos="643"/>
      </w:tabs>
      <w:spacing w:after="160" w:line="240" w:lineRule="exact"/>
    </w:pPr>
    <w:rPr>
      <w:rFonts w:ascii="Verdana" w:hAnsi="Verdana" w:cs="Verdana"/>
      <w:sz w:val="20"/>
      <w:szCs w:val="20"/>
      <w:lang w:val="en-US" w:eastAsia="en-US"/>
    </w:rPr>
  </w:style>
  <w:style w:type="paragraph" w:styleId="af0">
    <w:name w:val="footer"/>
    <w:basedOn w:val="a0"/>
    <w:link w:val="af1"/>
    <w:uiPriority w:val="99"/>
    <w:rsid w:val="00DA4FB1"/>
    <w:pPr>
      <w:tabs>
        <w:tab w:val="center" w:pos="4677"/>
        <w:tab w:val="right" w:pos="9355"/>
      </w:tabs>
    </w:pPr>
  </w:style>
  <w:style w:type="character" w:customStyle="1" w:styleId="af1">
    <w:name w:val="Нижний колонтитул Знак"/>
    <w:basedOn w:val="a1"/>
    <w:link w:val="af0"/>
    <w:uiPriority w:val="99"/>
    <w:locked/>
    <w:rsid w:val="00DA4FB1"/>
    <w:rPr>
      <w:rFonts w:ascii="Times New Roman" w:hAnsi="Times New Roman" w:cs="Times New Roman"/>
      <w:sz w:val="24"/>
      <w:szCs w:val="24"/>
      <w:lang w:eastAsia="ru-RU"/>
    </w:rPr>
  </w:style>
  <w:style w:type="paragraph" w:customStyle="1" w:styleId="111">
    <w:name w:val="Знак Знак Знак Знак Знак Знак Знак1 Знак Знак1 Знак Знак Знак Знак"/>
    <w:basedOn w:val="a0"/>
    <w:uiPriority w:val="99"/>
    <w:rsid w:val="00DA4FB1"/>
    <w:pPr>
      <w:tabs>
        <w:tab w:val="num" w:pos="643"/>
      </w:tabs>
      <w:spacing w:after="160" w:line="240" w:lineRule="exact"/>
    </w:pPr>
    <w:rPr>
      <w:rFonts w:ascii="Verdana" w:hAnsi="Verdana" w:cs="Verdana"/>
      <w:sz w:val="20"/>
      <w:szCs w:val="20"/>
      <w:lang w:val="en-US" w:eastAsia="en-US"/>
    </w:rPr>
  </w:style>
  <w:style w:type="paragraph" w:styleId="af2">
    <w:name w:val="List Paragraph"/>
    <w:basedOn w:val="a0"/>
    <w:uiPriority w:val="34"/>
    <w:qFormat/>
    <w:rsid w:val="007C63A8"/>
    <w:pPr>
      <w:ind w:left="720"/>
      <w:contextualSpacing/>
    </w:pPr>
  </w:style>
  <w:style w:type="table" w:styleId="af3">
    <w:name w:val="Table Grid"/>
    <w:basedOn w:val="a2"/>
    <w:uiPriority w:val="39"/>
    <w:rsid w:val="00C82C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Знак Знак"/>
    <w:basedOn w:val="a1"/>
    <w:uiPriority w:val="99"/>
    <w:semiHidden/>
    <w:rsid w:val="006630EA"/>
    <w:rPr>
      <w:rFonts w:ascii="Times New Roman" w:hAnsi="Times New Roman" w:cs="Times New Roman"/>
      <w:b/>
      <w:sz w:val="24"/>
      <w:szCs w:val="24"/>
      <w:lang w:eastAsia="ru-RU"/>
    </w:rPr>
  </w:style>
  <w:style w:type="paragraph" w:customStyle="1" w:styleId="ConsPlusNormal">
    <w:name w:val="ConsPlusNormal"/>
    <w:rsid w:val="00B35E45"/>
    <w:pPr>
      <w:widowControl w:val="0"/>
      <w:autoSpaceDE w:val="0"/>
      <w:autoSpaceDN w:val="0"/>
      <w:adjustRightInd w:val="0"/>
      <w:ind w:firstLine="720"/>
    </w:pPr>
    <w:rPr>
      <w:rFonts w:ascii="Arial" w:eastAsia="Times New Roman" w:hAnsi="Arial" w:cs="Arial"/>
    </w:rPr>
  </w:style>
  <w:style w:type="paragraph" w:styleId="af5">
    <w:name w:val="header"/>
    <w:basedOn w:val="a0"/>
    <w:link w:val="af6"/>
    <w:uiPriority w:val="99"/>
    <w:rsid w:val="0098338E"/>
    <w:pPr>
      <w:tabs>
        <w:tab w:val="center" w:pos="4677"/>
        <w:tab w:val="right" w:pos="9355"/>
      </w:tabs>
    </w:pPr>
  </w:style>
  <w:style w:type="character" w:customStyle="1" w:styleId="af6">
    <w:name w:val="Верхний колонтитул Знак"/>
    <w:basedOn w:val="a1"/>
    <w:link w:val="af5"/>
    <w:uiPriority w:val="99"/>
    <w:locked/>
    <w:rsid w:val="0098338E"/>
    <w:rPr>
      <w:rFonts w:ascii="Times New Roman" w:hAnsi="Times New Roman" w:cs="Times New Roman"/>
      <w:sz w:val="24"/>
      <w:szCs w:val="24"/>
    </w:rPr>
  </w:style>
  <w:style w:type="paragraph" w:customStyle="1" w:styleId="12">
    <w:name w:val="Основной текст1"/>
    <w:uiPriority w:val="99"/>
    <w:rsid w:val="00DC5BB8"/>
    <w:pPr>
      <w:widowControl w:val="0"/>
      <w:spacing w:line="240" w:lineRule="atLeast"/>
      <w:jc w:val="both"/>
    </w:pPr>
    <w:rPr>
      <w:rFonts w:ascii="Arial" w:hAnsi="Arial"/>
      <w:color w:val="000000"/>
      <w:sz w:val="24"/>
    </w:rPr>
  </w:style>
  <w:style w:type="character" w:customStyle="1" w:styleId="24">
    <w:name w:val="Основной текст (2)_"/>
    <w:basedOn w:val="a1"/>
    <w:uiPriority w:val="99"/>
    <w:rsid w:val="00BD16EA"/>
    <w:rPr>
      <w:rFonts w:ascii="Times New Roman" w:hAnsi="Times New Roman" w:cs="Times New Roman"/>
      <w:u w:val="none"/>
    </w:rPr>
  </w:style>
  <w:style w:type="character" w:customStyle="1" w:styleId="25">
    <w:name w:val="Основной текст (2)"/>
    <w:basedOn w:val="24"/>
    <w:uiPriority w:val="99"/>
    <w:rsid w:val="00BD16EA"/>
    <w:rPr>
      <w:rFonts w:ascii="Times New Roman" w:hAnsi="Times New Roman" w:cs="Times New Roman"/>
      <w:color w:val="000000"/>
      <w:spacing w:val="0"/>
      <w:w w:val="100"/>
      <w:position w:val="0"/>
      <w:sz w:val="24"/>
      <w:szCs w:val="24"/>
      <w:u w:val="single"/>
      <w:lang w:val="ru-RU" w:eastAsia="ru-RU"/>
    </w:rPr>
  </w:style>
  <w:style w:type="character" w:customStyle="1" w:styleId="26">
    <w:name w:val="Основной текст (2) + Полужирный"/>
    <w:basedOn w:val="24"/>
    <w:uiPriority w:val="99"/>
    <w:rsid w:val="00BD16EA"/>
    <w:rPr>
      <w:rFonts w:ascii="Times New Roman" w:hAnsi="Times New Roman" w:cs="Times New Roman"/>
      <w:b/>
      <w:bCs/>
      <w:color w:val="000000"/>
      <w:spacing w:val="0"/>
      <w:w w:val="100"/>
      <w:position w:val="0"/>
      <w:sz w:val="24"/>
      <w:szCs w:val="24"/>
      <w:u w:val="none"/>
      <w:lang w:val="ru-RU" w:eastAsia="ru-RU"/>
    </w:rPr>
  </w:style>
  <w:style w:type="character" w:customStyle="1" w:styleId="apple-converted-space">
    <w:name w:val="apple-converted-space"/>
    <w:basedOn w:val="a1"/>
    <w:rsid w:val="00274DEB"/>
    <w:rPr>
      <w:rFonts w:cs="Times New Roman"/>
    </w:rPr>
  </w:style>
  <w:style w:type="character" w:styleId="af7">
    <w:name w:val="Hyperlink"/>
    <w:basedOn w:val="a1"/>
    <w:uiPriority w:val="99"/>
    <w:rsid w:val="00274DEB"/>
    <w:rPr>
      <w:rFonts w:cs="Times New Roman"/>
      <w:color w:val="0000FF"/>
      <w:u w:val="single"/>
    </w:rPr>
  </w:style>
  <w:style w:type="character" w:customStyle="1" w:styleId="220">
    <w:name w:val="Заголовок №2 (2)_"/>
    <w:basedOn w:val="a1"/>
    <w:link w:val="221"/>
    <w:uiPriority w:val="99"/>
    <w:locked/>
    <w:rsid w:val="009C2E16"/>
    <w:rPr>
      <w:rFonts w:ascii="Times New Roman" w:hAnsi="Times New Roman" w:cs="Times New Roman"/>
      <w:shd w:val="clear" w:color="auto" w:fill="FFFFFF"/>
    </w:rPr>
  </w:style>
  <w:style w:type="paragraph" w:customStyle="1" w:styleId="221">
    <w:name w:val="Заголовок №2 (2)"/>
    <w:basedOn w:val="a0"/>
    <w:link w:val="220"/>
    <w:uiPriority w:val="99"/>
    <w:rsid w:val="009C2E16"/>
    <w:pPr>
      <w:widowControl w:val="0"/>
      <w:shd w:val="clear" w:color="auto" w:fill="FFFFFF"/>
      <w:spacing w:before="280" w:line="274" w:lineRule="exact"/>
      <w:jc w:val="both"/>
      <w:outlineLvl w:val="1"/>
    </w:pPr>
    <w:rPr>
      <w:sz w:val="20"/>
      <w:szCs w:val="20"/>
    </w:rPr>
  </w:style>
  <w:style w:type="paragraph" w:customStyle="1" w:styleId="13">
    <w:name w:val="Обычный1"/>
    <w:rsid w:val="00FE0AF3"/>
    <w:pPr>
      <w:spacing w:after="200" w:line="276" w:lineRule="auto"/>
    </w:pPr>
    <w:rPr>
      <w:rFonts w:ascii="Times New Roman" w:hAnsi="Times New Roman"/>
      <w:color w:val="000000"/>
      <w:sz w:val="16"/>
    </w:rPr>
  </w:style>
  <w:style w:type="paragraph" w:customStyle="1" w:styleId="af8">
    <w:name w:val="Стиль"/>
    <w:rsid w:val="00FE0AF3"/>
    <w:pPr>
      <w:widowControl w:val="0"/>
    </w:pPr>
    <w:rPr>
      <w:rFonts w:ascii="Times New Roman" w:eastAsia="Times New Roman" w:hAnsi="Times New Roman"/>
      <w:spacing w:val="-1"/>
      <w:kern w:val="3276"/>
      <w:position w:val="-1"/>
      <w:sz w:val="24"/>
      <w:lang w:val="en-US"/>
    </w:rPr>
  </w:style>
  <w:style w:type="paragraph" w:styleId="27">
    <w:name w:val="Body Text 2"/>
    <w:aliases w:val="Знак4"/>
    <w:basedOn w:val="a0"/>
    <w:link w:val="28"/>
    <w:rsid w:val="00FE0AF3"/>
    <w:pPr>
      <w:spacing w:after="120" w:line="480" w:lineRule="auto"/>
    </w:pPr>
    <w:rPr>
      <w:rFonts w:ascii="Calibri" w:hAnsi="Calibri"/>
      <w:sz w:val="22"/>
      <w:szCs w:val="22"/>
    </w:rPr>
  </w:style>
  <w:style w:type="character" w:customStyle="1" w:styleId="28">
    <w:name w:val="Основной текст 2 Знак"/>
    <w:aliases w:val="Знак4 Знак"/>
    <w:basedOn w:val="a1"/>
    <w:link w:val="27"/>
    <w:locked/>
    <w:rsid w:val="00FE0AF3"/>
    <w:rPr>
      <w:rFonts w:eastAsia="Times New Roman" w:cs="Times New Roman"/>
      <w:sz w:val="22"/>
      <w:szCs w:val="22"/>
    </w:rPr>
  </w:style>
  <w:style w:type="paragraph" w:customStyle="1" w:styleId="Default">
    <w:name w:val="Default"/>
    <w:uiPriority w:val="99"/>
    <w:rsid w:val="00FE0AF3"/>
    <w:pPr>
      <w:autoSpaceDE w:val="0"/>
      <w:autoSpaceDN w:val="0"/>
      <w:adjustRightInd w:val="0"/>
    </w:pPr>
    <w:rPr>
      <w:rFonts w:ascii="Times New Roman" w:eastAsia="Times New Roman" w:hAnsi="Times New Roman"/>
      <w:color w:val="000000"/>
      <w:sz w:val="24"/>
      <w:szCs w:val="24"/>
    </w:rPr>
  </w:style>
  <w:style w:type="paragraph" w:styleId="33">
    <w:name w:val="Body Text 3"/>
    <w:basedOn w:val="a0"/>
    <w:link w:val="34"/>
    <w:uiPriority w:val="99"/>
    <w:rsid w:val="00FE0AF3"/>
    <w:pPr>
      <w:spacing w:after="120" w:line="276" w:lineRule="auto"/>
    </w:pPr>
    <w:rPr>
      <w:rFonts w:ascii="Calibri" w:hAnsi="Calibri"/>
      <w:sz w:val="16"/>
      <w:szCs w:val="16"/>
    </w:rPr>
  </w:style>
  <w:style w:type="character" w:customStyle="1" w:styleId="34">
    <w:name w:val="Основной текст 3 Знак"/>
    <w:basedOn w:val="a1"/>
    <w:link w:val="33"/>
    <w:uiPriority w:val="99"/>
    <w:locked/>
    <w:rsid w:val="00FE0AF3"/>
    <w:rPr>
      <w:rFonts w:eastAsia="Times New Roman" w:cs="Times New Roman"/>
      <w:sz w:val="16"/>
      <w:szCs w:val="16"/>
    </w:rPr>
  </w:style>
  <w:style w:type="paragraph" w:customStyle="1" w:styleId="14">
    <w:name w:val="Абзац списка1"/>
    <w:basedOn w:val="a0"/>
    <w:uiPriority w:val="99"/>
    <w:rsid w:val="00FE0AF3"/>
    <w:pPr>
      <w:spacing w:after="200" w:line="276" w:lineRule="auto"/>
      <w:ind w:left="720"/>
      <w:contextualSpacing/>
    </w:pPr>
    <w:rPr>
      <w:rFonts w:ascii="Calibri" w:hAnsi="Calibri"/>
      <w:sz w:val="22"/>
      <w:szCs w:val="22"/>
      <w:lang w:eastAsia="en-US"/>
    </w:rPr>
  </w:style>
  <w:style w:type="character" w:customStyle="1" w:styleId="shorttext">
    <w:name w:val="short_text"/>
    <w:basedOn w:val="a1"/>
    <w:uiPriority w:val="99"/>
    <w:rsid w:val="00FE0AF3"/>
    <w:rPr>
      <w:rFonts w:cs="Times New Roman"/>
    </w:rPr>
  </w:style>
  <w:style w:type="character" w:customStyle="1" w:styleId="hps">
    <w:name w:val="hps"/>
    <w:basedOn w:val="a1"/>
    <w:rsid w:val="00FE0AF3"/>
    <w:rPr>
      <w:rFonts w:cs="Times New Roman"/>
    </w:rPr>
  </w:style>
  <w:style w:type="character" w:customStyle="1" w:styleId="41">
    <w:name w:val="Знак Знак4"/>
    <w:basedOn w:val="a1"/>
    <w:uiPriority w:val="99"/>
    <w:rsid w:val="00FE0AF3"/>
    <w:rPr>
      <w:rFonts w:ascii="Calibri" w:hAnsi="Calibri" w:cs="Times New Roman"/>
      <w:b/>
      <w:bCs/>
      <w:sz w:val="22"/>
      <w:szCs w:val="22"/>
    </w:rPr>
  </w:style>
  <w:style w:type="paragraph" w:customStyle="1" w:styleId="TableStyle2">
    <w:name w:val="Table Style 2"/>
    <w:uiPriority w:val="99"/>
    <w:rsid w:val="00FE0AF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Helvetica" w:cs="Helvetica"/>
      <w:color w:val="000000"/>
    </w:rPr>
  </w:style>
  <w:style w:type="character" w:customStyle="1" w:styleId="Hyperlink0">
    <w:name w:val="Hyperlink.0"/>
    <w:basedOn w:val="a1"/>
    <w:uiPriority w:val="99"/>
    <w:rsid w:val="00FE0AF3"/>
    <w:rPr>
      <w:rFonts w:cs="Times New Roman"/>
      <w:color w:val="000099"/>
      <w:sz w:val="20"/>
      <w:szCs w:val="20"/>
      <w:u w:val="single"/>
    </w:rPr>
  </w:style>
  <w:style w:type="paragraph" w:customStyle="1" w:styleId="Style16">
    <w:name w:val="Style16"/>
    <w:uiPriority w:val="99"/>
    <w:rsid w:val="00FE0AF3"/>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line="278" w:lineRule="exact"/>
      <w:jc w:val="both"/>
    </w:pPr>
    <w:rPr>
      <w:rFonts w:ascii="Arial Unicode MS" w:eastAsia="Times New Roman" w:hAnsi="Times New Roman" w:cs="Arial Unicode MS"/>
      <w:color w:val="000000"/>
      <w:sz w:val="24"/>
      <w:szCs w:val="24"/>
      <w:u w:color="000000"/>
    </w:rPr>
  </w:style>
  <w:style w:type="paragraph" w:customStyle="1" w:styleId="western">
    <w:name w:val="western"/>
    <w:basedOn w:val="a0"/>
    <w:uiPriority w:val="99"/>
    <w:rsid w:val="00FE0AF3"/>
    <w:pPr>
      <w:spacing w:before="100" w:beforeAutospacing="1" w:after="100" w:afterAutospacing="1"/>
    </w:pPr>
  </w:style>
  <w:style w:type="paragraph" w:styleId="af9">
    <w:name w:val="List Bullet"/>
    <w:basedOn w:val="a0"/>
    <w:rsid w:val="00FE0AF3"/>
    <w:pPr>
      <w:tabs>
        <w:tab w:val="num" w:pos="360"/>
      </w:tabs>
      <w:ind w:left="360" w:hanging="360"/>
      <w:jc w:val="both"/>
    </w:pPr>
  </w:style>
  <w:style w:type="paragraph" w:styleId="42">
    <w:name w:val="List Bullet 4"/>
    <w:basedOn w:val="a0"/>
    <w:uiPriority w:val="99"/>
    <w:rsid w:val="00FE0AF3"/>
    <w:pPr>
      <w:tabs>
        <w:tab w:val="num" w:pos="1209"/>
      </w:tabs>
      <w:ind w:left="1209" w:hanging="360"/>
      <w:jc w:val="both"/>
    </w:pPr>
    <w:rPr>
      <w:szCs w:val="20"/>
    </w:rPr>
  </w:style>
  <w:style w:type="paragraph" w:styleId="35">
    <w:name w:val="List Bullet 3"/>
    <w:basedOn w:val="a0"/>
    <w:uiPriority w:val="99"/>
    <w:semiHidden/>
    <w:rsid w:val="005E45B9"/>
    <w:pPr>
      <w:tabs>
        <w:tab w:val="num" w:pos="926"/>
      </w:tabs>
      <w:ind w:left="926" w:hanging="360"/>
      <w:contextualSpacing/>
    </w:pPr>
  </w:style>
  <w:style w:type="paragraph" w:customStyle="1" w:styleId="fortables12">
    <w:name w:val="for_tables_12"/>
    <w:basedOn w:val="a0"/>
    <w:uiPriority w:val="99"/>
    <w:rsid w:val="005E45B9"/>
    <w:pPr>
      <w:tabs>
        <w:tab w:val="num" w:pos="643"/>
      </w:tabs>
      <w:spacing w:line="320" w:lineRule="exact"/>
    </w:pPr>
  </w:style>
  <w:style w:type="paragraph" w:customStyle="1" w:styleId="210">
    <w:name w:val="Основной текст 21"/>
    <w:basedOn w:val="a0"/>
    <w:uiPriority w:val="99"/>
    <w:rsid w:val="005E45B9"/>
    <w:pPr>
      <w:ind w:firstLine="709"/>
      <w:jc w:val="both"/>
    </w:pPr>
  </w:style>
  <w:style w:type="paragraph" w:customStyle="1" w:styleId="Style40">
    <w:name w:val="Style40"/>
    <w:basedOn w:val="a0"/>
    <w:uiPriority w:val="99"/>
    <w:rsid w:val="00F53739"/>
    <w:pPr>
      <w:widowControl w:val="0"/>
      <w:autoSpaceDE w:val="0"/>
      <w:autoSpaceDN w:val="0"/>
      <w:adjustRightInd w:val="0"/>
    </w:pPr>
    <w:rPr>
      <w:rFonts w:ascii="Arial Unicode MS" w:hAnsi="Calibri" w:cs="Arial Unicode MS"/>
    </w:rPr>
  </w:style>
  <w:style w:type="paragraph" w:customStyle="1" w:styleId="Style91">
    <w:name w:val="Style91"/>
    <w:basedOn w:val="a0"/>
    <w:uiPriority w:val="99"/>
    <w:rsid w:val="00F53739"/>
    <w:pPr>
      <w:widowControl w:val="0"/>
      <w:autoSpaceDE w:val="0"/>
      <w:autoSpaceDN w:val="0"/>
      <w:adjustRightInd w:val="0"/>
    </w:pPr>
    <w:rPr>
      <w:rFonts w:ascii="Arial Unicode MS" w:hAnsi="Calibri" w:cs="Arial Unicode MS"/>
    </w:rPr>
  </w:style>
  <w:style w:type="character" w:customStyle="1" w:styleId="FontStyle139">
    <w:name w:val="Font Style139"/>
    <w:uiPriority w:val="99"/>
    <w:rsid w:val="00F53739"/>
    <w:rPr>
      <w:rFonts w:ascii="Arial Unicode MS" w:eastAsia="Times New Roman"/>
      <w:sz w:val="14"/>
    </w:rPr>
  </w:style>
  <w:style w:type="character" w:customStyle="1" w:styleId="FontStyle141">
    <w:name w:val="Font Style141"/>
    <w:uiPriority w:val="99"/>
    <w:rsid w:val="00F53739"/>
    <w:rPr>
      <w:rFonts w:ascii="Arial Unicode MS" w:eastAsia="Times New Roman"/>
      <w:sz w:val="14"/>
    </w:rPr>
  </w:style>
  <w:style w:type="character" w:customStyle="1" w:styleId="FontStyle143">
    <w:name w:val="Font Style143"/>
    <w:uiPriority w:val="99"/>
    <w:rsid w:val="00F53739"/>
    <w:rPr>
      <w:rFonts w:ascii="Arial Unicode MS" w:eastAsia="Times New Roman"/>
      <w:b/>
      <w:sz w:val="16"/>
    </w:rPr>
  </w:style>
  <w:style w:type="character" w:customStyle="1" w:styleId="FontStyle177">
    <w:name w:val="Font Style177"/>
    <w:uiPriority w:val="99"/>
    <w:rsid w:val="00F53739"/>
    <w:rPr>
      <w:rFonts w:ascii="Times New Roman" w:hAnsi="Times New Roman"/>
      <w:b/>
      <w:sz w:val="16"/>
    </w:rPr>
  </w:style>
  <w:style w:type="paragraph" w:customStyle="1" w:styleId="Style96">
    <w:name w:val="Style96"/>
    <w:basedOn w:val="a0"/>
    <w:uiPriority w:val="99"/>
    <w:rsid w:val="00F53739"/>
    <w:pPr>
      <w:widowControl w:val="0"/>
      <w:autoSpaceDE w:val="0"/>
      <w:autoSpaceDN w:val="0"/>
      <w:adjustRightInd w:val="0"/>
    </w:pPr>
    <w:rPr>
      <w:rFonts w:ascii="Arial Unicode MS" w:hAnsi="Calibri" w:cs="Arial Unicode MS"/>
    </w:rPr>
  </w:style>
  <w:style w:type="character" w:customStyle="1" w:styleId="FontStyle171">
    <w:name w:val="Font Style171"/>
    <w:uiPriority w:val="99"/>
    <w:rsid w:val="00F53739"/>
    <w:rPr>
      <w:rFonts w:ascii="Arial Unicode MS" w:eastAsia="Times New Roman"/>
      <w:sz w:val="16"/>
    </w:rPr>
  </w:style>
  <w:style w:type="paragraph" w:customStyle="1" w:styleId="29">
    <w:name w:val="Абзац списка2"/>
    <w:basedOn w:val="a0"/>
    <w:uiPriority w:val="99"/>
    <w:rsid w:val="00A93500"/>
    <w:pPr>
      <w:spacing w:after="200" w:line="276" w:lineRule="auto"/>
      <w:ind w:left="720"/>
      <w:contextualSpacing/>
    </w:pPr>
    <w:rPr>
      <w:rFonts w:ascii="Calibri" w:hAnsi="Calibri"/>
      <w:sz w:val="22"/>
      <w:szCs w:val="22"/>
      <w:lang w:eastAsia="en-US"/>
    </w:rPr>
  </w:style>
  <w:style w:type="character" w:customStyle="1" w:styleId="43">
    <w:name w:val="Знак4 Знак Знак"/>
    <w:uiPriority w:val="99"/>
    <w:rsid w:val="001F2933"/>
    <w:rPr>
      <w:rFonts w:ascii="Calibri" w:hAnsi="Calibri"/>
      <w:sz w:val="22"/>
      <w:lang w:val="ru-RU" w:eastAsia="en-US"/>
    </w:rPr>
  </w:style>
  <w:style w:type="paragraph" w:customStyle="1" w:styleId="TableParagraph">
    <w:name w:val="Table Paragraph"/>
    <w:basedOn w:val="a0"/>
    <w:uiPriority w:val="99"/>
    <w:rsid w:val="001F2933"/>
    <w:pPr>
      <w:widowControl w:val="0"/>
      <w:autoSpaceDE w:val="0"/>
      <w:autoSpaceDN w:val="0"/>
      <w:adjustRightInd w:val="0"/>
    </w:pPr>
    <w:rPr>
      <w:rFonts w:eastAsia="Calibri"/>
    </w:rPr>
  </w:style>
  <w:style w:type="paragraph" w:styleId="afa">
    <w:name w:val="Plain Text"/>
    <w:basedOn w:val="a0"/>
    <w:link w:val="afb"/>
    <w:rsid w:val="00754D5D"/>
    <w:rPr>
      <w:rFonts w:ascii="Courier New" w:hAnsi="Courier New" w:cs="Courier New"/>
      <w:sz w:val="20"/>
      <w:szCs w:val="20"/>
    </w:rPr>
  </w:style>
  <w:style w:type="character" w:customStyle="1" w:styleId="afb">
    <w:name w:val="Текст Знак"/>
    <w:basedOn w:val="a1"/>
    <w:link w:val="afa"/>
    <w:locked/>
    <w:rsid w:val="00754D5D"/>
    <w:rPr>
      <w:rFonts w:ascii="Courier New" w:hAnsi="Courier New" w:cs="Courier New"/>
    </w:rPr>
  </w:style>
  <w:style w:type="character" w:customStyle="1" w:styleId="apple-style-span">
    <w:name w:val="apple-style-span"/>
    <w:basedOn w:val="a1"/>
    <w:uiPriority w:val="99"/>
    <w:rsid w:val="00754D5D"/>
    <w:rPr>
      <w:rFonts w:cs="Times New Roman"/>
    </w:rPr>
  </w:style>
  <w:style w:type="character" w:customStyle="1" w:styleId="translation">
    <w:name w:val="translation"/>
    <w:basedOn w:val="a1"/>
    <w:rsid w:val="009A3A4D"/>
    <w:rPr>
      <w:rFonts w:cs="Times New Roman"/>
    </w:rPr>
  </w:style>
  <w:style w:type="paragraph" w:customStyle="1" w:styleId="36">
    <w:name w:val="Абзац списка3"/>
    <w:basedOn w:val="a0"/>
    <w:uiPriority w:val="99"/>
    <w:rsid w:val="0050586B"/>
    <w:pPr>
      <w:spacing w:after="200" w:line="276" w:lineRule="auto"/>
      <w:ind w:left="720"/>
      <w:contextualSpacing/>
    </w:pPr>
    <w:rPr>
      <w:rFonts w:ascii="Calibri" w:hAnsi="Calibri"/>
      <w:sz w:val="22"/>
      <w:szCs w:val="22"/>
      <w:lang w:eastAsia="en-US"/>
    </w:rPr>
  </w:style>
  <w:style w:type="paragraph" w:customStyle="1" w:styleId="Normal1">
    <w:name w:val="Normal1"/>
    <w:uiPriority w:val="99"/>
    <w:rsid w:val="00CF5F55"/>
    <w:rPr>
      <w:rFonts w:ascii="Times New Roman" w:eastAsia="Times New Roman" w:hAnsi="Times New Roman"/>
    </w:rPr>
  </w:style>
  <w:style w:type="paragraph" w:customStyle="1" w:styleId="44">
    <w:name w:val="Абзац списка4"/>
    <w:basedOn w:val="a0"/>
    <w:uiPriority w:val="99"/>
    <w:rsid w:val="008C1BA0"/>
    <w:pPr>
      <w:spacing w:after="200" w:line="276" w:lineRule="auto"/>
      <w:ind w:left="720"/>
      <w:contextualSpacing/>
    </w:pPr>
    <w:rPr>
      <w:rFonts w:ascii="Calibri" w:hAnsi="Calibri"/>
      <w:sz w:val="22"/>
      <w:szCs w:val="22"/>
      <w:lang w:eastAsia="en-US"/>
    </w:rPr>
  </w:style>
  <w:style w:type="numbering" w:customStyle="1" w:styleId="2">
    <w:name w:val="Импортированный стиль 2"/>
    <w:rsid w:val="000C4C6E"/>
    <w:pPr>
      <w:numPr>
        <w:numId w:val="2"/>
      </w:numPr>
    </w:pPr>
  </w:style>
  <w:style w:type="paragraph" w:customStyle="1" w:styleId="times1404200418041e2">
    <w:name w:val="times14___0420_0418_041e2"/>
    <w:basedOn w:val="a0"/>
    <w:rsid w:val="00921219"/>
    <w:pPr>
      <w:spacing w:before="100" w:beforeAutospacing="1" w:after="100" w:afterAutospacing="1"/>
    </w:pPr>
  </w:style>
  <w:style w:type="paragraph" w:customStyle="1" w:styleId="dash041e0431044b0447043d044b0439">
    <w:name w:val="dash041e_0431_044b_0447_043d_044b_0439"/>
    <w:basedOn w:val="a0"/>
    <w:rsid w:val="00921219"/>
    <w:pPr>
      <w:spacing w:before="100" w:beforeAutospacing="1" w:after="100" w:afterAutospacing="1"/>
    </w:pPr>
  </w:style>
  <w:style w:type="character" w:customStyle="1" w:styleId="dash041e0431044b0447043d044b0439char">
    <w:name w:val="dash041e_0431_044b_0447_043d_044b_0439__char"/>
    <w:basedOn w:val="a1"/>
    <w:rsid w:val="00921219"/>
  </w:style>
  <w:style w:type="character" w:customStyle="1" w:styleId="times1404200418041e2char">
    <w:name w:val="times14___0420_0418_041e2__char"/>
    <w:basedOn w:val="a1"/>
    <w:rsid w:val="00921219"/>
  </w:style>
  <w:style w:type="paragraph" w:customStyle="1" w:styleId="Times1412">
    <w:name w:val="Стиль Timesмаркер14 + Междустр.интервал:  множитель 12 ин"/>
    <w:basedOn w:val="a0"/>
    <w:rsid w:val="00921219"/>
    <w:pPr>
      <w:numPr>
        <w:numId w:val="3"/>
      </w:numPr>
      <w:tabs>
        <w:tab w:val="clear" w:pos="454"/>
        <w:tab w:val="num" w:pos="-2268"/>
        <w:tab w:val="left" w:pos="709"/>
      </w:tabs>
      <w:spacing w:line="288" w:lineRule="auto"/>
      <w:ind w:left="284" w:firstLine="0"/>
      <w:jc w:val="both"/>
    </w:pPr>
    <w:rPr>
      <w:spacing w:val="-2"/>
      <w:sz w:val="28"/>
      <w:szCs w:val="20"/>
    </w:rPr>
  </w:style>
  <w:style w:type="paragraph" w:customStyle="1" w:styleId="Times142">
    <w:name w:val="Times14_РИО2"/>
    <w:basedOn w:val="a0"/>
    <w:link w:val="Times1420"/>
    <w:qFormat/>
    <w:rsid w:val="00921219"/>
    <w:pPr>
      <w:tabs>
        <w:tab w:val="left" w:pos="709"/>
      </w:tabs>
      <w:spacing w:line="312" w:lineRule="auto"/>
      <w:ind w:firstLine="709"/>
      <w:jc w:val="both"/>
    </w:pPr>
    <w:rPr>
      <w:sz w:val="28"/>
    </w:rPr>
  </w:style>
  <w:style w:type="character" w:customStyle="1" w:styleId="Times1420">
    <w:name w:val="Times14_РИО2 Знак"/>
    <w:basedOn w:val="a1"/>
    <w:link w:val="Times142"/>
    <w:rsid w:val="00921219"/>
    <w:rPr>
      <w:rFonts w:ascii="Times New Roman" w:eastAsia="Times New Roman" w:hAnsi="Times New Roman"/>
      <w:sz w:val="28"/>
      <w:szCs w:val="24"/>
    </w:rPr>
  </w:style>
  <w:style w:type="character" w:customStyle="1" w:styleId="dash041e0441043d043e0432043d043e0439002004420435043a04410442002004410020043e0442044104420443043f043e043c00203char">
    <w:name w:val="dash041e_0441_043d_043e_0432_043d_043e_0439_0020_0442_0435_043a_0441_0442_0020_0441_0020_043e_0442_0441_0442_0443_043f_043e_043c_00203__char"/>
    <w:basedOn w:val="a1"/>
    <w:rsid w:val="00921219"/>
  </w:style>
  <w:style w:type="paragraph" w:customStyle="1" w:styleId="dash042104420438043b044c0020times043c04300440043a04350440140020002b0020041c0435043604340443044104420440002e0438043d04420435044004320430043b003a00200020043c043d043e0436043804420435043b044c00201200200438043d">
    <w:name w:val="dash0421_0442_0438_043b_044c_0020times_043c_0430_0440_043a_0435_044014_0020_002b_0020_041c_0435_0436_0434_0443_0441_0442_0440_002e_0438_043d_0442_0435_0440_0432_0430_043b_003a_0020_0020_043c_043d_043e_0436_0438_0442_0435_043b_044c_002012_0020_0438_043d"/>
    <w:basedOn w:val="a0"/>
    <w:rsid w:val="00921219"/>
    <w:pPr>
      <w:spacing w:before="100" w:beforeAutospacing="1" w:after="100" w:afterAutospacing="1"/>
    </w:pPr>
  </w:style>
  <w:style w:type="character" w:styleId="HTML">
    <w:name w:val="HTML Cite"/>
    <w:basedOn w:val="a1"/>
    <w:uiPriority w:val="99"/>
    <w:semiHidden/>
    <w:unhideWhenUsed/>
    <w:locked/>
    <w:rsid w:val="00656EC5"/>
    <w:rPr>
      <w:i/>
      <w:iCs/>
    </w:rPr>
  </w:style>
  <w:style w:type="character" w:customStyle="1" w:styleId="15">
    <w:name w:val="Основной шрифт абзаца1"/>
    <w:rsid w:val="00F93888"/>
  </w:style>
  <w:style w:type="paragraph" w:styleId="afc">
    <w:name w:val="caption"/>
    <w:basedOn w:val="a0"/>
    <w:next w:val="a0"/>
    <w:qFormat/>
    <w:rsid w:val="004F199D"/>
    <w:pPr>
      <w:tabs>
        <w:tab w:val="right" w:leader="underscore" w:pos="5529"/>
        <w:tab w:val="right" w:leader="underscore" w:pos="8505"/>
      </w:tabs>
      <w:ind w:firstLine="567"/>
    </w:pPr>
    <w:rPr>
      <w:szCs w:val="20"/>
    </w:rPr>
  </w:style>
  <w:style w:type="paragraph" w:customStyle="1" w:styleId="51">
    <w:name w:val="Абзац списка5"/>
    <w:basedOn w:val="a0"/>
    <w:rsid w:val="004E786A"/>
    <w:pPr>
      <w:ind w:left="720"/>
      <w:contextualSpacing/>
    </w:pPr>
    <w:rPr>
      <w:rFonts w:eastAsia="Calibri"/>
    </w:rPr>
  </w:style>
  <w:style w:type="paragraph" w:styleId="afd">
    <w:name w:val="Balloon Text"/>
    <w:basedOn w:val="a0"/>
    <w:link w:val="afe"/>
    <w:uiPriority w:val="99"/>
    <w:semiHidden/>
    <w:unhideWhenUsed/>
    <w:locked/>
    <w:rsid w:val="00117573"/>
    <w:rPr>
      <w:rFonts w:ascii="Tahoma" w:hAnsi="Tahoma" w:cs="Tahoma"/>
      <w:sz w:val="16"/>
      <w:szCs w:val="16"/>
    </w:rPr>
  </w:style>
  <w:style w:type="character" w:customStyle="1" w:styleId="afe">
    <w:name w:val="Текст выноски Знак"/>
    <w:basedOn w:val="a1"/>
    <w:link w:val="afd"/>
    <w:uiPriority w:val="99"/>
    <w:semiHidden/>
    <w:rsid w:val="00117573"/>
    <w:rPr>
      <w:rFonts w:ascii="Tahoma" w:eastAsia="Times New Roman" w:hAnsi="Tahoma" w:cs="Tahoma"/>
      <w:sz w:val="16"/>
      <w:szCs w:val="16"/>
    </w:rPr>
  </w:style>
  <w:style w:type="character" w:customStyle="1" w:styleId="hpsatn">
    <w:name w:val="hps atn"/>
    <w:basedOn w:val="a1"/>
    <w:rsid w:val="00F56A6D"/>
  </w:style>
  <w:style w:type="paragraph" w:customStyle="1" w:styleId="61">
    <w:name w:val="Абзац списка6"/>
    <w:basedOn w:val="a0"/>
    <w:rsid w:val="007036CF"/>
    <w:pPr>
      <w:ind w:left="720"/>
      <w:contextualSpacing/>
    </w:pPr>
    <w:rPr>
      <w:rFonts w:eastAsia="Calibri"/>
    </w:rPr>
  </w:style>
  <w:style w:type="character" w:customStyle="1" w:styleId="30">
    <w:name w:val="Заголовок 3 Знак"/>
    <w:basedOn w:val="a1"/>
    <w:link w:val="3"/>
    <w:rsid w:val="0040305F"/>
    <w:rPr>
      <w:rFonts w:ascii="Cambria" w:eastAsia="Times New Roman" w:hAnsi="Cambria" w:cs="Times New Roman"/>
      <w:b/>
      <w:bCs/>
      <w:color w:val="4F81BD"/>
      <w:sz w:val="24"/>
      <w:szCs w:val="24"/>
    </w:rPr>
  </w:style>
  <w:style w:type="character" w:styleId="aff">
    <w:name w:val="Book Title"/>
    <w:basedOn w:val="a1"/>
    <w:uiPriority w:val="33"/>
    <w:qFormat/>
    <w:rsid w:val="007F6E90"/>
    <w:rPr>
      <w:b/>
      <w:bCs/>
      <w:smallCaps/>
      <w:spacing w:val="5"/>
    </w:rPr>
  </w:style>
  <w:style w:type="paragraph" w:customStyle="1" w:styleId="aff0">
    <w:name w:val="Текст абзаца"/>
    <w:basedOn w:val="a0"/>
    <w:link w:val="Char"/>
    <w:qFormat/>
    <w:rsid w:val="00311D2D"/>
    <w:pPr>
      <w:ind w:firstLine="709"/>
      <w:jc w:val="both"/>
    </w:pPr>
    <w:rPr>
      <w:lang w:val="en-US" w:eastAsia="x-none"/>
    </w:rPr>
  </w:style>
  <w:style w:type="character" w:customStyle="1" w:styleId="Char">
    <w:name w:val="Текст абзаца Char"/>
    <w:link w:val="aff0"/>
    <w:rsid w:val="00311D2D"/>
    <w:rPr>
      <w:rFonts w:ascii="Times New Roman" w:eastAsia="Times New Roman" w:hAnsi="Times New Roman"/>
      <w:sz w:val="24"/>
      <w:szCs w:val="24"/>
      <w:lang w:val="en-US"/>
    </w:rPr>
  </w:style>
  <w:style w:type="paragraph" w:customStyle="1" w:styleId="aff1">
    <w:name w:val="Содержимое таблицы"/>
    <w:basedOn w:val="a0"/>
    <w:rsid w:val="00AF343F"/>
    <w:pPr>
      <w:suppressLineNumbers/>
    </w:pPr>
    <w:rPr>
      <w:sz w:val="20"/>
      <w:szCs w:val="20"/>
      <w:lang w:eastAsia="ar-SA"/>
    </w:rPr>
  </w:style>
  <w:style w:type="character" w:styleId="aff2">
    <w:name w:val="Strong"/>
    <w:uiPriority w:val="22"/>
    <w:qFormat/>
    <w:rsid w:val="00BA645C"/>
    <w:rPr>
      <w:b/>
      <w:bCs/>
    </w:rPr>
  </w:style>
  <w:style w:type="character" w:styleId="aff3">
    <w:name w:val="Placeholder Text"/>
    <w:basedOn w:val="a1"/>
    <w:uiPriority w:val="99"/>
    <w:semiHidden/>
    <w:rsid w:val="00091571"/>
    <w:rPr>
      <w:color w:val="808080"/>
    </w:rPr>
  </w:style>
  <w:style w:type="paragraph" w:styleId="aff4">
    <w:name w:val="TOC Heading"/>
    <w:basedOn w:val="1"/>
    <w:next w:val="a0"/>
    <w:uiPriority w:val="39"/>
    <w:unhideWhenUsed/>
    <w:qFormat/>
    <w:rsid w:val="00347184"/>
    <w:pPr>
      <w:keepLines/>
      <w:spacing w:before="240" w:line="259" w:lineRule="auto"/>
      <w:jc w:val="left"/>
      <w:outlineLvl w:val="9"/>
    </w:pPr>
    <w:rPr>
      <w:rFonts w:asciiTheme="majorHAnsi" w:eastAsiaTheme="majorEastAsia" w:hAnsiTheme="majorHAnsi" w:cstheme="majorBidi"/>
      <w:i w:val="0"/>
      <w:color w:val="2F5496" w:themeColor="accent1" w:themeShade="BF"/>
      <w:sz w:val="32"/>
      <w:szCs w:val="32"/>
    </w:rPr>
  </w:style>
  <w:style w:type="paragraph" w:styleId="2a">
    <w:name w:val="toc 2"/>
    <w:basedOn w:val="a0"/>
    <w:next w:val="a0"/>
    <w:autoRedefine/>
    <w:uiPriority w:val="39"/>
    <w:rsid w:val="00576B0A"/>
    <w:pPr>
      <w:spacing w:after="100"/>
      <w:ind w:left="240"/>
    </w:pPr>
  </w:style>
  <w:style w:type="paragraph" w:styleId="16">
    <w:name w:val="toc 1"/>
    <w:basedOn w:val="a0"/>
    <w:next w:val="a0"/>
    <w:autoRedefine/>
    <w:uiPriority w:val="39"/>
    <w:rsid w:val="00090EA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9473">
      <w:bodyDiv w:val="1"/>
      <w:marLeft w:val="0"/>
      <w:marRight w:val="0"/>
      <w:marTop w:val="0"/>
      <w:marBottom w:val="0"/>
      <w:divBdr>
        <w:top w:val="none" w:sz="0" w:space="0" w:color="auto"/>
        <w:left w:val="none" w:sz="0" w:space="0" w:color="auto"/>
        <w:bottom w:val="none" w:sz="0" w:space="0" w:color="auto"/>
        <w:right w:val="none" w:sz="0" w:space="0" w:color="auto"/>
      </w:divBdr>
    </w:div>
    <w:div w:id="43259853">
      <w:bodyDiv w:val="1"/>
      <w:marLeft w:val="0"/>
      <w:marRight w:val="0"/>
      <w:marTop w:val="0"/>
      <w:marBottom w:val="0"/>
      <w:divBdr>
        <w:top w:val="none" w:sz="0" w:space="0" w:color="auto"/>
        <w:left w:val="none" w:sz="0" w:space="0" w:color="auto"/>
        <w:bottom w:val="none" w:sz="0" w:space="0" w:color="auto"/>
        <w:right w:val="none" w:sz="0" w:space="0" w:color="auto"/>
      </w:divBdr>
    </w:div>
    <w:div w:id="67384334">
      <w:bodyDiv w:val="1"/>
      <w:marLeft w:val="0"/>
      <w:marRight w:val="0"/>
      <w:marTop w:val="0"/>
      <w:marBottom w:val="0"/>
      <w:divBdr>
        <w:top w:val="none" w:sz="0" w:space="0" w:color="auto"/>
        <w:left w:val="none" w:sz="0" w:space="0" w:color="auto"/>
        <w:bottom w:val="none" w:sz="0" w:space="0" w:color="auto"/>
        <w:right w:val="none" w:sz="0" w:space="0" w:color="auto"/>
      </w:divBdr>
    </w:div>
    <w:div w:id="86929603">
      <w:bodyDiv w:val="1"/>
      <w:marLeft w:val="0"/>
      <w:marRight w:val="0"/>
      <w:marTop w:val="0"/>
      <w:marBottom w:val="0"/>
      <w:divBdr>
        <w:top w:val="none" w:sz="0" w:space="0" w:color="auto"/>
        <w:left w:val="none" w:sz="0" w:space="0" w:color="auto"/>
        <w:bottom w:val="none" w:sz="0" w:space="0" w:color="auto"/>
        <w:right w:val="none" w:sz="0" w:space="0" w:color="auto"/>
      </w:divBdr>
    </w:div>
    <w:div w:id="95952911">
      <w:bodyDiv w:val="1"/>
      <w:marLeft w:val="0"/>
      <w:marRight w:val="0"/>
      <w:marTop w:val="0"/>
      <w:marBottom w:val="0"/>
      <w:divBdr>
        <w:top w:val="none" w:sz="0" w:space="0" w:color="auto"/>
        <w:left w:val="none" w:sz="0" w:space="0" w:color="auto"/>
        <w:bottom w:val="none" w:sz="0" w:space="0" w:color="auto"/>
        <w:right w:val="none" w:sz="0" w:space="0" w:color="auto"/>
      </w:divBdr>
    </w:div>
    <w:div w:id="226112780">
      <w:bodyDiv w:val="1"/>
      <w:marLeft w:val="0"/>
      <w:marRight w:val="0"/>
      <w:marTop w:val="0"/>
      <w:marBottom w:val="0"/>
      <w:divBdr>
        <w:top w:val="none" w:sz="0" w:space="0" w:color="auto"/>
        <w:left w:val="none" w:sz="0" w:space="0" w:color="auto"/>
        <w:bottom w:val="none" w:sz="0" w:space="0" w:color="auto"/>
        <w:right w:val="none" w:sz="0" w:space="0" w:color="auto"/>
      </w:divBdr>
    </w:div>
    <w:div w:id="228997247">
      <w:bodyDiv w:val="1"/>
      <w:marLeft w:val="0"/>
      <w:marRight w:val="0"/>
      <w:marTop w:val="0"/>
      <w:marBottom w:val="0"/>
      <w:divBdr>
        <w:top w:val="none" w:sz="0" w:space="0" w:color="auto"/>
        <w:left w:val="none" w:sz="0" w:space="0" w:color="auto"/>
        <w:bottom w:val="none" w:sz="0" w:space="0" w:color="auto"/>
        <w:right w:val="none" w:sz="0" w:space="0" w:color="auto"/>
      </w:divBdr>
    </w:div>
    <w:div w:id="237398901">
      <w:bodyDiv w:val="1"/>
      <w:marLeft w:val="0"/>
      <w:marRight w:val="0"/>
      <w:marTop w:val="0"/>
      <w:marBottom w:val="0"/>
      <w:divBdr>
        <w:top w:val="none" w:sz="0" w:space="0" w:color="auto"/>
        <w:left w:val="none" w:sz="0" w:space="0" w:color="auto"/>
        <w:bottom w:val="none" w:sz="0" w:space="0" w:color="auto"/>
        <w:right w:val="none" w:sz="0" w:space="0" w:color="auto"/>
      </w:divBdr>
    </w:div>
    <w:div w:id="279261703">
      <w:bodyDiv w:val="1"/>
      <w:marLeft w:val="0"/>
      <w:marRight w:val="0"/>
      <w:marTop w:val="0"/>
      <w:marBottom w:val="0"/>
      <w:divBdr>
        <w:top w:val="none" w:sz="0" w:space="0" w:color="auto"/>
        <w:left w:val="none" w:sz="0" w:space="0" w:color="auto"/>
        <w:bottom w:val="none" w:sz="0" w:space="0" w:color="auto"/>
        <w:right w:val="none" w:sz="0" w:space="0" w:color="auto"/>
      </w:divBdr>
    </w:div>
    <w:div w:id="282619913">
      <w:bodyDiv w:val="1"/>
      <w:marLeft w:val="0"/>
      <w:marRight w:val="0"/>
      <w:marTop w:val="0"/>
      <w:marBottom w:val="0"/>
      <w:divBdr>
        <w:top w:val="none" w:sz="0" w:space="0" w:color="auto"/>
        <w:left w:val="none" w:sz="0" w:space="0" w:color="auto"/>
        <w:bottom w:val="none" w:sz="0" w:space="0" w:color="auto"/>
        <w:right w:val="none" w:sz="0" w:space="0" w:color="auto"/>
      </w:divBdr>
    </w:div>
    <w:div w:id="282930473">
      <w:bodyDiv w:val="1"/>
      <w:marLeft w:val="0"/>
      <w:marRight w:val="0"/>
      <w:marTop w:val="0"/>
      <w:marBottom w:val="0"/>
      <w:divBdr>
        <w:top w:val="none" w:sz="0" w:space="0" w:color="auto"/>
        <w:left w:val="none" w:sz="0" w:space="0" w:color="auto"/>
        <w:bottom w:val="none" w:sz="0" w:space="0" w:color="auto"/>
        <w:right w:val="none" w:sz="0" w:space="0" w:color="auto"/>
      </w:divBdr>
    </w:div>
    <w:div w:id="323895085">
      <w:bodyDiv w:val="1"/>
      <w:marLeft w:val="0"/>
      <w:marRight w:val="0"/>
      <w:marTop w:val="0"/>
      <w:marBottom w:val="0"/>
      <w:divBdr>
        <w:top w:val="none" w:sz="0" w:space="0" w:color="auto"/>
        <w:left w:val="none" w:sz="0" w:space="0" w:color="auto"/>
        <w:bottom w:val="none" w:sz="0" w:space="0" w:color="auto"/>
        <w:right w:val="none" w:sz="0" w:space="0" w:color="auto"/>
      </w:divBdr>
    </w:div>
    <w:div w:id="332146441">
      <w:bodyDiv w:val="1"/>
      <w:marLeft w:val="0"/>
      <w:marRight w:val="0"/>
      <w:marTop w:val="0"/>
      <w:marBottom w:val="0"/>
      <w:divBdr>
        <w:top w:val="none" w:sz="0" w:space="0" w:color="auto"/>
        <w:left w:val="none" w:sz="0" w:space="0" w:color="auto"/>
        <w:bottom w:val="none" w:sz="0" w:space="0" w:color="auto"/>
        <w:right w:val="none" w:sz="0" w:space="0" w:color="auto"/>
      </w:divBdr>
    </w:div>
    <w:div w:id="371687142">
      <w:bodyDiv w:val="1"/>
      <w:marLeft w:val="0"/>
      <w:marRight w:val="0"/>
      <w:marTop w:val="0"/>
      <w:marBottom w:val="0"/>
      <w:divBdr>
        <w:top w:val="none" w:sz="0" w:space="0" w:color="auto"/>
        <w:left w:val="none" w:sz="0" w:space="0" w:color="auto"/>
        <w:bottom w:val="none" w:sz="0" w:space="0" w:color="auto"/>
        <w:right w:val="none" w:sz="0" w:space="0" w:color="auto"/>
      </w:divBdr>
    </w:div>
    <w:div w:id="462315145">
      <w:bodyDiv w:val="1"/>
      <w:marLeft w:val="0"/>
      <w:marRight w:val="0"/>
      <w:marTop w:val="0"/>
      <w:marBottom w:val="0"/>
      <w:divBdr>
        <w:top w:val="none" w:sz="0" w:space="0" w:color="auto"/>
        <w:left w:val="none" w:sz="0" w:space="0" w:color="auto"/>
        <w:bottom w:val="none" w:sz="0" w:space="0" w:color="auto"/>
        <w:right w:val="none" w:sz="0" w:space="0" w:color="auto"/>
      </w:divBdr>
    </w:div>
    <w:div w:id="488062316">
      <w:bodyDiv w:val="1"/>
      <w:marLeft w:val="0"/>
      <w:marRight w:val="0"/>
      <w:marTop w:val="0"/>
      <w:marBottom w:val="0"/>
      <w:divBdr>
        <w:top w:val="none" w:sz="0" w:space="0" w:color="auto"/>
        <w:left w:val="none" w:sz="0" w:space="0" w:color="auto"/>
        <w:bottom w:val="none" w:sz="0" w:space="0" w:color="auto"/>
        <w:right w:val="none" w:sz="0" w:space="0" w:color="auto"/>
      </w:divBdr>
    </w:div>
    <w:div w:id="504134806">
      <w:bodyDiv w:val="1"/>
      <w:marLeft w:val="0"/>
      <w:marRight w:val="0"/>
      <w:marTop w:val="0"/>
      <w:marBottom w:val="0"/>
      <w:divBdr>
        <w:top w:val="none" w:sz="0" w:space="0" w:color="auto"/>
        <w:left w:val="none" w:sz="0" w:space="0" w:color="auto"/>
        <w:bottom w:val="none" w:sz="0" w:space="0" w:color="auto"/>
        <w:right w:val="none" w:sz="0" w:space="0" w:color="auto"/>
      </w:divBdr>
    </w:div>
    <w:div w:id="509105343">
      <w:bodyDiv w:val="1"/>
      <w:marLeft w:val="0"/>
      <w:marRight w:val="0"/>
      <w:marTop w:val="0"/>
      <w:marBottom w:val="0"/>
      <w:divBdr>
        <w:top w:val="none" w:sz="0" w:space="0" w:color="auto"/>
        <w:left w:val="none" w:sz="0" w:space="0" w:color="auto"/>
        <w:bottom w:val="none" w:sz="0" w:space="0" w:color="auto"/>
        <w:right w:val="none" w:sz="0" w:space="0" w:color="auto"/>
      </w:divBdr>
    </w:div>
    <w:div w:id="515191857">
      <w:bodyDiv w:val="1"/>
      <w:marLeft w:val="0"/>
      <w:marRight w:val="0"/>
      <w:marTop w:val="0"/>
      <w:marBottom w:val="0"/>
      <w:divBdr>
        <w:top w:val="none" w:sz="0" w:space="0" w:color="auto"/>
        <w:left w:val="none" w:sz="0" w:space="0" w:color="auto"/>
        <w:bottom w:val="none" w:sz="0" w:space="0" w:color="auto"/>
        <w:right w:val="none" w:sz="0" w:space="0" w:color="auto"/>
      </w:divBdr>
    </w:div>
    <w:div w:id="58657192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715618255">
      <w:bodyDiv w:val="1"/>
      <w:marLeft w:val="0"/>
      <w:marRight w:val="0"/>
      <w:marTop w:val="0"/>
      <w:marBottom w:val="0"/>
      <w:divBdr>
        <w:top w:val="none" w:sz="0" w:space="0" w:color="auto"/>
        <w:left w:val="none" w:sz="0" w:space="0" w:color="auto"/>
        <w:bottom w:val="none" w:sz="0" w:space="0" w:color="auto"/>
        <w:right w:val="none" w:sz="0" w:space="0" w:color="auto"/>
      </w:divBdr>
    </w:div>
    <w:div w:id="744686525">
      <w:bodyDiv w:val="1"/>
      <w:marLeft w:val="0"/>
      <w:marRight w:val="0"/>
      <w:marTop w:val="0"/>
      <w:marBottom w:val="0"/>
      <w:divBdr>
        <w:top w:val="none" w:sz="0" w:space="0" w:color="auto"/>
        <w:left w:val="none" w:sz="0" w:space="0" w:color="auto"/>
        <w:bottom w:val="none" w:sz="0" w:space="0" w:color="auto"/>
        <w:right w:val="none" w:sz="0" w:space="0" w:color="auto"/>
      </w:divBdr>
      <w:divsChild>
        <w:div w:id="1247106507">
          <w:marLeft w:val="336"/>
          <w:marRight w:val="0"/>
          <w:marTop w:val="120"/>
          <w:marBottom w:val="312"/>
          <w:divBdr>
            <w:top w:val="none" w:sz="0" w:space="0" w:color="auto"/>
            <w:left w:val="none" w:sz="0" w:space="0" w:color="auto"/>
            <w:bottom w:val="none" w:sz="0" w:space="0" w:color="auto"/>
            <w:right w:val="none" w:sz="0" w:space="0" w:color="auto"/>
          </w:divBdr>
          <w:divsChild>
            <w:div w:id="11688635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749429870">
      <w:bodyDiv w:val="1"/>
      <w:marLeft w:val="0"/>
      <w:marRight w:val="0"/>
      <w:marTop w:val="0"/>
      <w:marBottom w:val="0"/>
      <w:divBdr>
        <w:top w:val="none" w:sz="0" w:space="0" w:color="auto"/>
        <w:left w:val="none" w:sz="0" w:space="0" w:color="auto"/>
        <w:bottom w:val="none" w:sz="0" w:space="0" w:color="auto"/>
        <w:right w:val="none" w:sz="0" w:space="0" w:color="auto"/>
      </w:divBdr>
    </w:div>
    <w:div w:id="775835419">
      <w:bodyDiv w:val="1"/>
      <w:marLeft w:val="0"/>
      <w:marRight w:val="0"/>
      <w:marTop w:val="0"/>
      <w:marBottom w:val="0"/>
      <w:divBdr>
        <w:top w:val="none" w:sz="0" w:space="0" w:color="auto"/>
        <w:left w:val="none" w:sz="0" w:space="0" w:color="auto"/>
        <w:bottom w:val="none" w:sz="0" w:space="0" w:color="auto"/>
        <w:right w:val="none" w:sz="0" w:space="0" w:color="auto"/>
      </w:divBdr>
    </w:div>
    <w:div w:id="787821472">
      <w:bodyDiv w:val="1"/>
      <w:marLeft w:val="0"/>
      <w:marRight w:val="0"/>
      <w:marTop w:val="0"/>
      <w:marBottom w:val="0"/>
      <w:divBdr>
        <w:top w:val="none" w:sz="0" w:space="0" w:color="auto"/>
        <w:left w:val="none" w:sz="0" w:space="0" w:color="auto"/>
        <w:bottom w:val="none" w:sz="0" w:space="0" w:color="auto"/>
        <w:right w:val="none" w:sz="0" w:space="0" w:color="auto"/>
      </w:divBdr>
    </w:div>
    <w:div w:id="855463194">
      <w:bodyDiv w:val="1"/>
      <w:marLeft w:val="0"/>
      <w:marRight w:val="0"/>
      <w:marTop w:val="0"/>
      <w:marBottom w:val="0"/>
      <w:divBdr>
        <w:top w:val="none" w:sz="0" w:space="0" w:color="auto"/>
        <w:left w:val="none" w:sz="0" w:space="0" w:color="auto"/>
        <w:bottom w:val="none" w:sz="0" w:space="0" w:color="auto"/>
        <w:right w:val="none" w:sz="0" w:space="0" w:color="auto"/>
      </w:divBdr>
    </w:div>
    <w:div w:id="885726403">
      <w:bodyDiv w:val="1"/>
      <w:marLeft w:val="0"/>
      <w:marRight w:val="0"/>
      <w:marTop w:val="0"/>
      <w:marBottom w:val="0"/>
      <w:divBdr>
        <w:top w:val="none" w:sz="0" w:space="0" w:color="auto"/>
        <w:left w:val="none" w:sz="0" w:space="0" w:color="auto"/>
        <w:bottom w:val="none" w:sz="0" w:space="0" w:color="auto"/>
        <w:right w:val="none" w:sz="0" w:space="0" w:color="auto"/>
      </w:divBdr>
    </w:div>
    <w:div w:id="894850951">
      <w:bodyDiv w:val="1"/>
      <w:marLeft w:val="0"/>
      <w:marRight w:val="0"/>
      <w:marTop w:val="0"/>
      <w:marBottom w:val="0"/>
      <w:divBdr>
        <w:top w:val="none" w:sz="0" w:space="0" w:color="auto"/>
        <w:left w:val="none" w:sz="0" w:space="0" w:color="auto"/>
        <w:bottom w:val="none" w:sz="0" w:space="0" w:color="auto"/>
        <w:right w:val="none" w:sz="0" w:space="0" w:color="auto"/>
      </w:divBdr>
    </w:div>
    <w:div w:id="982347691">
      <w:bodyDiv w:val="1"/>
      <w:marLeft w:val="0"/>
      <w:marRight w:val="0"/>
      <w:marTop w:val="0"/>
      <w:marBottom w:val="0"/>
      <w:divBdr>
        <w:top w:val="none" w:sz="0" w:space="0" w:color="auto"/>
        <w:left w:val="none" w:sz="0" w:space="0" w:color="auto"/>
        <w:bottom w:val="none" w:sz="0" w:space="0" w:color="auto"/>
        <w:right w:val="none" w:sz="0" w:space="0" w:color="auto"/>
      </w:divBdr>
    </w:div>
    <w:div w:id="1024746575">
      <w:bodyDiv w:val="1"/>
      <w:marLeft w:val="0"/>
      <w:marRight w:val="0"/>
      <w:marTop w:val="0"/>
      <w:marBottom w:val="0"/>
      <w:divBdr>
        <w:top w:val="none" w:sz="0" w:space="0" w:color="auto"/>
        <w:left w:val="none" w:sz="0" w:space="0" w:color="auto"/>
        <w:bottom w:val="none" w:sz="0" w:space="0" w:color="auto"/>
        <w:right w:val="none" w:sz="0" w:space="0" w:color="auto"/>
      </w:divBdr>
    </w:div>
    <w:div w:id="1059015924">
      <w:bodyDiv w:val="1"/>
      <w:marLeft w:val="0"/>
      <w:marRight w:val="0"/>
      <w:marTop w:val="0"/>
      <w:marBottom w:val="0"/>
      <w:divBdr>
        <w:top w:val="none" w:sz="0" w:space="0" w:color="auto"/>
        <w:left w:val="none" w:sz="0" w:space="0" w:color="auto"/>
        <w:bottom w:val="none" w:sz="0" w:space="0" w:color="auto"/>
        <w:right w:val="none" w:sz="0" w:space="0" w:color="auto"/>
      </w:divBdr>
      <w:divsChild>
        <w:div w:id="787620875">
          <w:marLeft w:val="0"/>
          <w:marRight w:val="0"/>
          <w:marTop w:val="0"/>
          <w:marBottom w:val="0"/>
          <w:divBdr>
            <w:top w:val="none" w:sz="0" w:space="0" w:color="auto"/>
            <w:left w:val="none" w:sz="0" w:space="0" w:color="auto"/>
            <w:bottom w:val="none" w:sz="0" w:space="0" w:color="auto"/>
            <w:right w:val="none" w:sz="0" w:space="0" w:color="auto"/>
          </w:divBdr>
          <w:divsChild>
            <w:div w:id="189072872">
              <w:marLeft w:val="0"/>
              <w:marRight w:val="0"/>
              <w:marTop w:val="0"/>
              <w:marBottom w:val="0"/>
              <w:divBdr>
                <w:top w:val="none" w:sz="0" w:space="0" w:color="auto"/>
                <w:left w:val="none" w:sz="0" w:space="0" w:color="auto"/>
                <w:bottom w:val="none" w:sz="0" w:space="0" w:color="auto"/>
                <w:right w:val="none" w:sz="0" w:space="0" w:color="auto"/>
              </w:divBdr>
              <w:divsChild>
                <w:div w:id="885457697">
                  <w:marLeft w:val="0"/>
                  <w:marRight w:val="0"/>
                  <w:marTop w:val="0"/>
                  <w:marBottom w:val="0"/>
                  <w:divBdr>
                    <w:top w:val="none" w:sz="0" w:space="0" w:color="auto"/>
                    <w:left w:val="none" w:sz="0" w:space="0" w:color="auto"/>
                    <w:bottom w:val="none" w:sz="0" w:space="0" w:color="auto"/>
                    <w:right w:val="none" w:sz="0" w:space="0" w:color="auto"/>
                  </w:divBdr>
                  <w:divsChild>
                    <w:div w:id="592789393">
                      <w:marLeft w:val="0"/>
                      <w:marRight w:val="0"/>
                      <w:marTop w:val="0"/>
                      <w:marBottom w:val="0"/>
                      <w:divBdr>
                        <w:top w:val="none" w:sz="0" w:space="0" w:color="auto"/>
                        <w:left w:val="none" w:sz="0" w:space="0" w:color="auto"/>
                        <w:bottom w:val="none" w:sz="0" w:space="0" w:color="auto"/>
                        <w:right w:val="none" w:sz="0" w:space="0" w:color="auto"/>
                      </w:divBdr>
                      <w:divsChild>
                        <w:div w:id="301545123">
                          <w:marLeft w:val="0"/>
                          <w:marRight w:val="0"/>
                          <w:marTop w:val="0"/>
                          <w:marBottom w:val="0"/>
                          <w:divBdr>
                            <w:top w:val="none" w:sz="0" w:space="0" w:color="auto"/>
                            <w:left w:val="none" w:sz="0" w:space="0" w:color="auto"/>
                            <w:bottom w:val="none" w:sz="0" w:space="0" w:color="auto"/>
                            <w:right w:val="none" w:sz="0" w:space="0" w:color="auto"/>
                          </w:divBdr>
                          <w:divsChild>
                            <w:div w:id="1350984805">
                              <w:marLeft w:val="0"/>
                              <w:marRight w:val="0"/>
                              <w:marTop w:val="0"/>
                              <w:marBottom w:val="0"/>
                              <w:divBdr>
                                <w:top w:val="none" w:sz="0" w:space="0" w:color="auto"/>
                                <w:left w:val="none" w:sz="0" w:space="0" w:color="auto"/>
                                <w:bottom w:val="none" w:sz="0" w:space="0" w:color="auto"/>
                                <w:right w:val="none" w:sz="0" w:space="0" w:color="auto"/>
                              </w:divBdr>
                              <w:divsChild>
                                <w:div w:id="1988317468">
                                  <w:marLeft w:val="0"/>
                                  <w:marRight w:val="0"/>
                                  <w:marTop w:val="0"/>
                                  <w:marBottom w:val="0"/>
                                  <w:divBdr>
                                    <w:top w:val="none" w:sz="0" w:space="0" w:color="auto"/>
                                    <w:left w:val="none" w:sz="0" w:space="0" w:color="auto"/>
                                    <w:bottom w:val="none" w:sz="0" w:space="0" w:color="auto"/>
                                    <w:right w:val="none" w:sz="0" w:space="0" w:color="auto"/>
                                  </w:divBdr>
                                  <w:divsChild>
                                    <w:div w:id="1891258417">
                                      <w:marLeft w:val="60"/>
                                      <w:marRight w:val="0"/>
                                      <w:marTop w:val="0"/>
                                      <w:marBottom w:val="0"/>
                                      <w:divBdr>
                                        <w:top w:val="none" w:sz="0" w:space="0" w:color="auto"/>
                                        <w:left w:val="none" w:sz="0" w:space="0" w:color="auto"/>
                                        <w:bottom w:val="none" w:sz="0" w:space="0" w:color="auto"/>
                                        <w:right w:val="none" w:sz="0" w:space="0" w:color="auto"/>
                                      </w:divBdr>
                                      <w:divsChild>
                                        <w:div w:id="2092849568">
                                          <w:marLeft w:val="0"/>
                                          <w:marRight w:val="0"/>
                                          <w:marTop w:val="0"/>
                                          <w:marBottom w:val="0"/>
                                          <w:divBdr>
                                            <w:top w:val="none" w:sz="0" w:space="0" w:color="auto"/>
                                            <w:left w:val="none" w:sz="0" w:space="0" w:color="auto"/>
                                            <w:bottom w:val="none" w:sz="0" w:space="0" w:color="auto"/>
                                            <w:right w:val="none" w:sz="0" w:space="0" w:color="auto"/>
                                          </w:divBdr>
                                          <w:divsChild>
                                            <w:div w:id="884875269">
                                              <w:marLeft w:val="0"/>
                                              <w:marRight w:val="0"/>
                                              <w:marTop w:val="0"/>
                                              <w:marBottom w:val="120"/>
                                              <w:divBdr>
                                                <w:top w:val="single" w:sz="6" w:space="0" w:color="F5F5F5"/>
                                                <w:left w:val="single" w:sz="6" w:space="0" w:color="F5F5F5"/>
                                                <w:bottom w:val="single" w:sz="6" w:space="0" w:color="F5F5F5"/>
                                                <w:right w:val="single" w:sz="6" w:space="0" w:color="F5F5F5"/>
                                              </w:divBdr>
                                              <w:divsChild>
                                                <w:div w:id="1311709744">
                                                  <w:marLeft w:val="0"/>
                                                  <w:marRight w:val="0"/>
                                                  <w:marTop w:val="0"/>
                                                  <w:marBottom w:val="0"/>
                                                  <w:divBdr>
                                                    <w:top w:val="none" w:sz="0" w:space="0" w:color="auto"/>
                                                    <w:left w:val="none" w:sz="0" w:space="0" w:color="auto"/>
                                                    <w:bottom w:val="none" w:sz="0" w:space="0" w:color="auto"/>
                                                    <w:right w:val="none" w:sz="0" w:space="0" w:color="auto"/>
                                                  </w:divBdr>
                                                  <w:divsChild>
                                                    <w:div w:id="13292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1004165">
      <w:bodyDiv w:val="1"/>
      <w:marLeft w:val="0"/>
      <w:marRight w:val="0"/>
      <w:marTop w:val="0"/>
      <w:marBottom w:val="0"/>
      <w:divBdr>
        <w:top w:val="none" w:sz="0" w:space="0" w:color="auto"/>
        <w:left w:val="none" w:sz="0" w:space="0" w:color="auto"/>
        <w:bottom w:val="none" w:sz="0" w:space="0" w:color="auto"/>
        <w:right w:val="none" w:sz="0" w:space="0" w:color="auto"/>
      </w:divBdr>
    </w:div>
    <w:div w:id="1098259808">
      <w:bodyDiv w:val="1"/>
      <w:marLeft w:val="0"/>
      <w:marRight w:val="0"/>
      <w:marTop w:val="0"/>
      <w:marBottom w:val="0"/>
      <w:divBdr>
        <w:top w:val="none" w:sz="0" w:space="0" w:color="auto"/>
        <w:left w:val="none" w:sz="0" w:space="0" w:color="auto"/>
        <w:bottom w:val="none" w:sz="0" w:space="0" w:color="auto"/>
        <w:right w:val="none" w:sz="0" w:space="0" w:color="auto"/>
      </w:divBdr>
    </w:div>
    <w:div w:id="1158762726">
      <w:bodyDiv w:val="1"/>
      <w:marLeft w:val="0"/>
      <w:marRight w:val="0"/>
      <w:marTop w:val="0"/>
      <w:marBottom w:val="0"/>
      <w:divBdr>
        <w:top w:val="none" w:sz="0" w:space="0" w:color="auto"/>
        <w:left w:val="none" w:sz="0" w:space="0" w:color="auto"/>
        <w:bottom w:val="none" w:sz="0" w:space="0" w:color="auto"/>
        <w:right w:val="none" w:sz="0" w:space="0" w:color="auto"/>
      </w:divBdr>
    </w:div>
    <w:div w:id="1183671417">
      <w:bodyDiv w:val="1"/>
      <w:marLeft w:val="0"/>
      <w:marRight w:val="0"/>
      <w:marTop w:val="0"/>
      <w:marBottom w:val="0"/>
      <w:divBdr>
        <w:top w:val="none" w:sz="0" w:space="0" w:color="auto"/>
        <w:left w:val="none" w:sz="0" w:space="0" w:color="auto"/>
        <w:bottom w:val="none" w:sz="0" w:space="0" w:color="auto"/>
        <w:right w:val="none" w:sz="0" w:space="0" w:color="auto"/>
      </w:divBdr>
    </w:div>
    <w:div w:id="1209873933">
      <w:bodyDiv w:val="1"/>
      <w:marLeft w:val="0"/>
      <w:marRight w:val="0"/>
      <w:marTop w:val="0"/>
      <w:marBottom w:val="0"/>
      <w:divBdr>
        <w:top w:val="none" w:sz="0" w:space="0" w:color="auto"/>
        <w:left w:val="none" w:sz="0" w:space="0" w:color="auto"/>
        <w:bottom w:val="none" w:sz="0" w:space="0" w:color="auto"/>
        <w:right w:val="none" w:sz="0" w:space="0" w:color="auto"/>
      </w:divBdr>
    </w:div>
    <w:div w:id="1214852040">
      <w:bodyDiv w:val="1"/>
      <w:marLeft w:val="0"/>
      <w:marRight w:val="0"/>
      <w:marTop w:val="0"/>
      <w:marBottom w:val="0"/>
      <w:divBdr>
        <w:top w:val="none" w:sz="0" w:space="0" w:color="auto"/>
        <w:left w:val="none" w:sz="0" w:space="0" w:color="auto"/>
        <w:bottom w:val="none" w:sz="0" w:space="0" w:color="auto"/>
        <w:right w:val="none" w:sz="0" w:space="0" w:color="auto"/>
      </w:divBdr>
    </w:div>
    <w:div w:id="1338189603">
      <w:bodyDiv w:val="1"/>
      <w:marLeft w:val="0"/>
      <w:marRight w:val="0"/>
      <w:marTop w:val="0"/>
      <w:marBottom w:val="0"/>
      <w:divBdr>
        <w:top w:val="none" w:sz="0" w:space="0" w:color="auto"/>
        <w:left w:val="none" w:sz="0" w:space="0" w:color="auto"/>
        <w:bottom w:val="none" w:sz="0" w:space="0" w:color="auto"/>
        <w:right w:val="none" w:sz="0" w:space="0" w:color="auto"/>
      </w:divBdr>
    </w:div>
    <w:div w:id="1380326503">
      <w:bodyDiv w:val="1"/>
      <w:marLeft w:val="0"/>
      <w:marRight w:val="0"/>
      <w:marTop w:val="0"/>
      <w:marBottom w:val="0"/>
      <w:divBdr>
        <w:top w:val="none" w:sz="0" w:space="0" w:color="auto"/>
        <w:left w:val="none" w:sz="0" w:space="0" w:color="auto"/>
        <w:bottom w:val="none" w:sz="0" w:space="0" w:color="auto"/>
        <w:right w:val="none" w:sz="0" w:space="0" w:color="auto"/>
      </w:divBdr>
    </w:div>
    <w:div w:id="1389648907">
      <w:bodyDiv w:val="1"/>
      <w:marLeft w:val="0"/>
      <w:marRight w:val="0"/>
      <w:marTop w:val="0"/>
      <w:marBottom w:val="0"/>
      <w:divBdr>
        <w:top w:val="none" w:sz="0" w:space="0" w:color="auto"/>
        <w:left w:val="none" w:sz="0" w:space="0" w:color="auto"/>
        <w:bottom w:val="none" w:sz="0" w:space="0" w:color="auto"/>
        <w:right w:val="none" w:sz="0" w:space="0" w:color="auto"/>
      </w:divBdr>
    </w:div>
    <w:div w:id="1463616665">
      <w:bodyDiv w:val="1"/>
      <w:marLeft w:val="0"/>
      <w:marRight w:val="0"/>
      <w:marTop w:val="0"/>
      <w:marBottom w:val="0"/>
      <w:divBdr>
        <w:top w:val="none" w:sz="0" w:space="0" w:color="auto"/>
        <w:left w:val="none" w:sz="0" w:space="0" w:color="auto"/>
        <w:bottom w:val="none" w:sz="0" w:space="0" w:color="auto"/>
        <w:right w:val="none" w:sz="0" w:space="0" w:color="auto"/>
      </w:divBdr>
    </w:div>
    <w:div w:id="1467043826">
      <w:bodyDiv w:val="1"/>
      <w:marLeft w:val="0"/>
      <w:marRight w:val="0"/>
      <w:marTop w:val="0"/>
      <w:marBottom w:val="0"/>
      <w:divBdr>
        <w:top w:val="none" w:sz="0" w:space="0" w:color="auto"/>
        <w:left w:val="none" w:sz="0" w:space="0" w:color="auto"/>
        <w:bottom w:val="none" w:sz="0" w:space="0" w:color="auto"/>
        <w:right w:val="none" w:sz="0" w:space="0" w:color="auto"/>
      </w:divBdr>
    </w:div>
    <w:div w:id="1476793973">
      <w:bodyDiv w:val="1"/>
      <w:marLeft w:val="0"/>
      <w:marRight w:val="0"/>
      <w:marTop w:val="0"/>
      <w:marBottom w:val="0"/>
      <w:divBdr>
        <w:top w:val="none" w:sz="0" w:space="0" w:color="auto"/>
        <w:left w:val="none" w:sz="0" w:space="0" w:color="auto"/>
        <w:bottom w:val="none" w:sz="0" w:space="0" w:color="auto"/>
        <w:right w:val="none" w:sz="0" w:space="0" w:color="auto"/>
      </w:divBdr>
    </w:div>
    <w:div w:id="1478570014">
      <w:bodyDiv w:val="1"/>
      <w:marLeft w:val="0"/>
      <w:marRight w:val="0"/>
      <w:marTop w:val="0"/>
      <w:marBottom w:val="0"/>
      <w:divBdr>
        <w:top w:val="none" w:sz="0" w:space="0" w:color="auto"/>
        <w:left w:val="none" w:sz="0" w:space="0" w:color="auto"/>
        <w:bottom w:val="none" w:sz="0" w:space="0" w:color="auto"/>
        <w:right w:val="none" w:sz="0" w:space="0" w:color="auto"/>
      </w:divBdr>
    </w:div>
    <w:div w:id="1503280845">
      <w:bodyDiv w:val="1"/>
      <w:marLeft w:val="0"/>
      <w:marRight w:val="0"/>
      <w:marTop w:val="0"/>
      <w:marBottom w:val="0"/>
      <w:divBdr>
        <w:top w:val="none" w:sz="0" w:space="0" w:color="auto"/>
        <w:left w:val="none" w:sz="0" w:space="0" w:color="auto"/>
        <w:bottom w:val="none" w:sz="0" w:space="0" w:color="auto"/>
        <w:right w:val="none" w:sz="0" w:space="0" w:color="auto"/>
      </w:divBdr>
    </w:div>
    <w:div w:id="1527058538">
      <w:bodyDiv w:val="1"/>
      <w:marLeft w:val="0"/>
      <w:marRight w:val="0"/>
      <w:marTop w:val="0"/>
      <w:marBottom w:val="0"/>
      <w:divBdr>
        <w:top w:val="none" w:sz="0" w:space="0" w:color="auto"/>
        <w:left w:val="none" w:sz="0" w:space="0" w:color="auto"/>
        <w:bottom w:val="none" w:sz="0" w:space="0" w:color="auto"/>
        <w:right w:val="none" w:sz="0" w:space="0" w:color="auto"/>
      </w:divBdr>
    </w:div>
    <w:div w:id="1531526695">
      <w:bodyDiv w:val="1"/>
      <w:marLeft w:val="0"/>
      <w:marRight w:val="0"/>
      <w:marTop w:val="0"/>
      <w:marBottom w:val="0"/>
      <w:divBdr>
        <w:top w:val="none" w:sz="0" w:space="0" w:color="auto"/>
        <w:left w:val="none" w:sz="0" w:space="0" w:color="auto"/>
        <w:bottom w:val="none" w:sz="0" w:space="0" w:color="auto"/>
        <w:right w:val="none" w:sz="0" w:space="0" w:color="auto"/>
      </w:divBdr>
    </w:div>
    <w:div w:id="1558861182">
      <w:bodyDiv w:val="1"/>
      <w:marLeft w:val="0"/>
      <w:marRight w:val="0"/>
      <w:marTop w:val="0"/>
      <w:marBottom w:val="0"/>
      <w:divBdr>
        <w:top w:val="none" w:sz="0" w:space="0" w:color="auto"/>
        <w:left w:val="none" w:sz="0" w:space="0" w:color="auto"/>
        <w:bottom w:val="none" w:sz="0" w:space="0" w:color="auto"/>
        <w:right w:val="none" w:sz="0" w:space="0" w:color="auto"/>
      </w:divBdr>
    </w:div>
    <w:div w:id="1607079062">
      <w:bodyDiv w:val="1"/>
      <w:marLeft w:val="0"/>
      <w:marRight w:val="0"/>
      <w:marTop w:val="0"/>
      <w:marBottom w:val="0"/>
      <w:divBdr>
        <w:top w:val="none" w:sz="0" w:space="0" w:color="auto"/>
        <w:left w:val="none" w:sz="0" w:space="0" w:color="auto"/>
        <w:bottom w:val="none" w:sz="0" w:space="0" w:color="auto"/>
        <w:right w:val="none" w:sz="0" w:space="0" w:color="auto"/>
      </w:divBdr>
    </w:div>
    <w:div w:id="1612012758">
      <w:bodyDiv w:val="1"/>
      <w:marLeft w:val="0"/>
      <w:marRight w:val="0"/>
      <w:marTop w:val="0"/>
      <w:marBottom w:val="0"/>
      <w:divBdr>
        <w:top w:val="none" w:sz="0" w:space="0" w:color="auto"/>
        <w:left w:val="none" w:sz="0" w:space="0" w:color="auto"/>
        <w:bottom w:val="none" w:sz="0" w:space="0" w:color="auto"/>
        <w:right w:val="none" w:sz="0" w:space="0" w:color="auto"/>
      </w:divBdr>
    </w:div>
    <w:div w:id="1618951262">
      <w:bodyDiv w:val="1"/>
      <w:marLeft w:val="0"/>
      <w:marRight w:val="0"/>
      <w:marTop w:val="0"/>
      <w:marBottom w:val="0"/>
      <w:divBdr>
        <w:top w:val="none" w:sz="0" w:space="0" w:color="auto"/>
        <w:left w:val="none" w:sz="0" w:space="0" w:color="auto"/>
        <w:bottom w:val="none" w:sz="0" w:space="0" w:color="auto"/>
        <w:right w:val="none" w:sz="0" w:space="0" w:color="auto"/>
      </w:divBdr>
    </w:div>
    <w:div w:id="1643150117">
      <w:bodyDiv w:val="1"/>
      <w:marLeft w:val="0"/>
      <w:marRight w:val="0"/>
      <w:marTop w:val="0"/>
      <w:marBottom w:val="0"/>
      <w:divBdr>
        <w:top w:val="none" w:sz="0" w:space="0" w:color="auto"/>
        <w:left w:val="none" w:sz="0" w:space="0" w:color="auto"/>
        <w:bottom w:val="none" w:sz="0" w:space="0" w:color="auto"/>
        <w:right w:val="none" w:sz="0" w:space="0" w:color="auto"/>
      </w:divBdr>
    </w:div>
    <w:div w:id="1673528250">
      <w:bodyDiv w:val="1"/>
      <w:marLeft w:val="0"/>
      <w:marRight w:val="0"/>
      <w:marTop w:val="0"/>
      <w:marBottom w:val="0"/>
      <w:divBdr>
        <w:top w:val="none" w:sz="0" w:space="0" w:color="auto"/>
        <w:left w:val="none" w:sz="0" w:space="0" w:color="auto"/>
        <w:bottom w:val="none" w:sz="0" w:space="0" w:color="auto"/>
        <w:right w:val="none" w:sz="0" w:space="0" w:color="auto"/>
      </w:divBdr>
    </w:div>
    <w:div w:id="1718625712">
      <w:bodyDiv w:val="1"/>
      <w:marLeft w:val="0"/>
      <w:marRight w:val="0"/>
      <w:marTop w:val="0"/>
      <w:marBottom w:val="0"/>
      <w:divBdr>
        <w:top w:val="none" w:sz="0" w:space="0" w:color="auto"/>
        <w:left w:val="none" w:sz="0" w:space="0" w:color="auto"/>
        <w:bottom w:val="none" w:sz="0" w:space="0" w:color="auto"/>
        <w:right w:val="none" w:sz="0" w:space="0" w:color="auto"/>
      </w:divBdr>
    </w:div>
    <w:div w:id="1725330822">
      <w:bodyDiv w:val="1"/>
      <w:marLeft w:val="0"/>
      <w:marRight w:val="0"/>
      <w:marTop w:val="0"/>
      <w:marBottom w:val="0"/>
      <w:divBdr>
        <w:top w:val="none" w:sz="0" w:space="0" w:color="auto"/>
        <w:left w:val="none" w:sz="0" w:space="0" w:color="auto"/>
        <w:bottom w:val="none" w:sz="0" w:space="0" w:color="auto"/>
        <w:right w:val="none" w:sz="0" w:space="0" w:color="auto"/>
      </w:divBdr>
    </w:div>
    <w:div w:id="1754430302">
      <w:bodyDiv w:val="1"/>
      <w:marLeft w:val="0"/>
      <w:marRight w:val="0"/>
      <w:marTop w:val="0"/>
      <w:marBottom w:val="0"/>
      <w:divBdr>
        <w:top w:val="none" w:sz="0" w:space="0" w:color="auto"/>
        <w:left w:val="none" w:sz="0" w:space="0" w:color="auto"/>
        <w:bottom w:val="none" w:sz="0" w:space="0" w:color="auto"/>
        <w:right w:val="none" w:sz="0" w:space="0" w:color="auto"/>
      </w:divBdr>
    </w:div>
    <w:div w:id="1764060783">
      <w:bodyDiv w:val="1"/>
      <w:marLeft w:val="0"/>
      <w:marRight w:val="0"/>
      <w:marTop w:val="0"/>
      <w:marBottom w:val="0"/>
      <w:divBdr>
        <w:top w:val="none" w:sz="0" w:space="0" w:color="auto"/>
        <w:left w:val="none" w:sz="0" w:space="0" w:color="auto"/>
        <w:bottom w:val="none" w:sz="0" w:space="0" w:color="auto"/>
        <w:right w:val="none" w:sz="0" w:space="0" w:color="auto"/>
      </w:divBdr>
    </w:div>
    <w:div w:id="1769813932">
      <w:bodyDiv w:val="1"/>
      <w:marLeft w:val="0"/>
      <w:marRight w:val="0"/>
      <w:marTop w:val="0"/>
      <w:marBottom w:val="0"/>
      <w:divBdr>
        <w:top w:val="none" w:sz="0" w:space="0" w:color="auto"/>
        <w:left w:val="none" w:sz="0" w:space="0" w:color="auto"/>
        <w:bottom w:val="none" w:sz="0" w:space="0" w:color="auto"/>
        <w:right w:val="none" w:sz="0" w:space="0" w:color="auto"/>
      </w:divBdr>
    </w:div>
    <w:div w:id="1880042680">
      <w:bodyDiv w:val="1"/>
      <w:marLeft w:val="0"/>
      <w:marRight w:val="0"/>
      <w:marTop w:val="0"/>
      <w:marBottom w:val="0"/>
      <w:divBdr>
        <w:top w:val="none" w:sz="0" w:space="0" w:color="auto"/>
        <w:left w:val="none" w:sz="0" w:space="0" w:color="auto"/>
        <w:bottom w:val="none" w:sz="0" w:space="0" w:color="auto"/>
        <w:right w:val="none" w:sz="0" w:space="0" w:color="auto"/>
      </w:divBdr>
    </w:div>
    <w:div w:id="1908149955">
      <w:bodyDiv w:val="1"/>
      <w:marLeft w:val="0"/>
      <w:marRight w:val="0"/>
      <w:marTop w:val="0"/>
      <w:marBottom w:val="0"/>
      <w:divBdr>
        <w:top w:val="none" w:sz="0" w:space="0" w:color="auto"/>
        <w:left w:val="none" w:sz="0" w:space="0" w:color="auto"/>
        <w:bottom w:val="none" w:sz="0" w:space="0" w:color="auto"/>
        <w:right w:val="none" w:sz="0" w:space="0" w:color="auto"/>
      </w:divBdr>
    </w:div>
    <w:div w:id="2039238605">
      <w:bodyDiv w:val="1"/>
      <w:marLeft w:val="0"/>
      <w:marRight w:val="0"/>
      <w:marTop w:val="0"/>
      <w:marBottom w:val="0"/>
      <w:divBdr>
        <w:top w:val="none" w:sz="0" w:space="0" w:color="auto"/>
        <w:left w:val="none" w:sz="0" w:space="0" w:color="auto"/>
        <w:bottom w:val="none" w:sz="0" w:space="0" w:color="auto"/>
        <w:right w:val="none" w:sz="0" w:space="0" w:color="auto"/>
      </w:divBdr>
    </w:div>
    <w:div w:id="2077319216">
      <w:bodyDiv w:val="1"/>
      <w:marLeft w:val="0"/>
      <w:marRight w:val="0"/>
      <w:marTop w:val="0"/>
      <w:marBottom w:val="0"/>
      <w:divBdr>
        <w:top w:val="none" w:sz="0" w:space="0" w:color="auto"/>
        <w:left w:val="none" w:sz="0" w:space="0" w:color="auto"/>
        <w:bottom w:val="none" w:sz="0" w:space="0" w:color="auto"/>
        <w:right w:val="none" w:sz="0" w:space="0" w:color="auto"/>
      </w:divBdr>
    </w:div>
    <w:div w:id="2082747935">
      <w:bodyDiv w:val="1"/>
      <w:marLeft w:val="0"/>
      <w:marRight w:val="0"/>
      <w:marTop w:val="0"/>
      <w:marBottom w:val="0"/>
      <w:divBdr>
        <w:top w:val="none" w:sz="0" w:space="0" w:color="auto"/>
        <w:left w:val="none" w:sz="0" w:space="0" w:color="auto"/>
        <w:bottom w:val="none" w:sz="0" w:space="0" w:color="auto"/>
        <w:right w:val="none" w:sz="0" w:space="0" w:color="auto"/>
      </w:divBdr>
    </w:div>
    <w:div w:id="209354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u="none" strike="noStrike" baseline="0">
                <a:effectLst/>
              </a:rPr>
              <a:t>Структура пользователей услуг бильярда по возрастному критерию.</a:t>
            </a:r>
            <a:endParaRPr lang="ru-RU" sz="12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9C8-491D-B7AD-1A21E03E53B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9C8-491D-B7AD-1A21E03E53B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9C8-491D-B7AD-1A21E03E53B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Лист1!$B$1:$B$3</c:f>
              <c:strCache>
                <c:ptCount val="3"/>
                <c:pt idx="0">
                  <c:v>от 18 до 30</c:v>
                </c:pt>
                <c:pt idx="1">
                  <c:v>от 30 до 40</c:v>
                </c:pt>
                <c:pt idx="2">
                  <c:v>от 40</c:v>
                </c:pt>
              </c:strCache>
            </c:strRef>
          </c:cat>
          <c:val>
            <c:numRef>
              <c:f>Лист1!$A$1:$A$3</c:f>
              <c:numCache>
                <c:formatCode>0%</c:formatCode>
                <c:ptCount val="3"/>
                <c:pt idx="0">
                  <c:v>0.6</c:v>
                </c:pt>
                <c:pt idx="1">
                  <c:v>0.3</c:v>
                </c:pt>
                <c:pt idx="2">
                  <c:v>0.05</c:v>
                </c:pt>
              </c:numCache>
            </c:numRef>
          </c:val>
          <c:extLst>
            <c:ext xmlns:c16="http://schemas.microsoft.com/office/drawing/2014/chart" uri="{C3380CC4-5D6E-409C-BE32-E72D297353CC}">
              <c16:uniqueId val="{00000006-49C8-491D-B7AD-1A21E03E53B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9657895888013999"/>
          <c:y val="0.47146908719743363"/>
          <c:w val="0.28675437445319341"/>
          <c:h val="0.23437664041994752"/>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ACF0C-CBB9-4B07-B57E-703194BC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4267</Words>
  <Characters>27050</Characters>
  <Application>Microsoft Office Word</Application>
  <DocSecurity>0</DocSecurity>
  <Lines>225</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Салыкин</dc:creator>
  <cp:keywords/>
  <cp:lastModifiedBy>ИНПРОТЕХ 7</cp:lastModifiedBy>
  <cp:revision>2</cp:revision>
  <cp:lastPrinted>2019-11-19T21:29:00Z</cp:lastPrinted>
  <dcterms:created xsi:type="dcterms:W3CDTF">2020-09-24T10:44:00Z</dcterms:created>
  <dcterms:modified xsi:type="dcterms:W3CDTF">2020-09-24T10:44:00Z</dcterms:modified>
</cp:coreProperties>
</file>