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2F2A6A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Default="0056017C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2F2A6A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46F" w:rsidRDefault="002F2A6A" w:rsidP="00A62A09">
                            <w:pPr>
                              <w:pStyle w:val="ad"/>
                            </w:pPr>
                            <w:r w:rsidRPr="002F2A6A">
                              <w:t>Формирование требований к системе информационной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58146F" w:rsidRDefault="002F2A6A" w:rsidP="00A62A09">
                      <w:pPr>
                        <w:pStyle w:val="ad"/>
                      </w:pPr>
                      <w:r w:rsidRPr="002F2A6A">
                        <w:t>Формирование требований к системе информационной безопасности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BC168E" w:rsidP="00BC168E">
      <w:pPr>
        <w:pStyle w:val="1"/>
      </w:pPr>
      <w:r w:rsidRPr="00BC168E">
        <w:lastRenderedPageBreak/>
        <w:t>Формирование требований к системе информационной безопасности</w:t>
      </w:r>
    </w:p>
    <w:p w:rsidR="0056017C" w:rsidRPr="0056017C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3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56017C" w:rsidRDefault="0056017C" w:rsidP="0056017C">
      <w:pPr>
        <w:rPr>
          <w:b/>
          <w:u w:val="single"/>
        </w:rPr>
      </w:pPr>
      <w:r w:rsidRPr="0056017C">
        <w:t>Учебное время</w:t>
      </w:r>
      <w:r w:rsidRPr="0056017C">
        <w:rPr>
          <w:b/>
          <w:u w:val="single"/>
        </w:rPr>
        <w:t xml:space="preserve"> – 1 час;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 xml:space="preserve">Вид </w:t>
      </w:r>
      <w:proofErr w:type="gramStart"/>
      <w:r w:rsidRPr="0056017C">
        <w:rPr>
          <w:b/>
          <w:bCs/>
        </w:rPr>
        <w:t>занятия:  Лекция</w:t>
      </w:r>
      <w:proofErr w:type="gramEnd"/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1: </w:t>
      </w:r>
      <w:r w:rsidRPr="0056017C">
        <w:rPr>
          <w:u w:val="single"/>
        </w:rPr>
        <w:t>Основные понятия и задачи программно-аппаратной защиты информации, принципы её построения.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Формирование требований к системе информационной безопасности.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r w:rsidRPr="0056017C">
        <w:rPr>
          <w:b/>
          <w:bCs/>
        </w:rPr>
        <w:t>Целевая установка:</w:t>
      </w:r>
      <w:r w:rsidRPr="0056017C">
        <w:t xml:space="preserve"> дать знания в области правового регулирования защиты от НСД СВТ и АС.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>Вводная часть                                                                                3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40 мин.</w:t>
      </w:r>
    </w:p>
    <w:p w:rsidR="0056017C" w:rsidRPr="0056017C" w:rsidRDefault="0056017C" w:rsidP="0056017C">
      <w:pPr>
        <w:numPr>
          <w:ilvl w:val="0"/>
          <w:numId w:val="30"/>
        </w:numPr>
        <w:rPr>
          <w:sz w:val="24"/>
          <w:szCs w:val="24"/>
        </w:rPr>
      </w:pPr>
      <w:r w:rsidRPr="0056017C">
        <w:rPr>
          <w:bCs/>
          <w:sz w:val="24"/>
          <w:szCs w:val="24"/>
        </w:rPr>
        <w:t xml:space="preserve">Требования к системе информационной безопасности и классы защищенности АС от НСД к информации </w:t>
      </w:r>
      <w:r w:rsidRPr="0056017C">
        <w:rPr>
          <w:sz w:val="24"/>
          <w:szCs w:val="24"/>
        </w:rPr>
        <w:t xml:space="preserve">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56017C">
        <w:rPr>
          <w:sz w:val="24"/>
          <w:szCs w:val="24"/>
        </w:rPr>
        <w:t>20 мин.</w:t>
      </w:r>
    </w:p>
    <w:p w:rsidR="0056017C" w:rsidRPr="0056017C" w:rsidRDefault="0056017C" w:rsidP="0056017C">
      <w:pPr>
        <w:numPr>
          <w:ilvl w:val="0"/>
          <w:numId w:val="30"/>
        </w:numPr>
        <w:rPr>
          <w:sz w:val="24"/>
          <w:szCs w:val="24"/>
        </w:rPr>
      </w:pPr>
      <w:r w:rsidRPr="0056017C">
        <w:rPr>
          <w:sz w:val="24"/>
          <w:szCs w:val="24"/>
        </w:rPr>
        <w:t>Классификация средств вычислительной техники по защищенности от НСД к информации                                                                                                    20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2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56017C" w:rsidRPr="0056017C" w:rsidRDefault="0056017C" w:rsidP="0056017C">
      <w:r w:rsidRPr="0056017C">
        <w:t>Опорный конспект.</w:t>
      </w:r>
    </w:p>
    <w:p w:rsidR="0056017C" w:rsidRPr="0056017C" w:rsidRDefault="0056017C" w:rsidP="0056017C"/>
    <w:p w:rsidR="0056017C" w:rsidRPr="0056017C" w:rsidRDefault="0056017C" w:rsidP="0056017C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56017C" w:rsidRPr="0056017C" w:rsidRDefault="0056017C" w:rsidP="0056017C">
      <w:pPr>
        <w:numPr>
          <w:ilvl w:val="0"/>
          <w:numId w:val="33"/>
        </w:numPr>
        <w:rPr>
          <w:b/>
        </w:rPr>
      </w:pPr>
      <w:r w:rsidRPr="0056017C">
        <w:t xml:space="preserve">Щеглов, Андрей Юрьевич. Защита информации: основы теории [Текст]: учеб. для бакалавриата и магистратуры для вузов по </w:t>
      </w:r>
      <w:proofErr w:type="gramStart"/>
      <w:r w:rsidRPr="0056017C">
        <w:t>инженер.</w:t>
      </w:r>
      <w:r w:rsidRPr="0056017C">
        <w:softHyphen/>
      </w:r>
      <w:proofErr w:type="spellStart"/>
      <w:proofErr w:type="gramEnd"/>
      <w:r w:rsidRPr="0056017C">
        <w:t>техн</w:t>
      </w:r>
      <w:proofErr w:type="spellEnd"/>
      <w:r w:rsidRPr="0056017C">
        <w:t>. на</w:t>
      </w:r>
      <w:r w:rsidRPr="0056017C">
        <w:footnoteRef/>
      </w:r>
      <w:r w:rsidRPr="0056017C">
        <w:t xml:space="preserve">правлениям / А. Ю. Щеглов, К. А. Щеглов, 2019. </w:t>
      </w:r>
      <w:r w:rsidRPr="0056017C">
        <w:softHyphen/>
        <w:t>308, [1] с.</w:t>
      </w:r>
    </w:p>
    <w:p w:rsidR="0056017C" w:rsidRPr="0056017C" w:rsidRDefault="0056017C" w:rsidP="0056017C">
      <w:pPr>
        <w:numPr>
          <w:ilvl w:val="0"/>
          <w:numId w:val="33"/>
        </w:numPr>
      </w:pPr>
      <w:r w:rsidRPr="0056017C">
        <w:t xml:space="preserve">Федеральная служба по техническому и экспортному контролю (ФСТЭК России) </w:t>
      </w:r>
      <w:hyperlink r:id="rId8" w:history="1">
        <w:r w:rsidRPr="0056017C">
          <w:rPr>
            <w:rStyle w:val="af9"/>
          </w:rPr>
          <w:t>http://fstec.ru/</w:t>
        </w:r>
      </w:hyperlink>
    </w:p>
    <w:p w:rsidR="0056017C" w:rsidRPr="0056017C" w:rsidRDefault="0056017C" w:rsidP="0056017C">
      <w:pPr>
        <w:numPr>
          <w:ilvl w:val="0"/>
          <w:numId w:val="33"/>
        </w:numPr>
      </w:pPr>
      <w:r w:rsidRPr="0056017C">
        <w:t xml:space="preserve">Федеральная служба по надзору в сфере связи, информационных технологий и массовых коммуникаций </w:t>
      </w:r>
      <w:hyperlink r:id="rId9" w:history="1">
        <w:r w:rsidRPr="0056017C">
          <w:rPr>
            <w:rStyle w:val="af9"/>
          </w:rPr>
          <w:t>http://rkn.gov.ru/</w:t>
        </w:r>
      </w:hyperlink>
    </w:p>
    <w:p w:rsidR="0056017C" w:rsidRPr="0056017C" w:rsidRDefault="0056017C" w:rsidP="0056017C">
      <w:pPr>
        <w:numPr>
          <w:ilvl w:val="0"/>
          <w:numId w:val="33"/>
        </w:numPr>
      </w:pPr>
      <w:r w:rsidRPr="0056017C">
        <w:t xml:space="preserve">ФСБ России </w:t>
      </w:r>
      <w:hyperlink r:id="rId10" w:history="1">
        <w:r w:rsidRPr="0056017C">
          <w:rPr>
            <w:rStyle w:val="af9"/>
          </w:rPr>
          <w:t>http://fsb.ru/</w:t>
        </w:r>
      </w:hyperlink>
    </w:p>
    <w:p w:rsidR="0056017C" w:rsidRPr="0056017C" w:rsidRDefault="0056017C" w:rsidP="0056017C">
      <w:pPr>
        <w:numPr>
          <w:ilvl w:val="0"/>
          <w:numId w:val="33"/>
        </w:numPr>
      </w:pPr>
      <w:r w:rsidRPr="0056017C">
        <w:t xml:space="preserve">Единая база ГОСТОВ РФ </w:t>
      </w:r>
      <w:hyperlink r:id="rId11" w:history="1">
        <w:r w:rsidRPr="0056017C">
          <w:rPr>
            <w:rStyle w:val="af9"/>
          </w:rPr>
          <w:t>http://gostexpert.ru</w:t>
        </w:r>
      </w:hyperlink>
      <w:r w:rsidRPr="0056017C">
        <w:t>.</w:t>
      </w:r>
    </w:p>
    <w:p w:rsidR="0056017C" w:rsidRPr="0056017C" w:rsidRDefault="0056017C" w:rsidP="0056017C">
      <w:pPr>
        <w:numPr>
          <w:ilvl w:val="0"/>
          <w:numId w:val="33"/>
        </w:numPr>
      </w:pPr>
      <w:r w:rsidRPr="0056017C">
        <w:t>Федеральная служба по надзору в сфере связи, информационных технологий и массовых коммуникаций http://rkn.gov.ru/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пройдённому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56017C" w:rsidRPr="0056017C" w:rsidRDefault="0056017C" w:rsidP="0056017C">
      <w:pPr>
        <w:numPr>
          <w:ilvl w:val="0"/>
          <w:numId w:val="32"/>
        </w:numPr>
      </w:pPr>
      <w:r w:rsidRPr="0056017C">
        <w:t>Перечислите руководящие документы ФСТЭК России (ранее – Гостехкомиссии) по классификации АС?</w:t>
      </w:r>
    </w:p>
    <w:p w:rsidR="0056017C" w:rsidRPr="0056017C" w:rsidRDefault="0056017C" w:rsidP="0056017C">
      <w:pPr>
        <w:numPr>
          <w:ilvl w:val="0"/>
          <w:numId w:val="32"/>
        </w:numPr>
      </w:pPr>
      <w:r w:rsidRPr="0056017C">
        <w:t>Сколько классов защищенности АС от несанкционированного доступа к информации Вы знаете?</w:t>
      </w:r>
    </w:p>
    <w:p w:rsidR="0056017C" w:rsidRPr="0056017C" w:rsidRDefault="0056017C" w:rsidP="0056017C">
      <w:pPr>
        <w:numPr>
          <w:ilvl w:val="0"/>
          <w:numId w:val="32"/>
        </w:numPr>
      </w:pPr>
      <w:r w:rsidRPr="0056017C">
        <w:t>Перечислите классы защищенности АС от несанкционированного доступа к информации?</w:t>
      </w:r>
    </w:p>
    <w:p w:rsidR="0056017C" w:rsidRPr="0056017C" w:rsidRDefault="0056017C" w:rsidP="0056017C">
      <w:pPr>
        <w:numPr>
          <w:ilvl w:val="0"/>
          <w:numId w:val="32"/>
        </w:numPr>
      </w:pPr>
      <w:r w:rsidRPr="0056017C">
        <w:t>Сколько классов защищенности СВТ от НСД к информации Вы знаете?</w:t>
      </w:r>
    </w:p>
    <w:p w:rsidR="0056017C" w:rsidRPr="0056017C" w:rsidRDefault="0056017C" w:rsidP="0056017C">
      <w:pPr>
        <w:numPr>
          <w:ilvl w:val="0"/>
          <w:numId w:val="32"/>
        </w:numPr>
      </w:pPr>
      <w:r w:rsidRPr="0056017C">
        <w:t>Перечислите классы защищенности СВТ от НСД к информации.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Pr="0056017C" w:rsidRDefault="0056017C" w:rsidP="0056017C">
      <w:pPr>
        <w:rPr>
          <w:bCs/>
        </w:rPr>
      </w:pPr>
      <w:r w:rsidRPr="0056017C">
        <w:t xml:space="preserve">Изучить основные руководящие документы ФСТЭК </w:t>
      </w:r>
      <w:proofErr w:type="gramStart"/>
      <w:r w:rsidRPr="0056017C">
        <w:t>Росси</w:t>
      </w:r>
      <w:r>
        <w:t>и</w:t>
      </w:r>
      <w:proofErr w:type="gramEnd"/>
      <w:r w:rsidRPr="0056017C">
        <w:t xml:space="preserve"> регламентирующие защиту от НСД СВТ и АС.</w:t>
      </w: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D35" w:rsidRDefault="00494D35" w:rsidP="00657AD0">
      <w:pPr>
        <w:spacing w:line="240" w:lineRule="auto"/>
      </w:pPr>
      <w:r>
        <w:separator/>
      </w:r>
    </w:p>
  </w:endnote>
  <w:endnote w:type="continuationSeparator" w:id="0">
    <w:p w:rsidR="00494D35" w:rsidRDefault="00494D35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D35" w:rsidRDefault="00494D35" w:rsidP="00657AD0">
      <w:pPr>
        <w:spacing w:line="240" w:lineRule="auto"/>
      </w:pPr>
      <w:r>
        <w:separator/>
      </w:r>
    </w:p>
  </w:footnote>
  <w:footnote w:type="continuationSeparator" w:id="0">
    <w:p w:rsidR="00494D35" w:rsidRDefault="00494D35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280CCDE8"/>
    <w:lvl w:ilvl="0">
      <w:start w:val="3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F8207AD4"/>
    <w:lvl w:ilvl="0" w:tplc="87E61A10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017C"/>
    <w:rsid w:val="0001673E"/>
    <w:rsid w:val="00100267"/>
    <w:rsid w:val="00121989"/>
    <w:rsid w:val="00160D01"/>
    <w:rsid w:val="001F21B9"/>
    <w:rsid w:val="0023234D"/>
    <w:rsid w:val="002524F4"/>
    <w:rsid w:val="002A3F8A"/>
    <w:rsid w:val="002A766F"/>
    <w:rsid w:val="002F2A6A"/>
    <w:rsid w:val="002F70F5"/>
    <w:rsid w:val="003D70D4"/>
    <w:rsid w:val="003E452D"/>
    <w:rsid w:val="003F2354"/>
    <w:rsid w:val="004654BC"/>
    <w:rsid w:val="00494D35"/>
    <w:rsid w:val="004A479B"/>
    <w:rsid w:val="004C3C38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F3CE0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168E"/>
    <w:rsid w:val="00BC3BA9"/>
    <w:rsid w:val="00BC58ED"/>
    <w:rsid w:val="00C02E79"/>
    <w:rsid w:val="00C27902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E3468"/>
    <w:rsid w:val="00F12D00"/>
    <w:rsid w:val="00F23BF9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B69B0"/>
  <w15:docId w15:val="{D68AEFE7-36E9-4F42-881F-3736F83D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C168E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C168E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tec.ru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stexper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fs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kn.gov.ru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4A639-E904-4116-9B9D-B3503586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Формирование требований к системе информационной безопасности.docx</Template>
  <TotalTime>0</TotalTime>
  <Pages>4</Pages>
  <Words>516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Формирование требований к системе информационной безопасности</vt:lpstr>
    </vt:vector>
  </TitlesOfParts>
  <Company>diakov.net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2022-04-20T18:44:00Z</dcterms:created>
  <dcterms:modified xsi:type="dcterms:W3CDTF">2022-04-20T18:44:00Z</dcterms:modified>
</cp:coreProperties>
</file>